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3165"/>
          <w:tab w:val="center" w:pos="4153"/>
        </w:tabs>
        <w:autoSpaceDE w:val="0"/>
        <w:autoSpaceDN w:val="0"/>
        <w:adjustRightInd w:val="0"/>
        <w:spacing w:line="360" w:lineRule="auto"/>
        <w:ind w:firstLine="482" w:firstLineChars="200"/>
        <w:rPr>
          <w:rFonts w:hint="eastAsia"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rPr>
        <w:t>盐城工业职业技术学院各二级组团空调布线材料采购项目询价公告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rPr>
        <w:t>盐城工业职业技术学</w:t>
      </w:r>
      <w:r>
        <w:rPr>
          <w:rFonts w:ascii="宋体" w:hAnsi="宋体" w:eastAsia="宋体" w:cs="宋体"/>
          <w:sz w:val="24"/>
          <w:szCs w:val="24"/>
          <w:u w:val="single"/>
        </w:rPr>
        <w:t>各二级组团空调布线材料采购项目</w:t>
      </w:r>
      <w:r>
        <w:rPr>
          <w:rFonts w:hint="eastAsia" w:ascii="宋体" w:hAnsi="宋体" w:eastAsia="宋体" w:cs="宋体"/>
          <w:sz w:val="24"/>
          <w:u w:val="single"/>
        </w:rPr>
        <w:t xml:space="preserve"> </w:t>
      </w:r>
      <w:r>
        <w:rPr>
          <w:rFonts w:hint="eastAsia" w:ascii="宋体" w:hAnsi="宋体" w:eastAsia="宋体" w:cs="宋体"/>
          <w:sz w:val="24"/>
        </w:rPr>
        <w:t>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1</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7</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29</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00分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F-</w:t>
      </w:r>
      <w:r>
        <w:rPr>
          <w:rFonts w:hint="eastAsia" w:ascii="宋体" w:hAnsi="宋体" w:eastAsia="宋体" w:cs="宋体"/>
          <w:sz w:val="24"/>
          <w:szCs w:val="24"/>
          <w:u w:val="single"/>
          <w:lang w:val="en-US" w:eastAsia="zh-CN"/>
        </w:rPr>
        <w:t>026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项目名称：</w:t>
      </w:r>
      <w:r>
        <w:rPr>
          <w:rFonts w:hint="eastAsia" w:ascii="宋体" w:hAnsi="宋体" w:eastAsia="宋体" w:cs="宋体"/>
          <w:sz w:val="24"/>
          <w:szCs w:val="24"/>
          <w:u w:val="single"/>
        </w:rPr>
        <w:t>盐城工业职业技术学院各二级组团空调布线材料采购项目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采购方式：</w:t>
      </w:r>
      <w:r>
        <w:rPr>
          <w:rFonts w:hint="eastAsia" w:ascii="宋体" w:hAnsi="宋体" w:eastAsia="宋体" w:cs="宋体"/>
          <w:sz w:val="24"/>
          <w:szCs w:val="24"/>
          <w:u w:val="single"/>
        </w:rPr>
        <w:t>询价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最高限价：</w:t>
      </w:r>
      <w:r>
        <w:rPr>
          <w:rFonts w:hint="eastAsia" w:ascii="宋体" w:hAnsi="宋体" w:eastAsia="宋体" w:cs="宋体"/>
          <w:sz w:val="24"/>
          <w:szCs w:val="24"/>
          <w:u w:val="single"/>
          <w:lang w:val="en-US" w:eastAsia="zh-CN"/>
        </w:rPr>
        <w:t>9.6</w:t>
      </w:r>
      <w:r>
        <w:rPr>
          <w:rFonts w:hint="eastAsia" w:ascii="宋体" w:hAnsi="宋体" w:eastAsia="宋体" w:cs="宋体"/>
          <w:sz w:val="24"/>
          <w:szCs w:val="24"/>
          <w:u w:val="single"/>
        </w:rPr>
        <w:t>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r>
        <w:rPr>
          <w:rFonts w:hint="eastAsia" w:ascii="宋体" w:hAnsi="宋体" w:eastAsia="宋体" w:cs="宋体"/>
          <w:sz w:val="24"/>
          <w:szCs w:val="24"/>
        </w:rPr>
        <w:t>：</w:t>
      </w:r>
      <w:r>
        <w:rPr>
          <w:rFonts w:hint="eastAsia" w:ascii="宋体" w:hAnsi="宋体" w:eastAsia="宋体" w:cs="宋体"/>
          <w:sz w:val="24"/>
          <w:szCs w:val="24"/>
          <w:lang w:val="en-US" w:eastAsia="zh-CN"/>
        </w:rPr>
        <w:t>详情见附件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不接受</w:t>
      </w:r>
      <w:r>
        <w:rPr>
          <w:rFonts w:hint="eastAsia" w:ascii="宋体" w:hAnsi="宋体" w:eastAsia="宋体" w:cs="宋体"/>
          <w:sz w:val="24"/>
          <w:szCs w:val="24"/>
          <w:lang w:eastAsia="zh-CN"/>
        </w:rPr>
        <w:t>联合体投标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二、申请人的资格要求：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1.满足《中华人民共和国政府采购法》第二十二条规定，并提供下列材料；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(1)法人或者其他组织的营业执照等证明文件，自然人的身份证明；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(2)具备履行合同所必需的设备和专业技术能力的书面声明；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(3)参加采购活动前3年内在经营活动中没有重大违法记录的书面声明；</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2.本项目的特定资格要求：</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（1）未被“信用中国”网站（www.creditchina.gov.cn）列入失信被执行人、重大税收违法案件当事人名单、政府采购严重失信行为记录名单。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（2）单位负责人为同一人或者存在直接控股、管理关系的不同供应商，不得参加同一合同项下的政府采购活动。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rPr>
        <w:t>三、获取采购文件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自公告之日起至投标截止时间前1日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盐城工业职业技术学院招标采购网</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sz w:val="24"/>
          <w:szCs w:val="24"/>
          <w:u w:val="single"/>
        </w:rPr>
        <w:t>符合资格要求的投标人可自行下载采购文件，采购文件见盐城工业职业技术学院招标采购网公告附件。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u w:val="single"/>
        </w:rPr>
        <w:t>免费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四、响应文件提交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提交时间：</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年</w:t>
      </w:r>
      <w:r>
        <w:rPr>
          <w:rFonts w:hint="eastAsia" w:ascii="宋体" w:hAnsi="宋体" w:eastAsia="宋体" w:cs="宋体"/>
          <w:color w:val="000000" w:themeColor="text1"/>
          <w:sz w:val="24"/>
          <w:szCs w:val="24"/>
          <w:highlight w:val="none"/>
          <w:u w:val="single"/>
          <w:lang w:val="en-US" w:eastAsia="zh-CN"/>
        </w:rPr>
        <w:t>7</w:t>
      </w:r>
      <w:r>
        <w:rPr>
          <w:rFonts w:hint="eastAsia" w:ascii="宋体" w:hAnsi="宋体" w:eastAsia="宋体" w:cs="宋体"/>
          <w:color w:val="000000" w:themeColor="text1"/>
          <w:sz w:val="24"/>
          <w:szCs w:val="24"/>
          <w:highlight w:val="none"/>
          <w:u w:val="single"/>
        </w:rPr>
        <w:t>月</w:t>
      </w:r>
      <w:r>
        <w:rPr>
          <w:rFonts w:hint="eastAsia" w:ascii="宋体" w:hAnsi="宋体" w:eastAsia="宋体" w:cs="宋体"/>
          <w:color w:val="000000" w:themeColor="text1"/>
          <w:sz w:val="24"/>
          <w:szCs w:val="24"/>
          <w:highlight w:val="none"/>
          <w:u w:val="single"/>
          <w:lang w:val="en-US" w:eastAsia="zh-CN"/>
        </w:rPr>
        <w:t>29</w:t>
      </w:r>
      <w:r>
        <w:rPr>
          <w:rFonts w:hint="eastAsia" w:ascii="宋体" w:hAnsi="宋体" w:eastAsia="宋体" w:cs="宋体"/>
          <w:color w:val="000000" w:themeColor="text1"/>
          <w:sz w:val="24"/>
          <w:szCs w:val="24"/>
          <w:highlight w:val="none"/>
          <w:u w:val="single"/>
        </w:rPr>
        <w:t>日</w:t>
      </w:r>
      <w:r>
        <w:rPr>
          <w:rFonts w:hint="eastAsia" w:ascii="宋体" w:hAnsi="宋体" w:eastAsia="宋体" w:cs="宋体"/>
          <w:color w:val="000000" w:themeColor="text1"/>
          <w:sz w:val="24"/>
          <w:szCs w:val="24"/>
          <w:highlight w:val="none"/>
          <w:u w:val="single"/>
          <w:lang w:val="en-US" w:eastAsia="zh-CN"/>
        </w:rPr>
        <w:t>10点00分前</w:t>
      </w:r>
      <w:r>
        <w:rPr>
          <w:rFonts w:hint="eastAsia" w:ascii="宋体" w:hAnsi="宋体" w:eastAsia="宋体" w:cs="宋体"/>
          <w:sz w:val="24"/>
          <w:szCs w:val="24"/>
          <w:u w:val="single"/>
        </w:rPr>
        <w:t>（北京时间）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盐城工业职业技术学院解放南路285号后勤服务中心四楼405招标办公室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1、有关本次招标的事项若存在变动或修改，敬请及时关注“盐城工业职业技术</w:t>
      </w:r>
      <w:r>
        <w:rPr>
          <w:rFonts w:hint="eastAsia" w:ascii="宋体" w:hAnsi="宋体" w:eastAsia="宋体" w:cs="宋体"/>
          <w:sz w:val="24"/>
          <w:szCs w:val="24"/>
          <w:lang w:eastAsia="zh-CN"/>
        </w:rPr>
        <w:t>学院</w:t>
      </w:r>
      <w:r>
        <w:rPr>
          <w:rFonts w:hint="eastAsia" w:ascii="宋体" w:hAnsi="宋体" w:eastAsia="宋体" w:cs="宋体"/>
          <w:sz w:val="24"/>
          <w:szCs w:val="24"/>
          <w:lang w:val="en-US" w:eastAsia="zh-CN"/>
        </w:rPr>
        <w:t>招标采购网</w:t>
      </w:r>
      <w:r>
        <w:rPr>
          <w:rFonts w:hint="eastAsia" w:ascii="宋体" w:hAnsi="宋体" w:eastAsia="宋体" w:cs="宋体"/>
          <w:sz w:val="24"/>
          <w:szCs w:val="24"/>
          <w:lang w:eastAsia="zh-CN"/>
        </w:rPr>
        <w:t>”网站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、成交后，供应商须出具与其营业执照名称相一致的销售发票。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、报价须包括所有运费、安装费、人工费、调试费、税费和管理费等所有费用。</w:t>
      </w:r>
    </w:p>
    <w:p>
      <w:pPr>
        <w:pStyle w:val="2"/>
        <w:jc w:val="both"/>
        <w:rPr>
          <w:rFonts w:hint="default" w:eastAsia="宋体"/>
          <w:color w:val="000000" w:themeColor="text1"/>
          <w:lang w:val="en-US" w:eastAsia="zh-CN"/>
        </w:rPr>
      </w:pPr>
      <w:r>
        <w:rPr>
          <w:rFonts w:hint="eastAsia" w:ascii="宋体" w:hAnsi="宋体" w:eastAsia="宋体" w:cs="宋体"/>
          <w:color w:val="000000" w:themeColor="text1"/>
          <w:sz w:val="24"/>
          <w:szCs w:val="24"/>
          <w:lang w:val="en-US" w:eastAsia="zh-CN"/>
        </w:rPr>
        <w:t>4、货到现场付至合同价的60%，工程验收合格审计结算付清尾款。</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、疫情防控期间投标人注意事项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因疫情防控需要，为确保校园安全，投标人进入盐城工业职业技术学院校区时应服从下列疫情防控措施：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（1）投标人从解放南路东门进出；投标人车辆一律不得进入校园。</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（2）各投标人项目授权代表限1人进入校园；项目授权代表进入校园时须自行配戴口罩、做好手部消毒及投标文件等消毒防护工作。</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（4）投标人进入校园后应在指定地点参与投标活动，不到非相关场所活动；投标工作结束后应立即离开校园，不逗留。</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请各投标人预留好相应时间，配合做好上述管控措施。</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pStyle w:val="3"/>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sz w:val="24"/>
          <w:szCs w:val="24"/>
        </w:rPr>
      </w:pPr>
      <w:bookmarkStart w:id="2" w:name="_Toc35393637"/>
      <w:bookmarkStart w:id="3" w:name="_Toc28359019"/>
      <w:bookmarkStart w:id="4" w:name="_Toc35393806"/>
      <w:bookmarkStart w:id="5" w:name="_Toc28359096"/>
      <w:r>
        <w:rPr>
          <w:rFonts w:hint="eastAsia" w:ascii="宋体" w:hAnsi="宋体" w:eastAsia="宋体" w:cs="宋体"/>
          <w:b w:val="0"/>
          <w:sz w:val="24"/>
          <w:szCs w:val="24"/>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盐城工业职业技术学院</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江苏省盐城市盐都区解放南路285号</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  </w:t>
      </w:r>
      <w:r>
        <w:rPr>
          <w:rFonts w:hint="eastAsia" w:ascii="宋体" w:hAnsi="宋体" w:eastAsia="宋体" w:cs="宋体"/>
          <w:sz w:val="24"/>
          <w:szCs w:val="24"/>
          <w:u w:val="single"/>
        </w:rPr>
        <w:t xml:space="preserve"> 赵老师  </w:t>
      </w:r>
    </w:p>
    <w:p>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0515-88588707 </w:t>
      </w:r>
    </w:p>
    <w:p>
      <w:pPr>
        <w:pStyle w:val="3"/>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sz w:val="24"/>
          <w:szCs w:val="24"/>
        </w:rPr>
      </w:pPr>
      <w:bookmarkStart w:id="6" w:name="_Toc28359098"/>
      <w:bookmarkStart w:id="7" w:name="_Toc35393808"/>
      <w:bookmarkStart w:id="8" w:name="_Toc28359021"/>
      <w:bookmarkStart w:id="9" w:name="_Toc35393639"/>
      <w:r>
        <w:rPr>
          <w:rFonts w:hint="eastAsia" w:ascii="宋体" w:hAnsi="宋体" w:eastAsia="宋体" w:cs="宋体"/>
          <w:b w:val="0"/>
          <w:sz w:val="24"/>
          <w:szCs w:val="24"/>
        </w:rPr>
        <w:t>2.项目联系方式</w:t>
      </w:r>
      <w:bookmarkEnd w:id="6"/>
      <w:bookmarkEnd w:id="7"/>
      <w:bookmarkEnd w:id="8"/>
      <w:bookmarkEnd w:id="9"/>
    </w:p>
    <w:p>
      <w:pPr>
        <w:pStyle w:val="9"/>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r>
        <w:rPr>
          <w:rFonts w:hint="eastAsia" w:hAnsi="宋体" w:eastAsia="宋体" w:cs="宋体"/>
          <w:sz w:val="24"/>
          <w:szCs w:val="24"/>
          <w:u w:val="single"/>
          <w:lang w:val="en-US" w:eastAsia="zh-CN"/>
        </w:rPr>
        <w:t>高老师  陈</w:t>
      </w:r>
      <w:r>
        <w:rPr>
          <w:rFonts w:hint="eastAsia" w:ascii="宋体" w:hAnsi="宋体" w:eastAsia="宋体" w:cs="宋体"/>
          <w:sz w:val="24"/>
          <w:szCs w:val="24"/>
          <w:u w:val="single"/>
          <w:lang w:val="en-US" w:eastAsia="zh-CN"/>
        </w:rPr>
        <w:t>老师</w:t>
      </w:r>
      <w:r>
        <w:rPr>
          <w:rFonts w:hint="eastAsia" w:ascii="宋体" w:hAnsi="宋体" w:eastAsia="宋体" w:cs="宋体"/>
          <w:sz w:val="24"/>
          <w:szCs w:val="24"/>
          <w:u w:val="single"/>
        </w:rPr>
        <w:t xml:space="preserve">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0515-88583917  </w:t>
      </w:r>
      <w:r>
        <w:rPr>
          <w:rFonts w:hint="eastAsia" w:ascii="宋体" w:hAnsi="宋体" w:eastAsia="宋体" w:cs="宋体"/>
          <w:sz w:val="24"/>
          <w:szCs w:val="24"/>
          <w:u w:val="single"/>
        </w:rPr>
        <w:t>1</w:t>
      </w:r>
      <w:r>
        <w:rPr>
          <w:rFonts w:hint="eastAsia" w:ascii="宋体" w:hAnsi="宋体" w:eastAsia="宋体" w:cs="宋体"/>
          <w:sz w:val="24"/>
          <w:szCs w:val="24"/>
          <w:u w:val="single"/>
          <w:lang w:val="en-US" w:eastAsia="zh-CN"/>
        </w:rPr>
        <w:t>8762383006</w:t>
      </w:r>
    </w:p>
    <w:p>
      <w:pPr>
        <w:snapToGrid w:val="0"/>
        <w:spacing w:before="120" w:after="120" w:line="360" w:lineRule="auto"/>
        <w:jc w:val="center"/>
        <w:rPr>
          <w:rFonts w:hint="eastAsia" w:ascii="宋体" w:hAnsi="宋体" w:eastAsia="宋体" w:cs="宋体"/>
          <w:sz w:val="24"/>
        </w:rPr>
      </w:pPr>
    </w:p>
    <w:p>
      <w:pPr>
        <w:snapToGrid w:val="0"/>
        <w:spacing w:before="120" w:after="120" w:line="360" w:lineRule="auto"/>
        <w:jc w:val="center"/>
        <w:rPr>
          <w:rFonts w:hint="eastAsia" w:ascii="宋体" w:hAnsi="宋体" w:eastAsia="宋体" w:cs="宋体"/>
          <w:sz w:val="24"/>
        </w:rPr>
      </w:pPr>
    </w:p>
    <w:p>
      <w:pPr>
        <w:snapToGrid w:val="0"/>
        <w:spacing w:before="120" w:after="120" w:line="360" w:lineRule="auto"/>
        <w:jc w:val="center"/>
        <w:rPr>
          <w:rFonts w:hint="eastAsia" w:ascii="宋体" w:hAnsi="宋体" w:eastAsia="宋体" w:cs="宋体"/>
          <w:sz w:val="24"/>
        </w:rPr>
      </w:pPr>
    </w:p>
    <w:p>
      <w:pPr>
        <w:snapToGrid w:val="0"/>
        <w:spacing w:before="120" w:after="120" w:line="360" w:lineRule="auto"/>
        <w:jc w:val="center"/>
        <w:rPr>
          <w:rFonts w:hint="eastAsia" w:ascii="宋体" w:hAnsi="宋体" w:eastAsia="宋体" w:cs="宋体"/>
          <w:sz w:val="24"/>
        </w:rPr>
      </w:pPr>
    </w:p>
    <w:p>
      <w:pPr>
        <w:snapToGrid w:val="0"/>
        <w:spacing w:before="120" w:after="120" w:line="360" w:lineRule="auto"/>
        <w:jc w:val="center"/>
        <w:rPr>
          <w:rFonts w:hint="eastAsia" w:ascii="宋体" w:hAnsi="宋体" w:eastAsia="宋体" w:cs="宋体"/>
          <w:sz w:val="24"/>
        </w:rPr>
      </w:pPr>
    </w:p>
    <w:p>
      <w:pPr>
        <w:snapToGrid w:val="0"/>
        <w:spacing w:before="120" w:after="120" w:line="360" w:lineRule="auto"/>
        <w:jc w:val="center"/>
        <w:rPr>
          <w:rFonts w:hint="eastAsia" w:ascii="宋体" w:hAnsi="宋体" w:eastAsia="宋体" w:cs="宋体"/>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snapToGrid w:val="0"/>
        <w:spacing w:before="120" w:after="120" w:line="360" w:lineRule="auto"/>
        <w:jc w:val="center"/>
        <w:rPr>
          <w:rFonts w:hint="eastAsia" w:ascii="宋体" w:hAnsi="宋体" w:eastAsia="宋体" w:cs="宋体"/>
          <w:b/>
          <w:bCs/>
          <w:sz w:val="24"/>
        </w:rPr>
      </w:pPr>
    </w:p>
    <w:p>
      <w:pPr>
        <w:pStyle w:val="5"/>
        <w:spacing w:line="360" w:lineRule="auto"/>
        <w:jc w:val="both"/>
        <w:rPr>
          <w:rFonts w:hint="eastAsia" w:ascii="宋体" w:hAnsi="宋体" w:eastAsia="宋体" w:cs="宋体"/>
          <w:sz w:val="24"/>
          <w:szCs w:val="24"/>
          <w:lang w:val="en-US" w:eastAsia="zh-CN"/>
        </w:rPr>
      </w:pPr>
    </w:p>
    <w:p>
      <w:pPr>
        <w:pStyle w:val="5"/>
        <w:spacing w:line="360" w:lineRule="auto"/>
        <w:jc w:val="both"/>
        <w:rPr>
          <w:rFonts w:hint="eastAsia" w:ascii="宋体" w:hAnsi="宋体" w:eastAsia="宋体" w:cs="宋体"/>
          <w:sz w:val="24"/>
          <w:szCs w:val="24"/>
          <w:lang w:val="en-US" w:eastAsia="zh-CN"/>
        </w:rPr>
      </w:pPr>
    </w:p>
    <w:p>
      <w:pPr>
        <w:pStyle w:val="4"/>
        <w:rPr>
          <w:rFonts w:hint="eastAsia"/>
          <w:lang w:val="en-US" w:eastAsia="zh-CN"/>
        </w:rPr>
      </w:pPr>
    </w:p>
    <w:p>
      <w:pPr>
        <w:pStyle w:val="5"/>
        <w:spacing w:line="360" w:lineRule="auto"/>
        <w:jc w:val="both"/>
        <w:rPr>
          <w:rFonts w:hint="eastAsia" w:ascii="宋体" w:hAnsi="宋体" w:eastAsia="宋体" w:cs="宋体"/>
          <w:sz w:val="24"/>
          <w:szCs w:val="24"/>
          <w:lang w:val="en-US" w:eastAsia="zh-CN"/>
        </w:rPr>
      </w:pPr>
    </w:p>
    <w:p>
      <w:pPr>
        <w:pStyle w:val="5"/>
        <w:spacing w:line="360" w:lineRule="auto"/>
        <w:jc w:val="both"/>
        <w:rPr>
          <w:rFonts w:hint="eastAsia" w:ascii="宋体" w:hAnsi="宋体" w:eastAsia="宋体" w:cs="宋体"/>
          <w:sz w:val="24"/>
          <w:szCs w:val="24"/>
          <w:lang w:val="en-US" w:eastAsia="zh-CN"/>
        </w:rPr>
      </w:pPr>
    </w:p>
    <w:p>
      <w:pPr>
        <w:pStyle w:val="5"/>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w:t>
      </w:r>
    </w:p>
    <w:p>
      <w:pPr>
        <w:pStyle w:val="5"/>
        <w:spacing w:line="360" w:lineRule="auto"/>
        <w:jc w:val="center"/>
        <w:rPr>
          <w:rFonts w:hint="eastAsia" w:ascii="宋体" w:hAnsi="宋体" w:eastAsia="宋体" w:cs="宋体"/>
          <w:sz w:val="24"/>
          <w:szCs w:val="24"/>
        </w:rPr>
      </w:pPr>
      <w:r>
        <w:rPr>
          <w:rFonts w:hint="eastAsia" w:ascii="宋体" w:hAnsi="宋体" w:eastAsia="宋体" w:cs="宋体"/>
          <w:sz w:val="24"/>
          <w:szCs w:val="24"/>
        </w:rPr>
        <w:t>资信证明文件要求</w:t>
      </w:r>
    </w:p>
    <w:p>
      <w:pPr>
        <w:pStyle w:val="5"/>
        <w:spacing w:line="360" w:lineRule="auto"/>
        <w:rPr>
          <w:rFonts w:hint="eastAsia" w:ascii="宋体" w:hAnsi="宋体" w:eastAsia="宋体" w:cs="宋体"/>
          <w:b w:val="0"/>
          <w:bCs w:val="0"/>
          <w:sz w:val="24"/>
          <w:szCs w:val="24"/>
        </w:rPr>
      </w:pPr>
    </w:p>
    <w:p>
      <w:pPr>
        <w:snapToGrid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文件1 法人或者其他组织的营业执照等证明文件，自然人的身份证明（复印件）</w:t>
      </w:r>
    </w:p>
    <w:p>
      <w:pPr>
        <w:snapToGrid w:val="0"/>
        <w:spacing w:line="5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文件2 具备履行合同所必需的设备和专业技术能力的书面声明</w:t>
      </w:r>
    </w:p>
    <w:p>
      <w:pPr>
        <w:snapToGrid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文件3 参加采购活动前3年内在经营活动中没有重大违法记录的书面声明</w:t>
      </w:r>
    </w:p>
    <w:p>
      <w:pPr>
        <w:snapToGrid w:val="0"/>
        <w:spacing w:line="5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文件4 法人授权书</w:t>
      </w:r>
    </w:p>
    <w:p>
      <w:pPr>
        <w:snapToGrid w:val="0"/>
        <w:spacing w:line="5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文件5</w:t>
      </w:r>
      <w:bookmarkStart w:id="10" w:name="_GoBack"/>
      <w:bookmarkEnd w:id="10"/>
      <w:r>
        <w:rPr>
          <w:rFonts w:hint="eastAsia" w:ascii="宋体" w:hAnsi="宋体" w:eastAsia="宋体" w:cs="宋体"/>
          <w:color w:val="000000"/>
          <w:sz w:val="24"/>
          <w:szCs w:val="24"/>
        </w:rPr>
        <w:t>报价表</w:t>
      </w:r>
    </w:p>
    <w:p>
      <w:pPr>
        <w:snapToGrid w:val="0"/>
        <w:spacing w:line="500" w:lineRule="exact"/>
        <w:jc w:val="left"/>
        <w:rPr>
          <w:rFonts w:hint="eastAsia" w:ascii="宋体" w:hAnsi="宋体" w:eastAsia="宋体" w:cs="宋体"/>
          <w:b/>
          <w:bCs/>
          <w:sz w:val="24"/>
          <w:szCs w:val="24"/>
        </w:rPr>
      </w:pPr>
      <w:r>
        <w:rPr>
          <w:rFonts w:hint="eastAsia" w:ascii="宋体" w:hAnsi="宋体" w:eastAsia="宋体" w:cs="宋体"/>
          <w:color w:val="000000"/>
          <w:sz w:val="24"/>
          <w:szCs w:val="24"/>
        </w:rPr>
        <w:t>文件6询价文件中规定要求提供的证明材料和投标人认为需要提供的其他材料</w:t>
      </w:r>
      <w:r>
        <w:rPr>
          <w:rFonts w:hint="eastAsia" w:ascii="宋体" w:hAnsi="宋体" w:eastAsia="宋体" w:cs="宋体"/>
          <w:b/>
          <w:bCs/>
          <w:color w:val="FF0000"/>
          <w:sz w:val="24"/>
          <w:szCs w:val="24"/>
        </w:rPr>
        <w:t>以上文件均需加盖单位公章，正本一份副本两份</w:t>
      </w:r>
    </w:p>
    <w:p>
      <w:pPr>
        <w:pStyle w:val="5"/>
        <w:spacing w:line="360" w:lineRule="auto"/>
        <w:rPr>
          <w:rFonts w:hint="eastAsia" w:ascii="宋体" w:hAnsi="宋体" w:eastAsia="宋体" w:cs="宋体"/>
          <w:b w:val="0"/>
          <w:bCs w:val="0"/>
          <w:sz w:val="24"/>
          <w:szCs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rPr>
          <w:rFonts w:hint="eastAsia" w:ascii="宋体" w:hAnsi="宋体" w:eastAsia="宋体" w:cs="宋体"/>
          <w:sz w:val="24"/>
        </w:rPr>
      </w:pPr>
    </w:p>
    <w:p>
      <w:pPr>
        <w:pStyle w:val="4"/>
        <w:spacing w:line="360" w:lineRule="auto"/>
        <w:ind w:left="0" w:lef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具备履行合同所必需的设备和专业技术能力的书面声明</w:t>
      </w:r>
    </w:p>
    <w:p>
      <w:pPr>
        <w:spacing w:line="460" w:lineRule="exact"/>
        <w:ind w:firstLine="492"/>
        <w:rPr>
          <w:rFonts w:hint="eastAsia" w:ascii="宋体" w:hAnsi="宋体" w:eastAsia="宋体" w:cs="宋体"/>
          <w:bCs/>
          <w:sz w:val="24"/>
        </w:rPr>
      </w:pPr>
      <w:r>
        <w:rPr>
          <w:rFonts w:hint="eastAsia" w:ascii="宋体" w:hAnsi="宋体" w:eastAsia="宋体" w:cs="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hint="eastAsia" w:ascii="宋体" w:hAnsi="宋体" w:eastAsia="宋体" w:cs="宋体"/>
          <w:bCs/>
          <w:sz w:val="24"/>
        </w:rPr>
      </w:pPr>
      <w:r>
        <w:rPr>
          <w:rFonts w:hint="eastAsia" w:ascii="宋体" w:hAnsi="宋体" w:eastAsia="宋体" w:cs="宋体"/>
          <w:bCs/>
          <w:sz w:val="24"/>
        </w:rPr>
        <w:t>主要设备有：。</w:t>
      </w:r>
    </w:p>
    <w:p>
      <w:pPr>
        <w:spacing w:line="460" w:lineRule="exact"/>
        <w:ind w:firstLine="492"/>
        <w:rPr>
          <w:rFonts w:hint="eastAsia" w:ascii="宋体" w:hAnsi="宋体" w:eastAsia="宋体" w:cs="宋体"/>
          <w:bCs/>
          <w:sz w:val="24"/>
        </w:rPr>
      </w:pPr>
      <w:r>
        <w:rPr>
          <w:rFonts w:hint="eastAsia" w:ascii="宋体" w:hAnsi="宋体" w:eastAsia="宋体" w:cs="宋体"/>
          <w:bCs/>
          <w:sz w:val="24"/>
        </w:rPr>
        <w:t>主要专业技术能力有：。</w:t>
      </w:r>
    </w:p>
    <w:p>
      <w:pPr>
        <w:spacing w:line="460" w:lineRule="exact"/>
        <w:rPr>
          <w:rFonts w:hint="eastAsia" w:ascii="宋体" w:hAnsi="宋体" w:eastAsia="宋体" w:cs="宋体"/>
          <w:bCs/>
          <w:sz w:val="24"/>
        </w:rPr>
      </w:pPr>
    </w:p>
    <w:p>
      <w:pPr>
        <w:spacing w:line="460" w:lineRule="exact"/>
        <w:jc w:val="center"/>
        <w:rPr>
          <w:rFonts w:hint="eastAsia" w:ascii="宋体" w:hAnsi="宋体" w:eastAsia="宋体" w:cs="宋体"/>
          <w:bCs/>
          <w:sz w:val="24"/>
        </w:rPr>
      </w:pPr>
      <w:r>
        <w:rPr>
          <w:rFonts w:hint="eastAsia" w:ascii="宋体" w:hAnsi="宋体" w:eastAsia="宋体" w:cs="宋体"/>
          <w:bCs/>
          <w:sz w:val="24"/>
        </w:rPr>
        <w:t>供应商名称（公章）：</w:t>
      </w:r>
    </w:p>
    <w:p>
      <w:pPr>
        <w:spacing w:line="460" w:lineRule="exact"/>
        <w:jc w:val="right"/>
        <w:rPr>
          <w:rFonts w:hint="eastAsia" w:ascii="宋体" w:hAnsi="宋体" w:eastAsia="宋体" w:cs="宋体"/>
          <w:bCs/>
          <w:sz w:val="24"/>
        </w:rPr>
      </w:pPr>
    </w:p>
    <w:p>
      <w:pPr>
        <w:spacing w:line="460" w:lineRule="exact"/>
        <w:jc w:val="center"/>
        <w:rPr>
          <w:rFonts w:hint="eastAsia" w:ascii="宋体" w:hAnsi="宋体" w:eastAsia="宋体" w:cs="宋体"/>
          <w:bCs/>
          <w:sz w:val="24"/>
        </w:rPr>
      </w:pPr>
      <w:r>
        <w:rPr>
          <w:rFonts w:hint="eastAsia" w:ascii="宋体" w:hAnsi="宋体" w:eastAsia="宋体" w:cs="宋体"/>
          <w:bCs/>
          <w:sz w:val="24"/>
        </w:rPr>
        <w:t>日期：____年____月____日</w:t>
      </w:r>
    </w:p>
    <w:p>
      <w:pPr>
        <w:pStyle w:val="5"/>
        <w:spacing w:line="360" w:lineRule="auto"/>
        <w:jc w:val="center"/>
        <w:rPr>
          <w:rFonts w:hint="eastAsia" w:ascii="宋体" w:hAnsi="宋体" w:eastAsia="宋体" w:cs="宋体"/>
          <w:sz w:val="24"/>
          <w:szCs w:val="24"/>
        </w:rPr>
      </w:pPr>
    </w:p>
    <w:p>
      <w:pPr>
        <w:pStyle w:val="5"/>
        <w:spacing w:line="360" w:lineRule="auto"/>
        <w:jc w:val="center"/>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4"/>
        <w:rPr>
          <w:rFonts w:hint="eastAsia" w:ascii="宋体" w:hAnsi="宋体" w:eastAsia="宋体" w:cs="宋体"/>
          <w:sz w:val="24"/>
          <w:szCs w:val="24"/>
        </w:rPr>
      </w:pPr>
    </w:p>
    <w:p>
      <w:pPr>
        <w:pStyle w:val="5"/>
        <w:spacing w:line="360" w:lineRule="auto"/>
        <w:jc w:val="center"/>
        <w:rPr>
          <w:rFonts w:hint="eastAsia" w:ascii="宋体" w:hAnsi="宋体" w:eastAsia="宋体" w:cs="宋体"/>
          <w:sz w:val="24"/>
          <w:szCs w:val="24"/>
        </w:rPr>
      </w:pPr>
    </w:p>
    <w:p>
      <w:pPr>
        <w:pStyle w:val="5"/>
        <w:spacing w:line="360" w:lineRule="auto"/>
        <w:jc w:val="center"/>
        <w:rPr>
          <w:rFonts w:hint="eastAsia" w:ascii="宋体" w:hAnsi="宋体" w:eastAsia="宋体" w:cs="宋体"/>
          <w:sz w:val="24"/>
          <w:szCs w:val="24"/>
        </w:rPr>
      </w:pPr>
    </w:p>
    <w:p>
      <w:pPr>
        <w:pStyle w:val="5"/>
        <w:spacing w:line="360" w:lineRule="auto"/>
        <w:jc w:val="center"/>
        <w:rPr>
          <w:rFonts w:hint="eastAsia" w:ascii="宋体" w:hAnsi="宋体" w:eastAsia="宋体" w:cs="宋体"/>
          <w:sz w:val="24"/>
          <w:szCs w:val="24"/>
        </w:rPr>
      </w:pPr>
      <w:r>
        <w:rPr>
          <w:rFonts w:hint="eastAsia" w:ascii="宋体" w:hAnsi="宋体" w:eastAsia="宋体" w:cs="宋体"/>
          <w:sz w:val="24"/>
          <w:szCs w:val="24"/>
        </w:rPr>
        <w:t>参加采购活动前 3 年内在经营活动中没有重大违法记录的书面声明（格式）</w:t>
      </w:r>
    </w:p>
    <w:p>
      <w:pPr>
        <w:spacing w:line="360" w:lineRule="auto"/>
        <w:rPr>
          <w:rFonts w:hint="eastAsia" w:ascii="宋体" w:hAnsi="宋体" w:eastAsia="宋体" w:cs="宋体"/>
          <w:b/>
          <w:bCs/>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声  明</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eastAsia="宋体" w:cs="宋体"/>
          <w:sz w:val="24"/>
          <w:szCs w:val="24"/>
        </w:rPr>
      </w:pPr>
    </w:p>
    <w:p>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投标单位名称（公章）：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 xml:space="preserve"> 授权代表签字：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日期：年月日</w:t>
      </w: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ind w:left="0" w:leftChars="0" w:firstLine="0" w:firstLineChars="0"/>
        <w:rPr>
          <w:rFonts w:hint="eastAsia" w:ascii="宋体" w:hAnsi="宋体" w:eastAsia="宋体" w:cs="宋体"/>
        </w:rPr>
      </w:pPr>
    </w:p>
    <w:p>
      <w:pPr>
        <w:pStyle w:val="5"/>
        <w:spacing w:line="360" w:lineRule="auto"/>
        <w:jc w:val="center"/>
        <w:rPr>
          <w:rFonts w:hint="eastAsia" w:ascii="宋体" w:hAnsi="宋体" w:eastAsia="宋体" w:cs="宋体"/>
          <w:sz w:val="24"/>
          <w:szCs w:val="24"/>
        </w:rPr>
      </w:pPr>
    </w:p>
    <w:p>
      <w:pPr>
        <w:pStyle w:val="5"/>
        <w:spacing w:line="360" w:lineRule="auto"/>
        <w:jc w:val="center"/>
        <w:rPr>
          <w:rFonts w:hint="eastAsia" w:ascii="宋体" w:hAnsi="宋体" w:eastAsia="宋体" w:cs="宋体"/>
          <w:sz w:val="24"/>
          <w:szCs w:val="24"/>
        </w:rPr>
      </w:pPr>
    </w:p>
    <w:p>
      <w:pPr>
        <w:pStyle w:val="5"/>
        <w:spacing w:line="360" w:lineRule="auto"/>
        <w:jc w:val="center"/>
        <w:rPr>
          <w:rFonts w:hint="eastAsia" w:ascii="宋体" w:hAnsi="宋体" w:eastAsia="宋体" w:cs="宋体"/>
          <w:sz w:val="24"/>
          <w:szCs w:val="24"/>
        </w:rPr>
      </w:pPr>
    </w:p>
    <w:p>
      <w:pPr>
        <w:pStyle w:val="5"/>
        <w:spacing w:line="360" w:lineRule="auto"/>
        <w:jc w:val="center"/>
        <w:rPr>
          <w:rFonts w:hint="eastAsia"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hint="eastAsia" w:ascii="宋体" w:hAnsi="宋体" w:eastAsia="宋体" w:cs="宋体"/>
          <w:sz w:val="24"/>
          <w:szCs w:val="24"/>
        </w:rPr>
      </w:pPr>
    </w:p>
    <w:p>
      <w:pPr>
        <w:snapToGrid w:val="0"/>
        <w:spacing w:line="360" w:lineRule="auto"/>
        <w:ind w:firstLine="615"/>
        <w:rPr>
          <w:rFonts w:hint="eastAsia" w:ascii="宋体" w:hAnsi="宋体" w:eastAsia="宋体" w:cs="宋体"/>
          <w:sz w:val="24"/>
          <w:szCs w:val="24"/>
        </w:rPr>
      </w:pPr>
      <w:r>
        <w:rPr>
          <w:rFonts w:hint="eastAsia" w:ascii="宋体" w:hAnsi="宋体" w:eastAsia="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szCs w:val="24"/>
          <w:u w:val="single"/>
        </w:rPr>
        <w:t xml:space="preserve">   </w:t>
      </w:r>
      <w:r>
        <w:rPr>
          <w:rFonts w:hint="eastAsia" w:ascii="宋体" w:hAnsi="宋体" w:eastAsia="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eastAsia="宋体" w:cs="宋体"/>
          <w:sz w:val="24"/>
          <w:szCs w:val="24"/>
        </w:rPr>
      </w:pPr>
      <w:r>
        <w:rPr>
          <w:rFonts w:hint="eastAsia" w:ascii="宋体" w:hAnsi="宋体" w:eastAsia="宋体" w:cs="宋体"/>
          <w:sz w:val="24"/>
          <w:szCs w:val="24"/>
        </w:rPr>
        <w:t>本授权书于年月日签字生效，特此声明。</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 xml:space="preserve">法定代表人签字：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职    务：</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单位名称：</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地    址：</w:t>
      </w:r>
    </w:p>
    <w:p>
      <w:pPr>
        <w:spacing w:line="360" w:lineRule="auto"/>
        <w:ind w:firstLine="1440" w:firstLineChars="600"/>
        <w:rPr>
          <w:rFonts w:hint="eastAsia" w:ascii="宋体" w:hAnsi="宋体" w:eastAsia="宋体" w:cs="宋体"/>
          <w:sz w:val="24"/>
          <w:szCs w:val="24"/>
          <w:u w:val="single"/>
        </w:rPr>
      </w:pPr>
      <w:r>
        <w:rPr>
          <w:rFonts w:hint="eastAsia" w:ascii="宋体" w:hAnsi="宋体" w:eastAsia="宋体" w:cs="宋体"/>
          <w:sz w:val="24"/>
          <w:szCs w:val="24"/>
        </w:rPr>
        <w:t>投标代表（被授权人）签字：</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职    务：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单位名称：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地    址：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投标人（单位公章）：</w:t>
      </w:r>
    </w:p>
    <w:p>
      <w:pPr>
        <w:spacing w:line="360" w:lineRule="auto"/>
        <w:outlineLvl w:val="0"/>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1200" w:firstLineChars="500"/>
        <w:outlineLvl w:val="0"/>
        <w:rPr>
          <w:rFonts w:hint="eastAsia" w:ascii="宋体" w:hAnsi="宋体" w:eastAsia="宋体" w:cs="宋体"/>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sz w:val="24"/>
          <w:szCs w:val="24"/>
        </w:rPr>
        <w:t xml:space="preserve">  日    期：</w:t>
      </w:r>
    </w:p>
    <w:p>
      <w:pPr>
        <w:pStyle w:val="2"/>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盐城工业职业技术学院</w:t>
      </w:r>
      <w:r>
        <w:rPr>
          <w:rFonts w:hint="eastAsia" w:ascii="宋体" w:hAnsi="宋体" w:eastAsia="宋体" w:cs="宋体"/>
          <w:b/>
          <w:bCs/>
          <w:sz w:val="24"/>
          <w:szCs w:val="24"/>
        </w:rPr>
        <w:t>各二级组团空调布线材料采购项目</w:t>
      </w:r>
      <w:r>
        <w:rPr>
          <w:rFonts w:hint="eastAsia" w:ascii="宋体" w:hAnsi="宋体" w:eastAsia="宋体" w:cs="宋体"/>
          <w:b/>
          <w:bCs/>
          <w:sz w:val="24"/>
          <w:szCs w:val="24"/>
          <w:lang w:val="en-US" w:eastAsia="zh-CN"/>
        </w:rPr>
        <w:t>报价表</w:t>
      </w:r>
    </w:p>
    <w:p>
      <w:pPr>
        <w:pStyle w:val="2"/>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（2021F-026）</w:t>
      </w:r>
    </w:p>
    <w:tbl>
      <w:tblPr>
        <w:tblStyle w:val="14"/>
        <w:tblW w:w="4998" w:type="pct"/>
        <w:tblInd w:w="0" w:type="dxa"/>
        <w:shd w:val="clear" w:color="auto" w:fill="auto"/>
        <w:tblLayout w:type="autofit"/>
        <w:tblCellMar>
          <w:top w:w="0" w:type="dxa"/>
          <w:left w:w="108" w:type="dxa"/>
          <w:bottom w:w="0" w:type="dxa"/>
          <w:right w:w="108" w:type="dxa"/>
        </w:tblCellMar>
      </w:tblPr>
      <w:tblGrid>
        <w:gridCol w:w="698"/>
        <w:gridCol w:w="698"/>
        <w:gridCol w:w="1432"/>
        <w:gridCol w:w="938"/>
        <w:gridCol w:w="698"/>
        <w:gridCol w:w="1223"/>
        <w:gridCol w:w="1211"/>
        <w:gridCol w:w="806"/>
        <w:gridCol w:w="815"/>
      </w:tblGrid>
      <w:tr>
        <w:tblPrEx>
          <w:shd w:val="clear" w:color="auto" w:fill="auto"/>
          <w:tblCellMar>
            <w:top w:w="0" w:type="dxa"/>
            <w:left w:w="108" w:type="dxa"/>
            <w:bottom w:w="0" w:type="dxa"/>
            <w:right w:w="108" w:type="dxa"/>
          </w:tblCellMar>
        </w:tblPrEx>
        <w:trPr>
          <w:trHeight w:val="54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综合单价</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分项合计</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shd w:val="clear" w:color="auto" w:fill="auto"/>
          <w:tblCellMar>
            <w:top w:w="0" w:type="dxa"/>
            <w:left w:w="108" w:type="dxa"/>
            <w:bottom w:w="0" w:type="dxa"/>
            <w:right w:w="108" w:type="dxa"/>
          </w:tblCellMar>
        </w:tblPrEx>
        <w:trPr>
          <w:trHeight w:val="62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4平方五芯，推荐品牌：远东、上上、江南</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2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25平方五芯，，推荐品牌：远东、上上、江南</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火导线</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三芯</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桥架</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铝合金材料、厚度1.2cm</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2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电箱</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不锈钢材料、加厚定制1.1cm</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6cm*4cm</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空开</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四线制，100A,胶木，推荐品牌：人民、常熟、正泰</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2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空开</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三相四线，32A,漏保，推荐品牌：人民、常熟、正泰</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620" w:hRule="atLeast"/>
        </w:trPr>
        <w:tc>
          <w:tcPr>
            <w:tcW w:w="16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合计总价</w:t>
            </w:r>
          </w:p>
        </w:tc>
        <w:tc>
          <w:tcPr>
            <w:tcW w:w="334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大写：                      小写：</w:t>
            </w:r>
          </w:p>
        </w:tc>
      </w:tr>
    </w:tbl>
    <w:p>
      <w:pPr>
        <w:tabs>
          <w:tab w:val="left" w:pos="525"/>
        </w:tabs>
        <w:snapToGrid w:val="0"/>
        <w:spacing w:line="48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注：1、</w:t>
      </w:r>
      <w:r>
        <w:rPr>
          <w:rFonts w:hint="eastAsia" w:ascii="宋体" w:hAnsi="宋体" w:eastAsia="宋体" w:cs="宋体"/>
          <w:sz w:val="24"/>
          <w:szCs w:val="24"/>
        </w:rPr>
        <w:t>报价须包括所有</w:t>
      </w:r>
      <w:r>
        <w:rPr>
          <w:rFonts w:hint="eastAsia" w:ascii="宋体" w:hAnsi="宋体" w:eastAsia="宋体" w:cs="宋体"/>
          <w:sz w:val="24"/>
          <w:szCs w:val="24"/>
          <w:lang w:val="en-US" w:eastAsia="zh-CN"/>
        </w:rPr>
        <w:t>材料费、</w:t>
      </w:r>
      <w:r>
        <w:rPr>
          <w:rFonts w:hint="eastAsia" w:ascii="宋体" w:hAnsi="宋体" w:eastAsia="宋体" w:cs="宋体"/>
          <w:sz w:val="24"/>
          <w:szCs w:val="24"/>
        </w:rPr>
        <w:t>运费、安装费、人工费、税费等所有费用。</w:t>
      </w:r>
      <w:r>
        <w:rPr>
          <w:rFonts w:hint="eastAsia" w:ascii="宋体" w:hAnsi="宋体" w:eastAsia="宋体" w:cs="宋体"/>
          <w:sz w:val="24"/>
          <w:szCs w:val="24"/>
          <w:lang w:val="en-US" w:eastAsia="zh-CN"/>
        </w:rPr>
        <w:t>本次报价一旦报出，不得以任何理由予以变更，</w:t>
      </w:r>
    </w:p>
    <w:p>
      <w:pPr>
        <w:rPr>
          <w:rFonts w:hint="eastAsia" w:ascii="宋体" w:hAnsi="宋体" w:eastAsia="宋体" w:cs="宋体"/>
          <w:b/>
          <w:bCs/>
          <w:color w:val="000000"/>
          <w:sz w:val="24"/>
        </w:rPr>
      </w:pPr>
    </w:p>
    <w:p>
      <w:pPr>
        <w:ind w:firstLine="480" w:firstLineChars="200"/>
        <w:rPr>
          <w:rFonts w:hint="eastAsia" w:ascii="宋体" w:hAnsi="宋体" w:eastAsia="宋体" w:cs="宋体"/>
          <w:sz w:val="24"/>
        </w:rPr>
      </w:pPr>
      <w:r>
        <w:rPr>
          <w:rFonts w:hint="eastAsia" w:ascii="宋体" w:hAnsi="宋体" w:eastAsia="宋体" w:cs="宋体"/>
          <w:sz w:val="24"/>
        </w:rPr>
        <w:t>报价人（单位公章）：</w:t>
      </w:r>
    </w:p>
    <w:p>
      <w:pPr>
        <w:rPr>
          <w:rFonts w:hint="eastAsia" w:ascii="宋体" w:hAnsi="宋体" w:eastAsia="宋体" w:cs="宋体"/>
          <w:sz w:val="24"/>
        </w:rPr>
      </w:pPr>
    </w:p>
    <w:p>
      <w:pPr>
        <w:rPr>
          <w:rFonts w:hint="eastAsia"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法定代表人或授权代表（签字或盖章）：</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联系电话：</w:t>
      </w:r>
    </w:p>
    <w:p>
      <w:pPr>
        <w:ind w:right="504"/>
        <w:rPr>
          <w:rFonts w:hint="eastAsia" w:ascii="宋体" w:hAnsi="宋体" w:eastAsia="宋体" w:cs="宋体"/>
          <w:color w:val="333333"/>
          <w:kern w:val="0"/>
          <w:sz w:val="24"/>
        </w:rPr>
      </w:pPr>
    </w:p>
    <w:p>
      <w:pPr>
        <w:ind w:right="504"/>
        <w:jc w:val="center"/>
        <w:rPr>
          <w:rFonts w:hint="eastAsia" w:ascii="宋体" w:hAnsi="宋体" w:eastAsia="宋体" w:cs="宋体"/>
          <w:sz w:val="24"/>
        </w:rPr>
      </w:pPr>
      <w:r>
        <w:rPr>
          <w:rFonts w:hint="eastAsia" w:ascii="宋体" w:hAnsi="宋体" w:eastAsia="宋体" w:cs="宋体"/>
          <w:color w:val="333333"/>
          <w:kern w:val="0"/>
          <w:sz w:val="24"/>
        </w:rPr>
        <w:t xml:space="preserve">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4621AE"/>
    <w:rsid w:val="008C77AB"/>
    <w:rsid w:val="00E4546D"/>
    <w:rsid w:val="00E45D3D"/>
    <w:rsid w:val="08832E5F"/>
    <w:rsid w:val="09404DE2"/>
    <w:rsid w:val="0BC32972"/>
    <w:rsid w:val="0F017D99"/>
    <w:rsid w:val="107A1E28"/>
    <w:rsid w:val="12D50DEA"/>
    <w:rsid w:val="12E30AEA"/>
    <w:rsid w:val="1370180A"/>
    <w:rsid w:val="144D0CCA"/>
    <w:rsid w:val="16E22415"/>
    <w:rsid w:val="1BD92AA4"/>
    <w:rsid w:val="1C66181C"/>
    <w:rsid w:val="21F9150B"/>
    <w:rsid w:val="245A56DE"/>
    <w:rsid w:val="24F35D13"/>
    <w:rsid w:val="25A109CB"/>
    <w:rsid w:val="276E5B30"/>
    <w:rsid w:val="29D530C6"/>
    <w:rsid w:val="29FB7A6E"/>
    <w:rsid w:val="2B7F7E3F"/>
    <w:rsid w:val="2F263270"/>
    <w:rsid w:val="2F285033"/>
    <w:rsid w:val="30E233FF"/>
    <w:rsid w:val="321B6A8D"/>
    <w:rsid w:val="35032464"/>
    <w:rsid w:val="375C7C54"/>
    <w:rsid w:val="38B35D48"/>
    <w:rsid w:val="3B8748CB"/>
    <w:rsid w:val="3E7F6099"/>
    <w:rsid w:val="3EB7360F"/>
    <w:rsid w:val="42E64F34"/>
    <w:rsid w:val="44620ADE"/>
    <w:rsid w:val="44914502"/>
    <w:rsid w:val="4C414C4E"/>
    <w:rsid w:val="4CBE0D38"/>
    <w:rsid w:val="4D753E19"/>
    <w:rsid w:val="4F006A6F"/>
    <w:rsid w:val="4F0212C3"/>
    <w:rsid w:val="506D17EC"/>
    <w:rsid w:val="53C7001F"/>
    <w:rsid w:val="56C578B8"/>
    <w:rsid w:val="5849790C"/>
    <w:rsid w:val="58D357E5"/>
    <w:rsid w:val="59D870E8"/>
    <w:rsid w:val="5A346F15"/>
    <w:rsid w:val="5A4F3CF8"/>
    <w:rsid w:val="5C8043D1"/>
    <w:rsid w:val="5CDA1694"/>
    <w:rsid w:val="5ECB3AD2"/>
    <w:rsid w:val="63BF073A"/>
    <w:rsid w:val="64AC474F"/>
    <w:rsid w:val="65E02489"/>
    <w:rsid w:val="66131B57"/>
    <w:rsid w:val="67A55652"/>
    <w:rsid w:val="68644C5C"/>
    <w:rsid w:val="6F3A54C7"/>
    <w:rsid w:val="6FCD443B"/>
    <w:rsid w:val="71910630"/>
    <w:rsid w:val="72306EC9"/>
    <w:rsid w:val="75A2672B"/>
    <w:rsid w:val="76C84AC3"/>
    <w:rsid w:val="785549AB"/>
    <w:rsid w:val="786D3455"/>
    <w:rsid w:val="7B0D746B"/>
    <w:rsid w:val="7B487740"/>
    <w:rsid w:val="7CAF19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Body Text Indent"/>
    <w:basedOn w:val="1"/>
    <w:next w:val="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99"/>
    <w:rPr>
      <w:rFonts w:ascii="宋体" w:hAnsi="Courier New"/>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qFormat/>
    <w:uiPriority w:val="0"/>
    <w:pPr>
      <w:spacing w:after="120" w:line="240" w:lineRule="auto"/>
      <w:ind w:left="420" w:leftChars="200" w:firstLine="420" w:firstLineChars="200"/>
    </w:pPr>
    <w:rPr>
      <w:sz w:val="21"/>
    </w:rPr>
  </w:style>
  <w:style w:type="character" w:styleId="16">
    <w:name w:val="page number"/>
    <w:basedOn w:val="15"/>
    <w:qFormat/>
    <w:uiPriority w:val="0"/>
  </w:style>
  <w:style w:type="character" w:styleId="17">
    <w:name w:val="Emphasis"/>
    <w:basedOn w:val="15"/>
    <w:qFormat/>
    <w:uiPriority w:val="0"/>
    <w:rPr>
      <w:i/>
    </w:rPr>
  </w:style>
  <w:style w:type="character" w:customStyle="1" w:styleId="18">
    <w:name w:val="页眉 Char"/>
    <w:basedOn w:val="15"/>
    <w:link w:val="11"/>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4</TotalTime>
  <ScaleCrop>false</ScaleCrop>
  <LinksUpToDate>false</LinksUpToDate>
  <CharactersWithSpaces>5986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Samsung</cp:lastModifiedBy>
  <cp:lastPrinted>2020-08-03T08:19:00Z</cp:lastPrinted>
  <dcterms:modified xsi:type="dcterms:W3CDTF">2021-07-23T07:35:12Z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454E4D0BC95C42029BEDADA634B144D5</vt:lpwstr>
  </property>
</Properties>
</file>