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8F" w:rsidRPr="00E80D85" w:rsidRDefault="00B23957" w:rsidP="00EB624C">
      <w:pPr>
        <w:widowControl/>
        <w:shd w:val="solid" w:color="FFFFFF" w:fill="auto"/>
        <w:spacing w:line="400" w:lineRule="exact"/>
        <w:jc w:val="center"/>
        <w:rPr>
          <w:rFonts w:ascii="楷体" w:eastAsia="楷体" w:hAnsi="楷体" w:cs="宋体"/>
          <w:b/>
          <w:kern w:val="0"/>
          <w:sz w:val="30"/>
          <w:szCs w:val="30"/>
          <w:shd w:val="clear" w:color="auto" w:fill="FFFFFF"/>
        </w:rPr>
      </w:pPr>
      <w:r>
        <w:rPr>
          <w:rFonts w:ascii="楷体" w:eastAsia="楷体" w:hAnsi="楷体" w:cs="宋体" w:hint="eastAsia"/>
          <w:b/>
          <w:sz w:val="30"/>
          <w:szCs w:val="30"/>
        </w:rPr>
        <w:t>盐城工业职业技术学院艺术学院园林景观实训室装潢改造工程</w:t>
      </w:r>
      <w:r w:rsidR="0049268F" w:rsidRPr="00E80D85">
        <w:rPr>
          <w:rFonts w:ascii="楷体" w:eastAsia="楷体" w:hAnsi="楷体" w:cs="宋体" w:hint="eastAsia"/>
          <w:b/>
          <w:kern w:val="0"/>
          <w:sz w:val="30"/>
          <w:szCs w:val="30"/>
          <w:shd w:val="clear" w:color="auto" w:fill="FFFFFF"/>
        </w:rPr>
        <w:t>招标公告</w:t>
      </w:r>
    </w:p>
    <w:p w:rsidR="00EB624C" w:rsidRPr="00E80D85" w:rsidRDefault="00EB624C" w:rsidP="00EB624C">
      <w:pPr>
        <w:widowControl/>
        <w:shd w:val="solid" w:color="FFFFFF" w:fill="auto"/>
        <w:spacing w:line="400" w:lineRule="exact"/>
        <w:jc w:val="center"/>
        <w:rPr>
          <w:rFonts w:ascii="楷体" w:eastAsia="楷体" w:hAnsi="楷体" w:cs="宋体"/>
          <w:b/>
          <w:kern w:val="0"/>
          <w:sz w:val="30"/>
          <w:szCs w:val="30"/>
          <w:shd w:val="clear" w:color="auto" w:fill="FFFFFF"/>
        </w:rPr>
      </w:pPr>
    </w:p>
    <w:p w:rsidR="006467AC" w:rsidRPr="00E80D85" w:rsidRDefault="006467AC"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根据盐城工业职业技术学院下达的招标采购计划，江苏双清工程造价咨询有限公司受盐城工业职业技术学院</w:t>
      </w:r>
      <w:r w:rsidRPr="00E80D85">
        <w:rPr>
          <w:rFonts w:ascii="楷体" w:eastAsia="楷体" w:hAnsi="楷体" w:cs="宋体" w:hint="eastAsia"/>
          <w:sz w:val="24"/>
        </w:rPr>
        <w:softHyphen/>
      </w:r>
      <w:r w:rsidRPr="00E80D85">
        <w:rPr>
          <w:rFonts w:ascii="楷体" w:eastAsia="楷体" w:hAnsi="楷体" w:cs="宋体" w:hint="eastAsia"/>
          <w:sz w:val="24"/>
        </w:rPr>
        <w:softHyphen/>
        <w:t>的委托，决定就其所需的</w:t>
      </w:r>
      <w:r w:rsidR="00B23957">
        <w:rPr>
          <w:rFonts w:ascii="楷体" w:eastAsia="楷体" w:hAnsi="楷体" w:cs="宋体" w:hint="eastAsia"/>
          <w:kern w:val="0"/>
          <w:sz w:val="24"/>
          <w:u w:val="single"/>
          <w:shd w:val="clear" w:color="auto" w:fill="FFFFFF"/>
        </w:rPr>
        <w:t>艺术学院园林景观实训室装潢改造工程</w:t>
      </w:r>
      <w:r w:rsidRPr="00E80D85">
        <w:rPr>
          <w:rFonts w:ascii="楷体" w:eastAsia="楷体" w:hAnsi="楷体" w:cs="宋体" w:hint="eastAsia"/>
          <w:sz w:val="24"/>
        </w:rPr>
        <w:t>进行公开招标采购，现欢迎符合相关条件的合格投标人投标。</w:t>
      </w:r>
    </w:p>
    <w:p w:rsidR="006467AC" w:rsidRPr="00E80D85" w:rsidRDefault="006467AC" w:rsidP="00EB624C">
      <w:pPr>
        <w:tabs>
          <w:tab w:val="left" w:pos="900"/>
        </w:tabs>
        <w:spacing w:line="400" w:lineRule="exact"/>
        <w:ind w:firstLineChars="200" w:firstLine="482"/>
        <w:jc w:val="left"/>
        <w:rPr>
          <w:rFonts w:ascii="楷体" w:eastAsia="楷体" w:hAnsi="楷体" w:cs="宋体"/>
          <w:b/>
          <w:bCs/>
          <w:sz w:val="24"/>
        </w:rPr>
      </w:pPr>
      <w:r w:rsidRPr="00E80D85">
        <w:rPr>
          <w:rFonts w:ascii="楷体" w:eastAsia="楷体" w:hAnsi="楷体" w:cs="宋体" w:hint="eastAsia"/>
          <w:b/>
          <w:bCs/>
          <w:sz w:val="24"/>
        </w:rPr>
        <w:t>一、招标项目名称及编号</w:t>
      </w:r>
    </w:p>
    <w:p w:rsidR="006467AC" w:rsidRPr="00E80D85" w:rsidRDefault="006467AC"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项目名称：</w:t>
      </w:r>
      <w:r w:rsidR="00B23957">
        <w:rPr>
          <w:rFonts w:ascii="楷体" w:eastAsia="楷体" w:hAnsi="楷体" w:cs="宋体" w:hint="eastAsia"/>
          <w:sz w:val="24"/>
        </w:rPr>
        <w:t>盐城工业职业技术学院艺术学院园林景观实训室装潢改造工程</w:t>
      </w:r>
    </w:p>
    <w:p w:rsidR="006467AC" w:rsidRPr="00E80D85" w:rsidRDefault="006467AC"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标书编号：2018-</w:t>
      </w:r>
      <w:r w:rsidR="00DB38BA">
        <w:rPr>
          <w:rFonts w:ascii="楷体" w:eastAsia="楷体" w:hAnsi="楷体" w:cs="宋体" w:hint="eastAsia"/>
          <w:sz w:val="24"/>
        </w:rPr>
        <w:t>041S-2</w:t>
      </w:r>
    </w:p>
    <w:p w:rsidR="0049268F" w:rsidRPr="00E80D85" w:rsidRDefault="00480876" w:rsidP="00F7590C">
      <w:pPr>
        <w:tabs>
          <w:tab w:val="left" w:pos="900"/>
        </w:tabs>
        <w:spacing w:line="400" w:lineRule="exact"/>
        <w:ind w:firstLineChars="200" w:firstLine="482"/>
        <w:jc w:val="left"/>
        <w:rPr>
          <w:rFonts w:ascii="楷体" w:eastAsia="楷体" w:hAnsi="楷体" w:cs="宋体"/>
          <w:b/>
          <w:bCs/>
          <w:sz w:val="24"/>
        </w:rPr>
      </w:pPr>
      <w:r w:rsidRPr="00E80D85">
        <w:rPr>
          <w:rFonts w:ascii="楷体" w:eastAsia="楷体" w:hAnsi="楷体" w:cs="宋体" w:hint="eastAsia"/>
          <w:b/>
          <w:bCs/>
          <w:sz w:val="24"/>
        </w:rPr>
        <w:t>二、</w:t>
      </w:r>
      <w:r w:rsidR="00F7590C" w:rsidRPr="00E80D85">
        <w:rPr>
          <w:rFonts w:ascii="楷体" w:eastAsia="楷体" w:hAnsi="楷体" w:cs="宋体" w:hint="eastAsia"/>
          <w:b/>
          <w:bCs/>
          <w:sz w:val="24"/>
        </w:rPr>
        <w:t>项目概况</w:t>
      </w:r>
    </w:p>
    <w:p w:rsidR="0049268F" w:rsidRPr="00E80D85" w:rsidRDefault="00F7590C" w:rsidP="00F7590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1、</w:t>
      </w:r>
      <w:r w:rsidR="0049268F" w:rsidRPr="00E80D85">
        <w:rPr>
          <w:rFonts w:ascii="楷体" w:eastAsia="楷体" w:hAnsi="楷体" w:hint="eastAsia"/>
          <w:sz w:val="24"/>
        </w:rPr>
        <w:t>项目建设地点：</w:t>
      </w:r>
      <w:r w:rsidR="007F6534" w:rsidRPr="00E80D85">
        <w:rPr>
          <w:rFonts w:ascii="楷体" w:eastAsia="楷体" w:hAnsi="楷体" w:hint="eastAsia"/>
          <w:sz w:val="24"/>
        </w:rPr>
        <w:t>盐城工业职业技术学院</w:t>
      </w:r>
      <w:r w:rsidR="009014B0" w:rsidRPr="00E80D85">
        <w:rPr>
          <w:rFonts w:ascii="楷体" w:eastAsia="楷体" w:hAnsi="楷体" w:hint="eastAsia"/>
          <w:sz w:val="24"/>
        </w:rPr>
        <w:t>内</w:t>
      </w:r>
      <w:r w:rsidR="007F6534" w:rsidRPr="00E80D85">
        <w:rPr>
          <w:rFonts w:ascii="楷体" w:eastAsia="楷体" w:hAnsi="楷体" w:hint="eastAsia"/>
          <w:sz w:val="24"/>
        </w:rPr>
        <w:t>（盐城市解放南路285号）</w:t>
      </w:r>
      <w:r w:rsidR="00E900E0" w:rsidRPr="00E80D85">
        <w:rPr>
          <w:rFonts w:ascii="楷体" w:eastAsia="楷体" w:hAnsi="楷体" w:hint="eastAsia"/>
          <w:sz w:val="24"/>
        </w:rPr>
        <w:t>。</w:t>
      </w:r>
    </w:p>
    <w:p w:rsidR="0049268F" w:rsidRPr="00E80D85" w:rsidRDefault="00F7590C" w:rsidP="00F7590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2、工期要求：自中标通知书发出之日起</w:t>
      </w:r>
      <w:r w:rsidR="00B23957">
        <w:rPr>
          <w:rFonts w:ascii="楷体" w:eastAsia="楷体" w:hAnsi="楷体" w:hint="eastAsia"/>
          <w:sz w:val="24"/>
        </w:rPr>
        <w:t>30日历天</w:t>
      </w:r>
      <w:r w:rsidRPr="00E80D85">
        <w:rPr>
          <w:rFonts w:ascii="楷体" w:eastAsia="楷体" w:hAnsi="楷体" w:hint="eastAsia"/>
          <w:sz w:val="24"/>
        </w:rPr>
        <w:t>内全部竣工交付</w:t>
      </w:r>
      <w:r w:rsidR="007F6534" w:rsidRPr="00E80D85">
        <w:rPr>
          <w:rFonts w:ascii="楷体" w:eastAsia="楷体" w:hAnsi="楷体" w:hint="eastAsia"/>
          <w:sz w:val="24"/>
        </w:rPr>
        <w:t>。</w:t>
      </w:r>
    </w:p>
    <w:p w:rsidR="0049268F" w:rsidRPr="00E80D85" w:rsidRDefault="00F7590C" w:rsidP="00F7590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3、</w:t>
      </w:r>
      <w:r w:rsidR="0049268F" w:rsidRPr="00E80D85">
        <w:rPr>
          <w:rFonts w:ascii="楷体" w:eastAsia="楷体" w:hAnsi="楷体" w:hint="eastAsia"/>
          <w:sz w:val="24"/>
        </w:rPr>
        <w:t>质量要求：</w:t>
      </w:r>
      <w:r w:rsidR="007F6534" w:rsidRPr="00E80D85">
        <w:rPr>
          <w:rFonts w:ascii="楷体" w:eastAsia="楷体" w:hAnsi="楷体" w:hint="eastAsia"/>
          <w:sz w:val="24"/>
        </w:rPr>
        <w:t>国家合格标准。</w:t>
      </w:r>
      <w:r w:rsidR="0049268F" w:rsidRPr="00E80D85">
        <w:rPr>
          <w:rFonts w:ascii="楷体" w:eastAsia="楷体" w:hAnsi="楷体" w:hint="eastAsia"/>
          <w:sz w:val="24"/>
        </w:rPr>
        <w:t xml:space="preserve"> </w:t>
      </w:r>
    </w:p>
    <w:p w:rsidR="0049268F" w:rsidRPr="00E80D85" w:rsidRDefault="00F7590C" w:rsidP="00F7590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4、</w:t>
      </w:r>
      <w:r w:rsidR="0049268F" w:rsidRPr="00E80D85">
        <w:rPr>
          <w:rFonts w:ascii="楷体" w:eastAsia="楷体" w:hAnsi="楷体" w:hint="eastAsia"/>
          <w:sz w:val="24"/>
        </w:rPr>
        <w:t>资金来源及落实情况：</w:t>
      </w:r>
      <w:r w:rsidR="007F6534" w:rsidRPr="00E80D85">
        <w:rPr>
          <w:rFonts w:ascii="楷体" w:eastAsia="楷体" w:hAnsi="楷体" w:hint="eastAsia"/>
          <w:sz w:val="24"/>
        </w:rPr>
        <w:t>国有资金且已落实</w:t>
      </w:r>
      <w:r w:rsidR="00E900E0" w:rsidRPr="00E80D85">
        <w:rPr>
          <w:rFonts w:ascii="楷体" w:eastAsia="楷体" w:hAnsi="楷体" w:hint="eastAsia"/>
          <w:sz w:val="24"/>
        </w:rPr>
        <w:t>。</w:t>
      </w:r>
      <w:r w:rsidR="0049268F" w:rsidRPr="00E80D85">
        <w:rPr>
          <w:rFonts w:ascii="楷体" w:eastAsia="楷体" w:hAnsi="楷体" w:hint="eastAsia"/>
          <w:sz w:val="24"/>
        </w:rPr>
        <w:t xml:space="preserve"> </w:t>
      </w:r>
    </w:p>
    <w:p w:rsidR="0049268F" w:rsidRPr="00E80D85" w:rsidRDefault="0049268F" w:rsidP="00F7590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5、工程规模：</w:t>
      </w:r>
      <w:r w:rsidR="00B23957">
        <w:rPr>
          <w:rFonts w:ascii="楷体" w:eastAsia="楷体" w:hAnsi="楷体" w:hint="eastAsia"/>
          <w:sz w:val="24"/>
        </w:rPr>
        <w:t>改造工程面积约70平方米，预算价</w:t>
      </w:r>
      <w:r w:rsidR="007F6534" w:rsidRPr="00E80D85">
        <w:rPr>
          <w:rFonts w:ascii="楷体" w:eastAsia="楷体" w:hAnsi="楷体" w:hint="eastAsia"/>
          <w:sz w:val="24"/>
        </w:rPr>
        <w:t>约</w:t>
      </w:r>
      <w:r w:rsidR="00B23957">
        <w:rPr>
          <w:rFonts w:ascii="楷体" w:eastAsia="楷体" w:hAnsi="楷体" w:hint="eastAsia"/>
          <w:sz w:val="24"/>
        </w:rPr>
        <w:t>13.</w:t>
      </w:r>
      <w:r w:rsidR="00E053E1">
        <w:rPr>
          <w:rFonts w:ascii="楷体" w:eastAsia="楷体" w:hAnsi="楷体" w:hint="eastAsia"/>
          <w:sz w:val="24"/>
        </w:rPr>
        <w:t>6</w:t>
      </w:r>
      <w:r w:rsidR="002278A4" w:rsidRPr="00E80D85">
        <w:rPr>
          <w:rFonts w:ascii="楷体" w:eastAsia="楷体" w:hAnsi="楷体" w:hint="eastAsia"/>
          <w:sz w:val="24"/>
        </w:rPr>
        <w:t>万</w:t>
      </w:r>
      <w:r w:rsidR="007F6534" w:rsidRPr="00E80D85">
        <w:rPr>
          <w:rFonts w:ascii="楷体" w:eastAsia="楷体" w:hAnsi="楷体" w:hint="eastAsia"/>
          <w:sz w:val="24"/>
        </w:rPr>
        <w:t>元。</w:t>
      </w:r>
      <w:r w:rsidRPr="00E80D85">
        <w:rPr>
          <w:rFonts w:ascii="楷体" w:eastAsia="楷体" w:hAnsi="楷体" w:hint="eastAsia"/>
          <w:sz w:val="24"/>
        </w:rPr>
        <w:t xml:space="preserve"> </w:t>
      </w:r>
    </w:p>
    <w:p w:rsidR="002B7C98" w:rsidRPr="00E80D85" w:rsidRDefault="00480876" w:rsidP="00B23957">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6、招标范围</w:t>
      </w:r>
      <w:r w:rsidR="002B7C98" w:rsidRPr="00E80D85">
        <w:rPr>
          <w:rFonts w:ascii="楷体" w:eastAsia="楷体" w:hAnsi="楷体" w:hint="eastAsia"/>
          <w:sz w:val="24"/>
        </w:rPr>
        <w:t>及标段划分</w:t>
      </w:r>
      <w:r w:rsidRPr="00E80D85">
        <w:rPr>
          <w:rFonts w:ascii="楷体" w:eastAsia="楷体" w:hAnsi="楷体" w:hint="eastAsia"/>
          <w:sz w:val="24"/>
        </w:rPr>
        <w:t>：</w:t>
      </w:r>
      <w:r w:rsidR="00B01964" w:rsidRPr="00E80D85">
        <w:rPr>
          <w:rFonts w:ascii="楷体" w:eastAsia="楷体" w:hAnsi="楷体" w:hint="eastAsia"/>
          <w:sz w:val="24"/>
        </w:rPr>
        <w:t>本次招标</w:t>
      </w:r>
      <w:r w:rsidR="00B23957">
        <w:rPr>
          <w:rFonts w:ascii="楷体" w:eastAsia="楷体" w:hAnsi="楷体" w:hint="eastAsia"/>
          <w:sz w:val="24"/>
        </w:rPr>
        <w:t>共</w:t>
      </w:r>
      <w:r w:rsidR="002B7C98" w:rsidRPr="00E80D85">
        <w:rPr>
          <w:rFonts w:ascii="楷体" w:eastAsia="楷体" w:hAnsi="楷体" w:hint="eastAsia"/>
          <w:sz w:val="24"/>
        </w:rPr>
        <w:t>为</w:t>
      </w:r>
      <w:r w:rsidR="00B23957">
        <w:rPr>
          <w:rFonts w:ascii="楷体" w:eastAsia="楷体" w:hAnsi="楷体" w:hint="eastAsia"/>
          <w:sz w:val="24"/>
        </w:rPr>
        <w:t>1</w:t>
      </w:r>
      <w:r w:rsidR="002B7C98" w:rsidRPr="00E80D85">
        <w:rPr>
          <w:rFonts w:ascii="楷体" w:eastAsia="楷体" w:hAnsi="楷体" w:hint="eastAsia"/>
          <w:sz w:val="24"/>
        </w:rPr>
        <w:t>个标段</w:t>
      </w:r>
      <w:r w:rsidR="00B23957">
        <w:rPr>
          <w:rFonts w:ascii="楷体" w:eastAsia="楷体" w:hAnsi="楷体" w:hint="eastAsia"/>
          <w:sz w:val="24"/>
        </w:rPr>
        <w:t>，盐城工业职业技术学院艺术设计学院313园林景观实训室装潢改造工程的施工</w:t>
      </w:r>
      <w:r w:rsidR="00DC10A4" w:rsidRPr="00E80D85">
        <w:rPr>
          <w:rFonts w:ascii="楷体" w:eastAsia="楷体" w:hAnsi="楷体" w:hint="eastAsia"/>
          <w:sz w:val="24"/>
        </w:rPr>
        <w:t>。</w:t>
      </w:r>
    </w:p>
    <w:p w:rsidR="0049268F" w:rsidRPr="00E80D85" w:rsidRDefault="00480876" w:rsidP="00A330F0">
      <w:pPr>
        <w:widowControl/>
        <w:shd w:val="solid" w:color="FFFFFF" w:fill="auto"/>
        <w:adjustRightInd w:val="0"/>
        <w:spacing w:line="400" w:lineRule="exact"/>
        <w:ind w:firstLineChars="200" w:firstLine="482"/>
        <w:jc w:val="left"/>
        <w:rPr>
          <w:rFonts w:ascii="楷体" w:eastAsia="楷体" w:hAnsi="楷体" w:cs="宋体"/>
          <w:b/>
          <w:kern w:val="0"/>
          <w:sz w:val="24"/>
          <w:shd w:val="clear" w:color="auto" w:fill="FFFFFF"/>
        </w:rPr>
      </w:pPr>
      <w:r w:rsidRPr="00E80D85">
        <w:rPr>
          <w:rFonts w:ascii="楷体" w:eastAsia="楷体" w:hAnsi="楷体" w:cs="宋体" w:hint="eastAsia"/>
          <w:b/>
          <w:kern w:val="0"/>
          <w:sz w:val="24"/>
          <w:shd w:val="clear" w:color="auto" w:fill="FFFFFF"/>
        </w:rPr>
        <w:t>三</w:t>
      </w:r>
      <w:r w:rsidR="0049268F" w:rsidRPr="00E80D85">
        <w:rPr>
          <w:rFonts w:ascii="楷体" w:eastAsia="楷体" w:hAnsi="楷体" w:cs="宋体" w:hint="eastAsia"/>
          <w:b/>
          <w:kern w:val="0"/>
          <w:sz w:val="24"/>
          <w:shd w:val="clear" w:color="auto" w:fill="FFFFFF"/>
        </w:rPr>
        <w:t>、投标人资格要求</w:t>
      </w:r>
    </w:p>
    <w:p w:rsidR="0049268F" w:rsidRPr="00E80D85" w:rsidRDefault="00480876"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1、</w:t>
      </w:r>
      <w:r w:rsidR="00A330F0" w:rsidRPr="00E80D85">
        <w:rPr>
          <w:rFonts w:ascii="楷体" w:eastAsia="楷体" w:hAnsi="楷体" w:hint="eastAsia"/>
          <w:sz w:val="24"/>
        </w:rPr>
        <w:t>投标人</w:t>
      </w:r>
      <w:r w:rsidR="0049268F" w:rsidRPr="00E80D85">
        <w:rPr>
          <w:rFonts w:ascii="楷体" w:eastAsia="楷体" w:hAnsi="楷体" w:hint="eastAsia"/>
          <w:sz w:val="24"/>
        </w:rPr>
        <w:t>资质等级和范围：具有行政主管部门核发的</w:t>
      </w:r>
      <w:r w:rsidR="00932243" w:rsidRPr="00E80D85">
        <w:rPr>
          <w:rFonts w:ascii="楷体" w:eastAsia="楷体" w:hAnsi="楷体" w:cs="宋体" w:hint="eastAsia"/>
          <w:sz w:val="24"/>
        </w:rPr>
        <w:t>建筑工程施工总承包三级及以上或建筑装修装饰工程专业承包二级及以上施工资质</w:t>
      </w:r>
      <w:r w:rsidR="007F6534" w:rsidRPr="00E80D85">
        <w:rPr>
          <w:rFonts w:ascii="楷体" w:eastAsia="楷体" w:hAnsi="楷体" w:cs="宋体" w:hint="eastAsia"/>
          <w:sz w:val="24"/>
        </w:rPr>
        <w:t>（或有效期内的建筑装饰装修工程设计与施工一体化三级及以上资质）</w:t>
      </w:r>
      <w:r w:rsidR="0049268F" w:rsidRPr="00E80D85">
        <w:rPr>
          <w:rFonts w:ascii="楷体" w:eastAsia="楷体" w:hAnsi="楷体" w:hint="eastAsia"/>
          <w:sz w:val="24"/>
        </w:rPr>
        <w:t>的独立法人，并具有安全生产许可证。</w:t>
      </w:r>
    </w:p>
    <w:p w:rsidR="0049268F" w:rsidRPr="00E80D85" w:rsidRDefault="00480876"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2、</w:t>
      </w:r>
      <w:r w:rsidR="0049268F" w:rsidRPr="00E80D85">
        <w:rPr>
          <w:rFonts w:ascii="楷体" w:eastAsia="楷体" w:hAnsi="楷体" w:hint="eastAsia"/>
          <w:sz w:val="24"/>
        </w:rPr>
        <w:t>信誉要求</w:t>
      </w:r>
    </w:p>
    <w:p w:rsidR="0049268F" w:rsidRPr="00E80D85" w:rsidRDefault="0049268F"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2.1投标人没有被国家、江苏省省级有关部门及盐城市级有关部门暂停招投标或市场准入资格且在公示处罚期内。</w:t>
      </w:r>
    </w:p>
    <w:p w:rsidR="0049268F" w:rsidRPr="00E80D85" w:rsidRDefault="0049268F"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2.2企业近1年内没有无正当理由放弃中标资格（不含项目负责人多投多中后放弃）、不与招标人订立合同、拒不提供履约担保情形的。</w:t>
      </w:r>
    </w:p>
    <w:p w:rsidR="0049268F" w:rsidRPr="00E80D85" w:rsidRDefault="0049268F"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2.3招投标相关单位及个人在招投标活动中存在招标文件正文第五部分10.2.1以及10.2.2条失信行为的，在“江苏省建设工程招标网”公示期间，本项目的招标人拒绝其投标。</w:t>
      </w:r>
    </w:p>
    <w:p w:rsidR="0049268F" w:rsidRPr="00E80D85" w:rsidRDefault="0049268F"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2.4</w:t>
      </w:r>
      <w:r w:rsidRPr="00E80D85">
        <w:rPr>
          <w:rFonts w:ascii="楷体" w:eastAsia="楷体" w:hAnsi="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w:t>
      </w:r>
      <w:r w:rsidR="00FB65E1" w:rsidRPr="00E80D85">
        <w:rPr>
          <w:rFonts w:ascii="楷体" w:eastAsia="楷体" w:hAnsi="楷体"/>
          <w:sz w:val="24"/>
        </w:rPr>
        <w:t>投标人或者中标候选人因正被列为失信被执行人，导致其资格</w:t>
      </w:r>
      <w:r w:rsidR="00FB65E1" w:rsidRPr="00E80D85">
        <w:rPr>
          <w:rFonts w:ascii="楷体" w:eastAsia="楷体" w:hAnsi="楷体" w:hint="eastAsia"/>
          <w:sz w:val="24"/>
        </w:rPr>
        <w:t>审查</w:t>
      </w:r>
      <w:r w:rsidRPr="00E80D85">
        <w:rPr>
          <w:rFonts w:ascii="楷体" w:eastAsia="楷体" w:hAnsi="楷体"/>
          <w:sz w:val="24"/>
        </w:rPr>
        <w:t>不通过或者被取消中标候选人资格、中标人资格的，不因其之后失信信息被撤销或更正而改变已</w:t>
      </w:r>
      <w:r w:rsidRPr="00E80D85">
        <w:rPr>
          <w:rFonts w:ascii="楷体" w:eastAsia="楷体" w:hAnsi="楷体"/>
          <w:sz w:val="24"/>
        </w:rPr>
        <w:lastRenderedPageBreak/>
        <w:t>经作出的决定。</w:t>
      </w:r>
    </w:p>
    <w:p w:rsidR="0049268F" w:rsidRPr="00E80D85" w:rsidRDefault="00480876"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3、</w:t>
      </w:r>
      <w:r w:rsidR="0049268F" w:rsidRPr="00E80D85">
        <w:rPr>
          <w:rFonts w:ascii="楷体" w:eastAsia="楷体" w:hAnsi="楷体" w:hint="eastAsia"/>
          <w:sz w:val="24"/>
        </w:rPr>
        <w:t>本招标项目不接受联合体投标。</w:t>
      </w:r>
    </w:p>
    <w:p w:rsidR="0049268F" w:rsidRPr="00E80D85" w:rsidRDefault="00480876" w:rsidP="00EB624C">
      <w:pPr>
        <w:shd w:val="solid" w:color="FFFFFF" w:fill="auto"/>
        <w:autoSpaceDN w:val="0"/>
        <w:adjustRightInd w:val="0"/>
        <w:spacing w:line="400" w:lineRule="exact"/>
        <w:ind w:firstLineChars="200" w:firstLine="480"/>
        <w:jc w:val="left"/>
        <w:rPr>
          <w:rFonts w:ascii="楷体" w:eastAsia="楷体" w:hAnsi="楷体"/>
          <w:sz w:val="24"/>
        </w:rPr>
      </w:pPr>
      <w:r w:rsidRPr="00E80D85">
        <w:rPr>
          <w:rFonts w:ascii="楷体" w:eastAsia="楷体" w:hAnsi="楷体" w:hint="eastAsia"/>
          <w:sz w:val="24"/>
        </w:rPr>
        <w:t>4、</w:t>
      </w:r>
      <w:r w:rsidR="00A330F0" w:rsidRPr="00E80D85">
        <w:rPr>
          <w:rFonts w:ascii="楷体" w:eastAsia="楷体" w:hAnsi="楷体" w:hint="eastAsia"/>
          <w:sz w:val="24"/>
        </w:rPr>
        <w:t>投标</w:t>
      </w:r>
      <w:r w:rsidR="0049268F" w:rsidRPr="00E80D85">
        <w:rPr>
          <w:rFonts w:ascii="楷体" w:eastAsia="楷体" w:hAnsi="楷体" w:hint="eastAsia"/>
          <w:sz w:val="24"/>
        </w:rPr>
        <w:t>项目负责人资质类别和等级：项目负责人具有</w:t>
      </w:r>
      <w:r w:rsidR="007F6534" w:rsidRPr="00E80D85">
        <w:rPr>
          <w:rFonts w:ascii="楷体" w:eastAsia="楷体" w:hAnsi="楷体" w:cs="宋体" w:hint="eastAsia"/>
          <w:sz w:val="24"/>
        </w:rPr>
        <w:t>建筑工程或装饰装修工程</w:t>
      </w:r>
      <w:r w:rsidR="0049268F" w:rsidRPr="00E80D85">
        <w:rPr>
          <w:rFonts w:ascii="楷体" w:eastAsia="楷体" w:hAnsi="楷体" w:hint="eastAsia"/>
          <w:sz w:val="24"/>
        </w:rPr>
        <w:t>专业</w:t>
      </w:r>
      <w:r w:rsidR="007F6534" w:rsidRPr="00E80D85">
        <w:rPr>
          <w:rFonts w:ascii="楷体" w:eastAsia="楷体" w:hAnsi="楷体" w:hint="eastAsia"/>
          <w:sz w:val="24"/>
        </w:rPr>
        <w:t>二</w:t>
      </w:r>
      <w:r w:rsidR="0049268F" w:rsidRPr="00E80D85">
        <w:rPr>
          <w:rFonts w:ascii="楷体" w:eastAsia="楷体" w:hAnsi="楷体" w:hint="eastAsia"/>
          <w:sz w:val="24"/>
        </w:rPr>
        <w:t>级及以上建造师资格，同时应具有安全生产考核合格证（B类）。</w:t>
      </w:r>
    </w:p>
    <w:p w:rsidR="00410DE4" w:rsidRPr="00410DE4" w:rsidRDefault="00480876" w:rsidP="00410DE4">
      <w:pPr>
        <w:shd w:val="solid" w:color="FFFFFF" w:fill="auto"/>
        <w:autoSpaceDN w:val="0"/>
        <w:adjustRightInd w:val="0"/>
        <w:spacing w:line="400" w:lineRule="exact"/>
        <w:ind w:firstLineChars="200" w:firstLine="480"/>
        <w:jc w:val="left"/>
        <w:rPr>
          <w:rFonts w:ascii="楷体" w:eastAsia="楷体" w:hAnsi="楷体"/>
          <w:sz w:val="24"/>
        </w:rPr>
      </w:pPr>
      <w:r w:rsidRPr="00410DE4">
        <w:rPr>
          <w:rFonts w:ascii="楷体" w:eastAsia="楷体" w:hAnsi="楷体" w:hint="eastAsia"/>
          <w:sz w:val="24"/>
        </w:rPr>
        <w:t>5、</w:t>
      </w:r>
      <w:r w:rsidR="00410DE4" w:rsidRPr="00410DE4">
        <w:rPr>
          <w:rFonts w:ascii="楷体" w:eastAsia="楷体" w:hAnsi="楷体" w:hint="eastAsia"/>
          <w:sz w:val="24"/>
        </w:rPr>
        <w:t>本工程施工项目经理部主要管理人员包括项目负责人、技术负责人、施工员、安全员、质量员。投标时，仅需提供项目经理相关资料，其他现场人员在中标签订施工合同备案时按苏建建管〔2014〕701号文要求配备到位。投标人必须确保施工项目经理部主要管理人员从投标截止日当月向前连续6个月均在本单位缴纳养老保险，中标公告发出后3日内向招标人提供</w:t>
      </w:r>
      <w:r w:rsidR="006C6644">
        <w:rPr>
          <w:rFonts w:ascii="楷体" w:eastAsia="楷体" w:hAnsi="楷体" w:hint="eastAsia"/>
          <w:sz w:val="24"/>
        </w:rPr>
        <w:t>相关</w:t>
      </w:r>
      <w:r w:rsidR="00410DE4" w:rsidRPr="00410DE4">
        <w:rPr>
          <w:rFonts w:ascii="楷体" w:eastAsia="楷体" w:hAnsi="楷体" w:hint="eastAsia"/>
          <w:sz w:val="24"/>
        </w:rPr>
        <w:t>证明材料。</w:t>
      </w:r>
    </w:p>
    <w:p w:rsidR="0049268F" w:rsidRPr="00E80D85" w:rsidRDefault="00480876"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6、</w:t>
      </w:r>
      <w:r w:rsidR="0049268F" w:rsidRPr="00E80D85">
        <w:rPr>
          <w:rFonts w:ascii="楷体" w:eastAsia="楷体" w:hAnsi="楷体" w:hint="eastAsia"/>
          <w:sz w:val="24"/>
        </w:rPr>
        <w:t>本项目招标人不接受投标人的企业法定代表人担任项目负责人。</w:t>
      </w:r>
    </w:p>
    <w:p w:rsidR="0049268F" w:rsidRPr="00E80D85" w:rsidRDefault="004907C6" w:rsidP="00EB624C">
      <w:pPr>
        <w:shd w:val="solid" w:color="FFFFFF" w:fill="auto"/>
        <w:autoSpaceDN w:val="0"/>
        <w:adjustRightInd w:val="0"/>
        <w:spacing w:line="400" w:lineRule="exact"/>
        <w:ind w:firstLineChars="200" w:firstLine="480"/>
        <w:jc w:val="left"/>
        <w:rPr>
          <w:rFonts w:ascii="楷体" w:eastAsia="楷体" w:hAnsi="楷体"/>
          <w:sz w:val="24"/>
        </w:rPr>
      </w:pPr>
      <w:r w:rsidRPr="00E80D85">
        <w:rPr>
          <w:rFonts w:ascii="楷体" w:eastAsia="楷体" w:hAnsi="楷体" w:hint="eastAsia"/>
          <w:sz w:val="24"/>
        </w:rPr>
        <w:t>7</w:t>
      </w:r>
      <w:r w:rsidR="00480876" w:rsidRPr="00E80D85">
        <w:rPr>
          <w:rFonts w:ascii="楷体" w:eastAsia="楷体" w:hAnsi="楷体" w:hint="eastAsia"/>
          <w:sz w:val="24"/>
        </w:rPr>
        <w:t>、</w:t>
      </w:r>
      <w:r w:rsidR="0049268F" w:rsidRPr="00E80D85">
        <w:rPr>
          <w:rFonts w:ascii="楷体" w:eastAsia="楷体" w:hAnsi="楷体" w:hint="eastAsia"/>
          <w:sz w:val="24"/>
        </w:rPr>
        <w:t>本项目招标人不接受企业退休人员担任项目负责人。</w:t>
      </w:r>
    </w:p>
    <w:p w:rsidR="0049268F" w:rsidRPr="00E80D85" w:rsidRDefault="00480876" w:rsidP="00EB624C">
      <w:pPr>
        <w:shd w:val="solid" w:color="FFFFFF" w:fill="auto"/>
        <w:autoSpaceDN w:val="0"/>
        <w:adjustRightInd w:val="0"/>
        <w:spacing w:line="400" w:lineRule="exact"/>
        <w:ind w:firstLineChars="200" w:firstLine="480"/>
        <w:jc w:val="left"/>
        <w:rPr>
          <w:rFonts w:ascii="楷体" w:eastAsia="楷体" w:hAnsi="楷体"/>
          <w:sz w:val="24"/>
        </w:rPr>
      </w:pPr>
      <w:r w:rsidRPr="00E80D85">
        <w:rPr>
          <w:rFonts w:ascii="楷体" w:eastAsia="楷体" w:hAnsi="楷体" w:hint="eastAsia"/>
          <w:sz w:val="24"/>
        </w:rPr>
        <w:t>8、</w:t>
      </w:r>
      <w:r w:rsidR="0049268F" w:rsidRPr="00E80D85">
        <w:rPr>
          <w:rFonts w:ascii="楷体" w:eastAsia="楷体" w:hAnsi="楷体" w:hint="eastAsia"/>
          <w:sz w:val="24"/>
        </w:rPr>
        <w:t>项目负责人从本项目投标文件递交截止之日起必须满足下列条件：</w:t>
      </w:r>
    </w:p>
    <w:p w:rsidR="0049268F" w:rsidRPr="00E80D85" w:rsidRDefault="0049268F" w:rsidP="00EB624C">
      <w:pPr>
        <w:pStyle w:val="af"/>
        <w:shd w:val="clear" w:color="auto" w:fill="FFFFFF"/>
        <w:spacing w:before="0" w:beforeAutospacing="0" w:after="0" w:afterAutospacing="0" w:line="400" w:lineRule="exact"/>
        <w:ind w:firstLineChars="200" w:firstLine="480"/>
        <w:rPr>
          <w:rFonts w:ascii="楷体" w:eastAsia="楷体" w:hAnsi="楷体" w:cstheme="minorBidi"/>
          <w:kern w:val="2"/>
        </w:rPr>
      </w:pPr>
      <w:r w:rsidRPr="00E80D85">
        <w:rPr>
          <w:rFonts w:ascii="楷体" w:eastAsia="楷体" w:hAnsi="楷体" w:cstheme="minorBidi" w:hint="eastAsia"/>
          <w:kern w:val="2"/>
        </w:rPr>
        <w:t>8.1 项目负责人不得同时在两个或者两个以上单位受聘或者执业。</w:t>
      </w:r>
    </w:p>
    <w:p w:rsidR="0049268F" w:rsidRPr="00E80D85" w:rsidRDefault="00480876" w:rsidP="00EB624C">
      <w:pPr>
        <w:pStyle w:val="af"/>
        <w:shd w:val="clear" w:color="auto" w:fill="FFFFFF"/>
        <w:spacing w:before="0" w:beforeAutospacing="0" w:after="0" w:afterAutospacing="0" w:line="400" w:lineRule="exact"/>
        <w:ind w:firstLineChars="200" w:firstLine="480"/>
        <w:rPr>
          <w:rFonts w:ascii="楷体" w:eastAsia="楷体" w:hAnsi="楷体" w:cstheme="minorBidi"/>
          <w:kern w:val="2"/>
        </w:rPr>
      </w:pPr>
      <w:r w:rsidRPr="00E80D85">
        <w:rPr>
          <w:rFonts w:ascii="楷体" w:eastAsia="楷体" w:hAnsi="楷体" w:cstheme="minorBidi" w:hint="eastAsia"/>
          <w:kern w:val="2"/>
        </w:rPr>
        <w:t>（1）</w:t>
      </w:r>
      <w:r w:rsidR="0049268F" w:rsidRPr="00E80D85">
        <w:rPr>
          <w:rFonts w:ascii="楷体" w:eastAsia="楷体" w:hAnsi="楷体" w:cstheme="minorBidi" w:hint="eastAsia"/>
          <w:kern w:val="2"/>
        </w:rPr>
        <w:t xml:space="preserve">同时在两个及以上单位签订劳动合同或交纳社会保险； </w:t>
      </w:r>
    </w:p>
    <w:p w:rsidR="0049268F" w:rsidRPr="00E80D85" w:rsidRDefault="00480876" w:rsidP="00EB624C">
      <w:pPr>
        <w:pStyle w:val="af"/>
        <w:shd w:val="clear" w:color="auto" w:fill="FFFFFF"/>
        <w:spacing w:before="0" w:beforeAutospacing="0" w:after="0" w:afterAutospacing="0" w:line="400" w:lineRule="exact"/>
        <w:ind w:firstLineChars="200" w:firstLine="480"/>
        <w:rPr>
          <w:rFonts w:ascii="楷体" w:eastAsia="楷体" w:hAnsi="楷体" w:cstheme="minorBidi"/>
          <w:kern w:val="2"/>
        </w:rPr>
      </w:pPr>
      <w:r w:rsidRPr="00E80D85">
        <w:rPr>
          <w:rFonts w:ascii="楷体" w:eastAsia="楷体" w:hAnsi="楷体" w:cstheme="minorBidi" w:hint="eastAsia"/>
          <w:kern w:val="2"/>
        </w:rPr>
        <w:t>（</w:t>
      </w:r>
      <w:r w:rsidR="0049268F" w:rsidRPr="00E80D85">
        <w:rPr>
          <w:rFonts w:ascii="楷体" w:eastAsia="楷体" w:hAnsi="楷体" w:cstheme="minorBidi" w:hint="eastAsia"/>
          <w:kern w:val="2"/>
        </w:rPr>
        <w:t>2</w:t>
      </w:r>
      <w:r w:rsidRPr="00E80D85">
        <w:rPr>
          <w:rFonts w:ascii="楷体" w:eastAsia="楷体" w:hAnsi="楷体" w:cstheme="minorBidi" w:hint="eastAsia"/>
          <w:kern w:val="2"/>
        </w:rPr>
        <w:t>）</w:t>
      </w:r>
      <w:r w:rsidR="0049268F" w:rsidRPr="00E80D85">
        <w:rPr>
          <w:rFonts w:ascii="楷体" w:eastAsia="楷体" w:hAnsi="楷体" w:cstheme="minorBidi" w:hint="eastAsia"/>
          <w:kern w:val="2"/>
        </w:rPr>
        <w:t>将本人执（职）业资格证书同时注册在两个及以上单位。</w:t>
      </w:r>
    </w:p>
    <w:p w:rsidR="0049268F" w:rsidRPr="00E80D85" w:rsidRDefault="00480876" w:rsidP="00EB624C">
      <w:pPr>
        <w:pStyle w:val="af"/>
        <w:shd w:val="clear" w:color="auto" w:fill="FFFFFF"/>
        <w:spacing w:before="0" w:beforeAutospacing="0" w:after="0" w:afterAutospacing="0" w:line="400" w:lineRule="exact"/>
        <w:ind w:firstLineChars="200" w:firstLine="480"/>
        <w:rPr>
          <w:rFonts w:ascii="楷体" w:eastAsia="楷体" w:hAnsi="楷体" w:cstheme="minorBidi"/>
          <w:kern w:val="2"/>
        </w:rPr>
      </w:pPr>
      <w:r w:rsidRPr="00E80D85">
        <w:rPr>
          <w:rFonts w:ascii="楷体" w:eastAsia="楷体" w:hAnsi="楷体" w:cstheme="minorBidi" w:hint="eastAsia"/>
          <w:kern w:val="2"/>
        </w:rPr>
        <w:t>（</w:t>
      </w:r>
      <w:r w:rsidR="0049268F" w:rsidRPr="00E80D85">
        <w:rPr>
          <w:rFonts w:ascii="楷体" w:eastAsia="楷体" w:hAnsi="楷体" w:cstheme="minorBidi" w:hint="eastAsia"/>
          <w:kern w:val="2"/>
        </w:rPr>
        <w:t>3</w:t>
      </w:r>
      <w:r w:rsidRPr="00E80D85">
        <w:rPr>
          <w:rFonts w:ascii="楷体" w:eastAsia="楷体" w:hAnsi="楷体" w:cstheme="minorBidi" w:hint="eastAsia"/>
          <w:kern w:val="2"/>
        </w:rPr>
        <w:t>）</w:t>
      </w:r>
      <w:r w:rsidR="0049268F" w:rsidRPr="00E80D85">
        <w:rPr>
          <w:rFonts w:ascii="楷体" w:eastAsia="楷体" w:hAnsi="楷体" w:cstheme="minorBidi" w:hint="eastAsia"/>
          <w:kern w:val="2"/>
        </w:rPr>
        <w:t>项目负责人担任其他公司法定代表人。</w:t>
      </w:r>
    </w:p>
    <w:p w:rsidR="0049268F" w:rsidRPr="00E80D85" w:rsidRDefault="0049268F" w:rsidP="00516079">
      <w:pPr>
        <w:shd w:val="solid" w:color="FFFFFF" w:fill="auto"/>
        <w:autoSpaceDN w:val="0"/>
        <w:adjustRightInd w:val="0"/>
        <w:spacing w:line="400" w:lineRule="exact"/>
        <w:ind w:firstLineChars="200" w:firstLine="480"/>
        <w:jc w:val="left"/>
        <w:rPr>
          <w:rFonts w:ascii="楷体" w:eastAsia="楷体" w:hAnsi="楷体"/>
          <w:sz w:val="24"/>
        </w:rPr>
      </w:pPr>
      <w:r w:rsidRPr="00E80D85">
        <w:rPr>
          <w:rFonts w:ascii="楷体" w:eastAsia="楷体" w:hAnsi="楷体" w:hint="eastAsia"/>
          <w:sz w:val="24"/>
        </w:rPr>
        <w:t>8.2</w:t>
      </w:r>
      <w:r w:rsidR="00F52CFF" w:rsidRPr="00E80D85">
        <w:rPr>
          <w:rFonts w:ascii="楷体" w:eastAsia="楷体" w:hAnsi="楷体" w:hint="eastAsia"/>
          <w:sz w:val="24"/>
        </w:rPr>
        <w:t xml:space="preserve"> </w:t>
      </w:r>
      <w:r w:rsidRPr="00E80D85">
        <w:rPr>
          <w:rFonts w:ascii="楷体" w:eastAsia="楷体" w:hAnsi="楷体" w:hint="eastAsia"/>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rsidR="0049268F" w:rsidRPr="00E80D85" w:rsidRDefault="00DB34C9"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0049268F" w:rsidRPr="00E80D85">
        <w:rPr>
          <w:rFonts w:ascii="楷体" w:eastAsia="楷体" w:hAnsi="楷体"/>
          <w:sz w:val="24"/>
        </w:rPr>
        <w:t>投标人不得存在下列情形之一：</w:t>
      </w:r>
    </w:p>
    <w:p w:rsidR="0049268F" w:rsidRPr="00E80D85" w:rsidRDefault="0049268F"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1.为招标人不具有独立法人资格的附属机构（单位）</w:t>
      </w:r>
      <w:r w:rsidRPr="00E80D85">
        <w:rPr>
          <w:rFonts w:ascii="楷体" w:eastAsia="楷体" w:hAnsi="楷体" w:hint="eastAsia"/>
          <w:sz w:val="24"/>
        </w:rPr>
        <w:t>。</w:t>
      </w:r>
    </w:p>
    <w:p w:rsidR="0049268F" w:rsidRPr="00E80D85" w:rsidRDefault="0049268F"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2.为本招标项目的监理人、代建人、项目管理人，以及为本招标项目提供招标代理、设计服务的</w:t>
      </w:r>
      <w:r w:rsidRPr="00E80D85">
        <w:rPr>
          <w:rFonts w:ascii="楷体" w:eastAsia="楷体" w:hAnsi="楷体" w:hint="eastAsia"/>
          <w:sz w:val="24"/>
        </w:rPr>
        <w:t>。</w:t>
      </w:r>
    </w:p>
    <w:p w:rsidR="0049268F" w:rsidRPr="00E80D85" w:rsidRDefault="0049268F"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3.与本招标项目的监理人、代建人、招标代理机构同为一个法定代表人的，或者相互控股、参股的</w:t>
      </w:r>
      <w:r w:rsidRPr="00E80D85">
        <w:rPr>
          <w:rFonts w:ascii="楷体" w:eastAsia="楷体" w:hAnsi="楷体" w:hint="eastAsia"/>
          <w:sz w:val="24"/>
        </w:rPr>
        <w:t>。</w:t>
      </w:r>
    </w:p>
    <w:p w:rsidR="0049268F" w:rsidRPr="00E80D85" w:rsidRDefault="0049268F"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4.与招标人存在利害关系可能影响招标公正性的</w:t>
      </w:r>
      <w:r w:rsidRPr="00E80D85">
        <w:rPr>
          <w:rFonts w:ascii="楷体" w:eastAsia="楷体" w:hAnsi="楷体" w:hint="eastAsia"/>
          <w:sz w:val="24"/>
        </w:rPr>
        <w:t>。</w:t>
      </w:r>
    </w:p>
    <w:p w:rsidR="0049268F" w:rsidRPr="00E80D85" w:rsidRDefault="0049268F"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5.单位负责人为同一人或者存在控股、管理关系的不同单位</w:t>
      </w:r>
      <w:r w:rsidRPr="00E80D85">
        <w:rPr>
          <w:rFonts w:ascii="楷体" w:eastAsia="楷体" w:hAnsi="楷体" w:hint="eastAsia"/>
          <w:sz w:val="24"/>
        </w:rPr>
        <w:t xml:space="preserve">。    </w:t>
      </w:r>
    </w:p>
    <w:p w:rsidR="0049268F" w:rsidRPr="00E80D85" w:rsidRDefault="0049268F"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6.处于被责令停业、财产被接管、冻结和破产状态，以及投标资格被取消或者被暂停且在暂停期内</w:t>
      </w:r>
      <w:r w:rsidRPr="00E80D85">
        <w:rPr>
          <w:rFonts w:ascii="楷体" w:eastAsia="楷体" w:hAnsi="楷体" w:hint="eastAsia"/>
          <w:sz w:val="24"/>
        </w:rPr>
        <w:t>。</w:t>
      </w:r>
    </w:p>
    <w:p w:rsidR="0049268F" w:rsidRPr="00E80D85" w:rsidRDefault="0049268F" w:rsidP="00EB624C">
      <w:pPr>
        <w:spacing w:line="4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7.因拖欠工人工资或者因发生质量安全事故被有关部门限制在招标项目所在地承接工程的</w:t>
      </w:r>
      <w:r w:rsidRPr="00E80D85">
        <w:rPr>
          <w:rFonts w:ascii="楷体" w:eastAsia="楷体" w:hAnsi="楷体" w:hint="eastAsia"/>
          <w:sz w:val="24"/>
        </w:rPr>
        <w:t>。</w:t>
      </w:r>
    </w:p>
    <w:p w:rsidR="0049268F" w:rsidRPr="00E80D85" w:rsidRDefault="00DB34C9" w:rsidP="00EB624C">
      <w:pPr>
        <w:snapToGrid w:val="0"/>
        <w:spacing w:line="400" w:lineRule="exact"/>
        <w:ind w:firstLineChars="200" w:firstLine="480"/>
        <w:jc w:val="left"/>
        <w:rPr>
          <w:rFonts w:ascii="楷体" w:eastAsia="楷体" w:hAnsi="楷体"/>
          <w:sz w:val="24"/>
        </w:rPr>
      </w:pPr>
      <w:r w:rsidRPr="00E80D85">
        <w:rPr>
          <w:rFonts w:ascii="楷体" w:eastAsia="楷体" w:hAnsi="楷体" w:hint="eastAsia"/>
          <w:sz w:val="24"/>
        </w:rPr>
        <w:t>10、</w:t>
      </w:r>
      <w:r w:rsidR="0049268F" w:rsidRPr="00E80D85">
        <w:rPr>
          <w:rFonts w:ascii="楷体" w:eastAsia="楷体" w:hAnsi="楷体"/>
          <w:sz w:val="24"/>
        </w:rPr>
        <w:t>不符合法律、法规规定的其他条件。</w:t>
      </w:r>
    </w:p>
    <w:p w:rsidR="0049268F" w:rsidRPr="00E80D85" w:rsidRDefault="00DB34C9" w:rsidP="00A330F0">
      <w:pPr>
        <w:widowControl/>
        <w:shd w:val="solid" w:color="FFFFFF" w:fill="auto"/>
        <w:adjustRightInd w:val="0"/>
        <w:spacing w:line="400" w:lineRule="exact"/>
        <w:ind w:firstLineChars="200" w:firstLine="482"/>
        <w:jc w:val="left"/>
        <w:rPr>
          <w:rFonts w:ascii="楷体" w:eastAsia="楷体" w:hAnsi="楷体" w:cs="宋体"/>
          <w:kern w:val="0"/>
          <w:sz w:val="24"/>
          <w:shd w:val="clear" w:color="auto" w:fill="FFFFFF"/>
        </w:rPr>
      </w:pPr>
      <w:r w:rsidRPr="00E80D85">
        <w:rPr>
          <w:rFonts w:ascii="楷体" w:eastAsia="楷体" w:hAnsi="楷体" w:cs="宋体" w:hint="eastAsia"/>
          <w:b/>
          <w:kern w:val="0"/>
          <w:sz w:val="24"/>
          <w:shd w:val="clear" w:color="auto" w:fill="FFFFFF"/>
        </w:rPr>
        <w:lastRenderedPageBreak/>
        <w:t>四</w:t>
      </w:r>
      <w:r w:rsidR="0049268F" w:rsidRPr="00E80D85">
        <w:rPr>
          <w:rFonts w:ascii="楷体" w:eastAsia="楷体" w:hAnsi="楷体" w:cs="宋体" w:hint="eastAsia"/>
          <w:b/>
          <w:kern w:val="0"/>
          <w:sz w:val="24"/>
          <w:shd w:val="clear" w:color="auto" w:fill="FFFFFF"/>
        </w:rPr>
        <w:t>、资格审查办法：</w:t>
      </w:r>
      <w:r w:rsidR="0049268F" w:rsidRPr="00E80D85">
        <w:rPr>
          <w:rFonts w:ascii="楷体" w:eastAsia="楷体" w:hAnsi="楷体" w:cs="宋体" w:hint="eastAsia"/>
          <w:kern w:val="0"/>
          <w:sz w:val="24"/>
          <w:shd w:val="clear" w:color="auto" w:fill="FFFFFF"/>
        </w:rPr>
        <w:t>资格后审</w:t>
      </w:r>
      <w:r w:rsidRPr="00E80D85">
        <w:rPr>
          <w:rFonts w:ascii="楷体" w:eastAsia="楷体" w:hAnsi="楷体" w:cs="宋体" w:hint="eastAsia"/>
          <w:kern w:val="0"/>
          <w:sz w:val="24"/>
          <w:shd w:val="clear" w:color="auto" w:fill="FFFFFF"/>
        </w:rPr>
        <w:t>。</w:t>
      </w:r>
    </w:p>
    <w:p w:rsidR="0049268F" w:rsidRPr="00E80D85" w:rsidRDefault="00DB34C9" w:rsidP="00A330F0">
      <w:pPr>
        <w:spacing w:line="400" w:lineRule="exact"/>
        <w:ind w:firstLineChars="200" w:firstLine="482"/>
        <w:jc w:val="left"/>
        <w:rPr>
          <w:rFonts w:ascii="楷体" w:eastAsia="楷体" w:hAnsi="楷体" w:cs="宋体"/>
          <w:b/>
          <w:kern w:val="0"/>
          <w:sz w:val="24"/>
          <w:shd w:val="clear" w:color="auto" w:fill="FFFFFF"/>
        </w:rPr>
      </w:pPr>
      <w:r w:rsidRPr="00E80D85">
        <w:rPr>
          <w:rFonts w:ascii="楷体" w:eastAsia="楷体" w:hAnsi="楷体" w:cs="宋体" w:hint="eastAsia"/>
          <w:b/>
          <w:kern w:val="0"/>
          <w:sz w:val="24"/>
          <w:shd w:val="clear" w:color="auto" w:fill="FFFFFF"/>
        </w:rPr>
        <w:t>五</w:t>
      </w:r>
      <w:r w:rsidR="0049268F" w:rsidRPr="00E80D85">
        <w:rPr>
          <w:rFonts w:ascii="楷体" w:eastAsia="楷体" w:hAnsi="楷体" w:cs="宋体" w:hint="eastAsia"/>
          <w:b/>
          <w:kern w:val="0"/>
          <w:sz w:val="24"/>
          <w:shd w:val="clear" w:color="auto" w:fill="FFFFFF"/>
        </w:rPr>
        <w:t>、评标定标办法</w:t>
      </w:r>
    </w:p>
    <w:p w:rsidR="0049268F" w:rsidRPr="00E80D85" w:rsidRDefault="0049268F" w:rsidP="00EB624C">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Chars="200" w:firstLine="480"/>
        <w:jc w:val="left"/>
        <w:rPr>
          <w:rFonts w:ascii="楷体" w:eastAsia="楷体" w:hAnsi="楷体"/>
          <w:sz w:val="24"/>
        </w:rPr>
      </w:pPr>
      <w:r w:rsidRPr="00E80D85">
        <w:rPr>
          <w:rFonts w:ascii="楷体" w:eastAsia="楷体" w:hAnsi="楷体" w:hint="eastAsia"/>
          <w:sz w:val="24"/>
        </w:rPr>
        <w:t>本项目评标办法采用</w:t>
      </w:r>
      <w:r w:rsidR="007F6534" w:rsidRPr="00E80D85">
        <w:rPr>
          <w:rFonts w:ascii="楷体" w:eastAsia="楷体" w:hAnsi="楷体" w:hint="eastAsia"/>
          <w:sz w:val="24"/>
          <w:u w:val="single"/>
        </w:rPr>
        <w:t>合理低价</w:t>
      </w:r>
      <w:r w:rsidRPr="00E80D85">
        <w:rPr>
          <w:rFonts w:ascii="楷体" w:eastAsia="楷体" w:hAnsi="楷体" w:hint="eastAsia"/>
          <w:sz w:val="24"/>
        </w:rPr>
        <w:t>法，由评标委员会按资格审查、符合性评审、报价评审三方面对投标文件进行评审。前一项评审不通过不参与下一项评审。</w:t>
      </w:r>
    </w:p>
    <w:p w:rsidR="0049268F" w:rsidRPr="00E80D85" w:rsidRDefault="0049268F" w:rsidP="00EB624C">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Chars="200" w:firstLine="480"/>
        <w:jc w:val="left"/>
        <w:rPr>
          <w:rFonts w:ascii="楷体" w:eastAsia="楷体" w:hAnsi="楷体"/>
          <w:sz w:val="24"/>
        </w:rPr>
      </w:pPr>
      <w:r w:rsidRPr="00E80D85">
        <w:rPr>
          <w:rFonts w:ascii="楷体" w:eastAsia="楷体" w:hAnsi="楷体" w:hint="eastAsia"/>
          <w:sz w:val="24"/>
        </w:rPr>
        <w:t>评标委员会按其报价得分由高到低推荐</w:t>
      </w:r>
      <w:r w:rsidRPr="00E80D85">
        <w:rPr>
          <w:rFonts w:ascii="楷体" w:eastAsia="楷体" w:hAnsi="楷体" w:hint="eastAsia"/>
          <w:sz w:val="24"/>
          <w:u w:val="single"/>
        </w:rPr>
        <w:t>1-3</w:t>
      </w:r>
      <w:r w:rsidRPr="00E80D85">
        <w:rPr>
          <w:rFonts w:ascii="楷体" w:eastAsia="楷体" w:hAnsi="楷体" w:hint="eastAsia"/>
          <w:sz w:val="24"/>
        </w:rPr>
        <w:t>名有排序的中标候选人；投标人的得分相等时，投标人报价低的优先；投标报价相同时，由评标委员会通过抽签的方式确定中标候选人的排序。</w:t>
      </w:r>
    </w:p>
    <w:p w:rsidR="006467AC" w:rsidRPr="00E80D85" w:rsidRDefault="00DB34C9" w:rsidP="00EB624C">
      <w:pPr>
        <w:spacing w:line="400" w:lineRule="exact"/>
        <w:ind w:firstLineChars="200" w:firstLine="482"/>
        <w:jc w:val="left"/>
        <w:rPr>
          <w:rFonts w:ascii="楷体" w:eastAsia="楷体" w:hAnsi="楷体" w:cs="宋体"/>
          <w:b/>
          <w:bCs/>
          <w:sz w:val="24"/>
        </w:rPr>
      </w:pPr>
      <w:r w:rsidRPr="00E80D85">
        <w:rPr>
          <w:rFonts w:ascii="楷体" w:eastAsia="楷体" w:hAnsi="楷体" w:cs="宋体" w:hint="eastAsia"/>
          <w:b/>
          <w:bCs/>
          <w:sz w:val="24"/>
        </w:rPr>
        <w:t>六</w:t>
      </w:r>
      <w:r w:rsidR="006467AC" w:rsidRPr="00E80D85">
        <w:rPr>
          <w:rFonts w:ascii="楷体" w:eastAsia="楷体" w:hAnsi="楷体" w:cs="宋体" w:hint="eastAsia"/>
          <w:b/>
          <w:bCs/>
          <w:sz w:val="24"/>
        </w:rPr>
        <w:t>、招标文件提供信息</w:t>
      </w:r>
    </w:p>
    <w:p w:rsidR="00B106F2" w:rsidRPr="00B106F2" w:rsidRDefault="00B106F2" w:rsidP="00B106F2">
      <w:pPr>
        <w:tabs>
          <w:tab w:val="left" w:pos="900"/>
        </w:tabs>
        <w:spacing w:line="400" w:lineRule="exact"/>
        <w:ind w:firstLineChars="200" w:firstLine="480"/>
        <w:jc w:val="left"/>
        <w:rPr>
          <w:rFonts w:ascii="楷体" w:eastAsia="楷体" w:hAnsi="楷体" w:cs="宋体"/>
          <w:sz w:val="24"/>
        </w:rPr>
      </w:pPr>
      <w:r w:rsidRPr="00B106F2">
        <w:rPr>
          <w:rFonts w:ascii="楷体" w:eastAsia="楷体" w:hAnsi="楷体" w:cs="宋体" w:hint="eastAsia"/>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认函》并在投标文件截止时间三天前按要求送达或邮件回复（邮箱号码：</w:t>
      </w:r>
      <w:hyperlink r:id="rId8" w:history="1">
        <w:r w:rsidRPr="00B106F2">
          <w:rPr>
            <w:rFonts w:ascii="楷体" w:eastAsia="楷体" w:hAnsi="楷体"/>
          </w:rPr>
          <w:t>310920981@qq.com</w:t>
        </w:r>
      </w:hyperlink>
      <w:r w:rsidRPr="00B106F2">
        <w:rPr>
          <w:rFonts w:ascii="楷体" w:eastAsia="楷体" w:hAnsi="楷体" w:cs="宋体" w:hint="eastAsia"/>
          <w:sz w:val="24"/>
        </w:rPr>
        <w:t>）。</w:t>
      </w:r>
    </w:p>
    <w:p w:rsidR="00B106F2" w:rsidRPr="00B106F2" w:rsidRDefault="00B106F2" w:rsidP="00B106F2">
      <w:pPr>
        <w:tabs>
          <w:tab w:val="left" w:pos="900"/>
        </w:tabs>
        <w:spacing w:line="400" w:lineRule="exact"/>
        <w:ind w:firstLineChars="200" w:firstLine="480"/>
        <w:jc w:val="left"/>
        <w:rPr>
          <w:rFonts w:ascii="楷体" w:eastAsia="楷体" w:hAnsi="楷体" w:cs="宋体"/>
          <w:sz w:val="24"/>
        </w:rPr>
      </w:pPr>
      <w:r w:rsidRPr="00B106F2">
        <w:rPr>
          <w:rFonts w:ascii="楷体" w:eastAsia="楷体" w:hAnsi="楷体" w:cs="宋体" w:hint="eastAsia"/>
          <w:sz w:val="24"/>
        </w:rPr>
        <w:t>如供应商未按上述要求发送《投标确认函》而直接参加投标的，其投标文件将不予接收。</w:t>
      </w:r>
    </w:p>
    <w:p w:rsidR="00B106F2" w:rsidRPr="00B106F2" w:rsidRDefault="00B106F2" w:rsidP="00B106F2">
      <w:pPr>
        <w:tabs>
          <w:tab w:val="left" w:pos="900"/>
        </w:tabs>
        <w:spacing w:line="400" w:lineRule="exact"/>
        <w:ind w:firstLineChars="200" w:firstLine="480"/>
        <w:jc w:val="left"/>
        <w:rPr>
          <w:rFonts w:ascii="楷体" w:eastAsia="楷体" w:hAnsi="楷体" w:cs="宋体"/>
          <w:sz w:val="24"/>
        </w:rPr>
      </w:pPr>
      <w:r w:rsidRPr="00B106F2">
        <w:rPr>
          <w:rFonts w:ascii="楷体" w:eastAsia="楷体" w:hAnsi="楷体" w:cs="宋体" w:hint="eastAsia"/>
          <w:sz w:val="24"/>
        </w:rPr>
        <w:t>有关本次招标的事项若存在变动或修改，敬请及时关注“盐城市政府采购网”和“盐城工业职业技术学院招标采购网”发布的信息更正公告。</w:t>
      </w:r>
    </w:p>
    <w:p w:rsidR="00DB34C9" w:rsidRPr="00E80D85" w:rsidRDefault="00DB34C9" w:rsidP="00EB624C">
      <w:pPr>
        <w:tabs>
          <w:tab w:val="left" w:pos="900"/>
        </w:tabs>
        <w:spacing w:line="400" w:lineRule="exact"/>
        <w:ind w:firstLineChars="200" w:firstLine="482"/>
        <w:jc w:val="left"/>
        <w:rPr>
          <w:rFonts w:ascii="楷体" w:eastAsia="楷体" w:hAnsi="楷体" w:cs="宋体"/>
          <w:b/>
          <w:bCs/>
          <w:sz w:val="24"/>
        </w:rPr>
      </w:pPr>
      <w:r w:rsidRPr="00E80D85">
        <w:rPr>
          <w:rFonts w:ascii="楷体" w:eastAsia="楷体" w:hAnsi="楷体" w:cs="宋体" w:hint="eastAsia"/>
          <w:b/>
          <w:bCs/>
          <w:sz w:val="24"/>
        </w:rPr>
        <w:t>七、投标文件接收信息</w:t>
      </w:r>
    </w:p>
    <w:p w:rsidR="00DB34C9" w:rsidRPr="00E80D85" w:rsidRDefault="00DB34C9"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投标文件接收时间：2018年</w:t>
      </w:r>
      <w:r w:rsidR="004578C8">
        <w:rPr>
          <w:rFonts w:ascii="楷体" w:eastAsia="楷体" w:hAnsi="楷体" w:cs="宋体" w:hint="eastAsia"/>
          <w:sz w:val="24"/>
        </w:rPr>
        <w:t>9月</w:t>
      </w:r>
      <w:r w:rsidR="008D737D">
        <w:rPr>
          <w:rFonts w:ascii="楷体" w:eastAsia="楷体" w:hAnsi="楷体" w:cs="宋体" w:hint="eastAsia"/>
          <w:sz w:val="24"/>
        </w:rPr>
        <w:t>30</w:t>
      </w:r>
      <w:r w:rsidR="004578C8">
        <w:rPr>
          <w:rFonts w:ascii="楷体" w:eastAsia="楷体" w:hAnsi="楷体" w:cs="宋体" w:hint="eastAsia"/>
          <w:sz w:val="24"/>
        </w:rPr>
        <w:t>日</w:t>
      </w:r>
      <w:r w:rsidR="00516079">
        <w:rPr>
          <w:rFonts w:ascii="楷体" w:eastAsia="楷体" w:hAnsi="楷体" w:cs="宋体" w:hint="eastAsia"/>
          <w:sz w:val="24"/>
        </w:rPr>
        <w:t>14：30</w:t>
      </w:r>
      <w:r w:rsidR="008D181C" w:rsidRPr="00E80D85">
        <w:rPr>
          <w:rFonts w:ascii="楷体" w:eastAsia="楷体" w:hAnsi="楷体" w:cs="宋体" w:hint="eastAsia"/>
          <w:sz w:val="24"/>
        </w:rPr>
        <w:t>时</w:t>
      </w:r>
      <w:r w:rsidRPr="00E80D85">
        <w:rPr>
          <w:rFonts w:ascii="楷体" w:eastAsia="楷体" w:hAnsi="楷体" w:cs="宋体" w:hint="eastAsia"/>
          <w:sz w:val="24"/>
        </w:rPr>
        <w:t xml:space="preserve"> </w:t>
      </w:r>
    </w:p>
    <w:p w:rsidR="00DB34C9" w:rsidRPr="00E80D85" w:rsidRDefault="00DB34C9"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投标文件接收截止时间</w:t>
      </w:r>
      <w:r w:rsidR="00B106F2" w:rsidRPr="00E80D85">
        <w:rPr>
          <w:rFonts w:ascii="楷体" w:eastAsia="楷体" w:hAnsi="楷体" w:cs="宋体" w:hint="eastAsia"/>
          <w:sz w:val="24"/>
        </w:rPr>
        <w:t>2018年</w:t>
      </w:r>
      <w:r w:rsidR="004578C8">
        <w:rPr>
          <w:rFonts w:ascii="楷体" w:eastAsia="楷体" w:hAnsi="楷体" w:cs="宋体" w:hint="eastAsia"/>
          <w:sz w:val="24"/>
        </w:rPr>
        <w:t>9月</w:t>
      </w:r>
      <w:r w:rsidR="008D737D">
        <w:rPr>
          <w:rFonts w:ascii="楷体" w:eastAsia="楷体" w:hAnsi="楷体" w:cs="宋体" w:hint="eastAsia"/>
          <w:sz w:val="24"/>
        </w:rPr>
        <w:t>30</w:t>
      </w:r>
      <w:r w:rsidR="004578C8">
        <w:rPr>
          <w:rFonts w:ascii="楷体" w:eastAsia="楷体" w:hAnsi="楷体" w:cs="宋体" w:hint="eastAsia"/>
          <w:sz w:val="24"/>
        </w:rPr>
        <w:t>日</w:t>
      </w:r>
      <w:r w:rsidR="00516079">
        <w:rPr>
          <w:rFonts w:ascii="楷体" w:eastAsia="楷体" w:hAnsi="楷体" w:cs="宋体" w:hint="eastAsia"/>
          <w:sz w:val="24"/>
        </w:rPr>
        <w:t>15</w:t>
      </w:r>
      <w:r w:rsidR="00B106F2" w:rsidRPr="00E80D85">
        <w:rPr>
          <w:rFonts w:ascii="楷体" w:eastAsia="楷体" w:hAnsi="楷体" w:cs="宋体" w:hint="eastAsia"/>
          <w:sz w:val="24"/>
        </w:rPr>
        <w:t>时</w:t>
      </w:r>
    </w:p>
    <w:p w:rsidR="00DB34C9" w:rsidRPr="00E80D85" w:rsidRDefault="00DB34C9"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投标文件接收地点：盐城工业职业技术学院（盐城市解放南路285号）图书馆三楼第二会议室</w:t>
      </w:r>
    </w:p>
    <w:p w:rsidR="00DB34C9" w:rsidRPr="00E80D85" w:rsidRDefault="00DB34C9" w:rsidP="00EB624C">
      <w:pPr>
        <w:tabs>
          <w:tab w:val="left" w:pos="900"/>
        </w:tabs>
        <w:spacing w:line="400" w:lineRule="exact"/>
        <w:ind w:firstLineChars="200" w:firstLine="482"/>
        <w:jc w:val="left"/>
        <w:rPr>
          <w:rFonts w:ascii="楷体" w:eastAsia="楷体" w:hAnsi="楷体" w:cs="宋体"/>
          <w:b/>
          <w:bCs/>
          <w:sz w:val="24"/>
        </w:rPr>
      </w:pPr>
      <w:r w:rsidRPr="00E80D85">
        <w:rPr>
          <w:rFonts w:ascii="楷体" w:eastAsia="楷体" w:hAnsi="楷体" w:cs="宋体" w:hint="eastAsia"/>
          <w:b/>
          <w:bCs/>
          <w:sz w:val="24"/>
        </w:rPr>
        <w:t>八、开标有关信息</w:t>
      </w:r>
    </w:p>
    <w:p w:rsidR="00DB34C9" w:rsidRPr="00E80D85" w:rsidRDefault="00DB34C9"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开标时间：</w:t>
      </w:r>
      <w:r w:rsidR="00B106F2" w:rsidRPr="00E80D85">
        <w:rPr>
          <w:rFonts w:ascii="楷体" w:eastAsia="楷体" w:hAnsi="楷体" w:cs="宋体" w:hint="eastAsia"/>
          <w:sz w:val="24"/>
        </w:rPr>
        <w:t>2018年</w:t>
      </w:r>
      <w:r w:rsidR="004578C8">
        <w:rPr>
          <w:rFonts w:ascii="楷体" w:eastAsia="楷体" w:hAnsi="楷体" w:cs="宋体" w:hint="eastAsia"/>
          <w:sz w:val="24"/>
        </w:rPr>
        <w:t>9月</w:t>
      </w:r>
      <w:r w:rsidR="008D737D">
        <w:rPr>
          <w:rFonts w:ascii="楷体" w:eastAsia="楷体" w:hAnsi="楷体" w:cs="宋体" w:hint="eastAsia"/>
          <w:sz w:val="24"/>
        </w:rPr>
        <w:t>30</w:t>
      </w:r>
      <w:r w:rsidR="004578C8">
        <w:rPr>
          <w:rFonts w:ascii="楷体" w:eastAsia="楷体" w:hAnsi="楷体" w:cs="宋体" w:hint="eastAsia"/>
          <w:sz w:val="24"/>
        </w:rPr>
        <w:t>日</w:t>
      </w:r>
      <w:r w:rsidR="00516079">
        <w:rPr>
          <w:rFonts w:ascii="楷体" w:eastAsia="楷体" w:hAnsi="楷体" w:cs="宋体" w:hint="eastAsia"/>
          <w:sz w:val="24"/>
        </w:rPr>
        <w:t>15</w:t>
      </w:r>
      <w:r w:rsidR="00516079" w:rsidRPr="00E80D85">
        <w:rPr>
          <w:rFonts w:ascii="楷体" w:eastAsia="楷体" w:hAnsi="楷体" w:cs="宋体" w:hint="eastAsia"/>
          <w:sz w:val="24"/>
        </w:rPr>
        <w:t>时</w:t>
      </w:r>
    </w:p>
    <w:p w:rsidR="00DB34C9" w:rsidRPr="00E80D85" w:rsidRDefault="00DB34C9"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开标地点：盐城工业职业技术学院（盐城市解放南路285号）图书馆三楼第二会议室</w:t>
      </w:r>
    </w:p>
    <w:p w:rsidR="00DC7131" w:rsidRPr="00E80D85" w:rsidRDefault="00DC7131" w:rsidP="00EB624C">
      <w:pPr>
        <w:tabs>
          <w:tab w:val="left" w:pos="900"/>
        </w:tabs>
        <w:spacing w:line="400" w:lineRule="exact"/>
        <w:ind w:firstLineChars="200" w:firstLine="482"/>
        <w:jc w:val="left"/>
        <w:rPr>
          <w:rFonts w:ascii="楷体" w:eastAsia="楷体" w:hAnsi="楷体" w:cs="宋体"/>
          <w:b/>
          <w:bCs/>
          <w:sz w:val="24"/>
        </w:rPr>
      </w:pPr>
      <w:r w:rsidRPr="00E80D85">
        <w:rPr>
          <w:rFonts w:ascii="楷体" w:eastAsia="楷体" w:hAnsi="楷体" w:cs="宋体" w:hint="eastAsia"/>
          <w:b/>
          <w:bCs/>
          <w:sz w:val="24"/>
        </w:rPr>
        <w:t>九、本次招标联系事项</w:t>
      </w:r>
    </w:p>
    <w:p w:rsidR="00DC7131" w:rsidRPr="00E80D85" w:rsidRDefault="00DC7131"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（一）项目联系人：</w:t>
      </w:r>
      <w:r w:rsidR="0074069B">
        <w:rPr>
          <w:rFonts w:ascii="楷体" w:eastAsia="楷体" w:hAnsi="楷体" w:cs="宋体" w:hint="eastAsia"/>
          <w:kern w:val="0"/>
          <w:sz w:val="24"/>
        </w:rPr>
        <w:t>孙直法</w:t>
      </w:r>
      <w:r w:rsidR="001050DA" w:rsidRPr="00E80D85">
        <w:rPr>
          <w:rFonts w:ascii="楷体" w:eastAsia="楷体" w:hAnsi="楷体" w:cs="宋体" w:hint="eastAsia"/>
          <w:kern w:val="0"/>
          <w:sz w:val="24"/>
        </w:rPr>
        <w:t>，联系电话：</w:t>
      </w:r>
      <w:r w:rsidR="0074069B">
        <w:rPr>
          <w:rFonts w:ascii="楷体" w:eastAsia="楷体" w:hAnsi="楷体" w:cs="宋体" w:hint="eastAsia"/>
          <w:kern w:val="0"/>
          <w:sz w:val="24"/>
        </w:rPr>
        <w:t>15851086363</w:t>
      </w:r>
      <w:r w:rsidR="001050DA" w:rsidRPr="00E80D85">
        <w:rPr>
          <w:rFonts w:ascii="楷体" w:eastAsia="楷体" w:hAnsi="楷体" w:cs="宋体" w:hint="eastAsia"/>
          <w:kern w:val="0"/>
          <w:sz w:val="24"/>
        </w:rPr>
        <w:t>；</w:t>
      </w:r>
    </w:p>
    <w:p w:rsidR="00DC7131" w:rsidRPr="00E80D85" w:rsidRDefault="00CD4217" w:rsidP="003B212E">
      <w:pPr>
        <w:tabs>
          <w:tab w:val="left" w:pos="900"/>
        </w:tabs>
        <w:spacing w:line="400" w:lineRule="exact"/>
        <w:ind w:firstLineChars="500" w:firstLine="1200"/>
        <w:jc w:val="left"/>
        <w:rPr>
          <w:rFonts w:ascii="楷体" w:eastAsia="楷体" w:hAnsi="楷体" w:cs="宋体"/>
          <w:sz w:val="24"/>
        </w:rPr>
      </w:pPr>
      <w:r w:rsidRPr="00E80D85">
        <w:rPr>
          <w:rFonts w:ascii="楷体" w:eastAsia="楷体" w:hAnsi="楷体" w:cs="宋体" w:hint="eastAsia"/>
          <w:sz w:val="24"/>
        </w:rPr>
        <w:t>招标</w:t>
      </w:r>
      <w:r w:rsidR="00DC7131" w:rsidRPr="00E80D85">
        <w:rPr>
          <w:rFonts w:ascii="楷体" w:eastAsia="楷体" w:hAnsi="楷体" w:cs="宋体" w:hint="eastAsia"/>
          <w:sz w:val="24"/>
        </w:rPr>
        <w:t>联系人：</w:t>
      </w:r>
      <w:r w:rsidR="0074069B">
        <w:rPr>
          <w:rFonts w:ascii="楷体" w:eastAsia="楷体" w:hAnsi="楷体" w:cs="宋体" w:hint="eastAsia"/>
          <w:sz w:val="24"/>
        </w:rPr>
        <w:t>吴</w:t>
      </w:r>
      <w:r w:rsidR="00DC7131" w:rsidRPr="00E80D85">
        <w:rPr>
          <w:rFonts w:ascii="楷体" w:eastAsia="楷体" w:hAnsi="楷体" w:cs="宋体" w:hint="eastAsia"/>
          <w:sz w:val="24"/>
        </w:rPr>
        <w:t>老师，联系电话：0515-88588707；</w:t>
      </w:r>
    </w:p>
    <w:p w:rsidR="00DC7131" w:rsidRPr="00E80D85" w:rsidRDefault="00DC7131"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地址：盐城工业职业技术学院图文信息中心六楼604室；</w:t>
      </w:r>
    </w:p>
    <w:p w:rsidR="00DC7131" w:rsidRPr="00E80D85" w:rsidRDefault="00DC7131"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 xml:space="preserve"> （二）</w:t>
      </w:r>
      <w:r w:rsidR="00CD4217" w:rsidRPr="00E80D85">
        <w:rPr>
          <w:rFonts w:ascii="楷体" w:eastAsia="楷体" w:hAnsi="楷体" w:cs="宋体" w:hint="eastAsia"/>
          <w:sz w:val="24"/>
        </w:rPr>
        <w:t>招标</w:t>
      </w:r>
      <w:r w:rsidRPr="00E80D85">
        <w:rPr>
          <w:rFonts w:ascii="楷体" w:eastAsia="楷体" w:hAnsi="楷体" w:cs="宋体" w:hint="eastAsia"/>
          <w:sz w:val="24"/>
        </w:rPr>
        <w:t>代理机构联系人：尤鸿望， 联系电话：0515-88200316；</w:t>
      </w:r>
    </w:p>
    <w:p w:rsidR="00DC7131" w:rsidRPr="00E80D85" w:rsidRDefault="00CD4217" w:rsidP="00EB624C">
      <w:pPr>
        <w:tabs>
          <w:tab w:val="left" w:pos="900"/>
        </w:tabs>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招标</w:t>
      </w:r>
      <w:r w:rsidR="00DC7131" w:rsidRPr="00E80D85">
        <w:rPr>
          <w:rFonts w:ascii="楷体" w:eastAsia="楷体" w:hAnsi="楷体" w:cs="宋体" w:hint="eastAsia"/>
          <w:sz w:val="24"/>
        </w:rPr>
        <w:t xml:space="preserve">代理机构联系地址：盐城市紫薇广场C区7楼。 </w:t>
      </w:r>
    </w:p>
    <w:p w:rsidR="00DC7131" w:rsidRPr="00E80D85" w:rsidRDefault="00DC7131" w:rsidP="00EB624C">
      <w:pPr>
        <w:spacing w:line="400" w:lineRule="exact"/>
        <w:ind w:firstLineChars="200" w:firstLine="482"/>
        <w:jc w:val="left"/>
        <w:rPr>
          <w:rFonts w:ascii="楷体" w:eastAsia="楷体" w:hAnsi="楷体" w:cs="宋体"/>
          <w:b/>
          <w:sz w:val="24"/>
        </w:rPr>
      </w:pPr>
      <w:r w:rsidRPr="00E80D85">
        <w:rPr>
          <w:rFonts w:ascii="楷体" w:eastAsia="楷体" w:hAnsi="楷体" w:cs="宋体" w:hint="eastAsia"/>
          <w:b/>
          <w:sz w:val="24"/>
        </w:rPr>
        <w:t>十、投标文件制作份数要求</w:t>
      </w:r>
    </w:p>
    <w:p w:rsidR="00DC7131" w:rsidRPr="00E80D85" w:rsidRDefault="00DC7131" w:rsidP="00EB624C">
      <w:pPr>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正本份数：1份，副本份数：2份。</w:t>
      </w:r>
    </w:p>
    <w:p w:rsidR="00DC7131" w:rsidRPr="00E80D85" w:rsidRDefault="00DC7131" w:rsidP="00EB624C">
      <w:pPr>
        <w:spacing w:line="400" w:lineRule="exact"/>
        <w:ind w:firstLineChars="200" w:firstLine="482"/>
        <w:jc w:val="left"/>
        <w:rPr>
          <w:rFonts w:ascii="楷体" w:eastAsia="楷体" w:hAnsi="楷体" w:cs="宋体"/>
          <w:b/>
          <w:bCs/>
          <w:sz w:val="24"/>
        </w:rPr>
      </w:pPr>
      <w:r w:rsidRPr="00E80D85">
        <w:rPr>
          <w:rFonts w:ascii="楷体" w:eastAsia="楷体" w:hAnsi="楷体" w:cs="宋体" w:hint="eastAsia"/>
          <w:b/>
          <w:bCs/>
          <w:sz w:val="24"/>
        </w:rPr>
        <w:lastRenderedPageBreak/>
        <w:t>十一、本次招标投标保证金</w:t>
      </w:r>
    </w:p>
    <w:p w:rsidR="00DC7131" w:rsidRPr="00E80D85" w:rsidRDefault="00DC7131" w:rsidP="00EB624C">
      <w:pPr>
        <w:spacing w:line="400" w:lineRule="exact"/>
        <w:ind w:firstLineChars="200" w:firstLine="480"/>
        <w:jc w:val="left"/>
        <w:rPr>
          <w:rFonts w:ascii="楷体" w:eastAsia="楷体" w:hAnsi="楷体" w:cs="宋体"/>
          <w:sz w:val="24"/>
        </w:rPr>
      </w:pPr>
      <w:r w:rsidRPr="00E80D85">
        <w:rPr>
          <w:rFonts w:ascii="楷体" w:eastAsia="楷体" w:hAnsi="楷体" w:cs="宋体" w:hint="eastAsia"/>
          <w:sz w:val="24"/>
        </w:rPr>
        <w:t>本次投标收取保证金。本次投标保证金金额为人民币</w:t>
      </w:r>
      <w:r w:rsidR="00BD3F43">
        <w:rPr>
          <w:rFonts w:ascii="楷体" w:eastAsia="楷体" w:hAnsi="楷体" w:cs="宋体" w:hint="eastAsia"/>
          <w:sz w:val="24"/>
          <w:u w:val="single"/>
        </w:rPr>
        <w:t>贰</w:t>
      </w:r>
      <w:r w:rsidR="00CC5006" w:rsidRPr="00E80D85">
        <w:rPr>
          <w:rFonts w:ascii="楷体" w:eastAsia="楷体" w:hAnsi="楷体" w:cs="宋体" w:hint="eastAsia"/>
          <w:sz w:val="24"/>
          <w:u w:val="single"/>
        </w:rPr>
        <w:t>仟</w:t>
      </w:r>
      <w:r w:rsidR="00BD3F43">
        <w:rPr>
          <w:rFonts w:ascii="楷体" w:eastAsia="楷体" w:hAnsi="楷体" w:cs="宋体" w:hint="eastAsia"/>
          <w:sz w:val="24"/>
          <w:u w:val="single"/>
        </w:rPr>
        <w:t>柒佰</w:t>
      </w:r>
      <w:r w:rsidRPr="00E80D85">
        <w:rPr>
          <w:rFonts w:ascii="楷体" w:eastAsia="楷体" w:hAnsi="楷体" w:cs="宋体" w:hint="eastAsia"/>
          <w:sz w:val="24"/>
          <w:u w:val="single"/>
        </w:rPr>
        <w:t>元整</w:t>
      </w:r>
      <w:r w:rsidRPr="00E80D85">
        <w:rPr>
          <w:rFonts w:ascii="楷体" w:eastAsia="楷体" w:hAnsi="楷体" w:cs="宋体" w:hint="eastAsia"/>
          <w:sz w:val="24"/>
        </w:rPr>
        <w:t>，投标保证金必须在</w:t>
      </w:r>
      <w:r w:rsidRPr="00E80D85">
        <w:rPr>
          <w:rFonts w:ascii="楷体" w:eastAsia="楷体" w:hAnsi="楷体" w:cs="宋体" w:hint="eastAsia"/>
          <w:bCs/>
          <w:sz w:val="24"/>
        </w:rPr>
        <w:t>投标文件接收截止时间</w:t>
      </w:r>
      <w:r w:rsidRPr="00E80D85">
        <w:rPr>
          <w:rFonts w:ascii="楷体" w:eastAsia="楷体" w:hAnsi="楷体" w:cs="宋体" w:hint="eastAsia"/>
          <w:sz w:val="24"/>
        </w:rPr>
        <w:t>前与投标文件一起送达投标文件接收地点（不要密封在</w:t>
      </w:r>
      <w:r w:rsidR="00131AC1" w:rsidRPr="00E80D85">
        <w:rPr>
          <w:rFonts w:ascii="楷体" w:eastAsia="楷体" w:hAnsi="楷体" w:cs="宋体" w:hint="eastAsia"/>
          <w:sz w:val="24"/>
        </w:rPr>
        <w:t>投标文件</w:t>
      </w:r>
      <w:r w:rsidRPr="00E80D85">
        <w:rPr>
          <w:rFonts w:ascii="楷体" w:eastAsia="楷体" w:hAnsi="楷体" w:cs="宋体" w:hint="eastAsia"/>
          <w:sz w:val="24"/>
        </w:rPr>
        <w:t>中）。</w:t>
      </w:r>
    </w:p>
    <w:p w:rsidR="00DC7131" w:rsidRPr="00E80D85" w:rsidRDefault="00DC7131" w:rsidP="00EB624C">
      <w:pPr>
        <w:spacing w:line="400" w:lineRule="exact"/>
        <w:ind w:firstLineChars="200" w:firstLine="480"/>
        <w:jc w:val="left"/>
        <w:rPr>
          <w:rFonts w:ascii="楷体" w:eastAsia="楷体" w:hAnsi="楷体" w:cs="Arial"/>
          <w:kern w:val="0"/>
          <w:sz w:val="24"/>
        </w:rPr>
      </w:pPr>
      <w:r w:rsidRPr="00E80D85">
        <w:rPr>
          <w:rFonts w:ascii="楷体" w:eastAsia="楷体" w:hAnsi="楷体" w:cs="Arial" w:hint="eastAsia"/>
          <w:kern w:val="0"/>
          <w:sz w:val="24"/>
        </w:rPr>
        <w:t>投标保证金必须采用有效银行本票或银行汇票，不接受电汇、转账、现金、现金交款单、支票或其他形式的保证金。各投标人须在</w:t>
      </w:r>
      <w:r w:rsidRPr="00E80D85">
        <w:rPr>
          <w:rFonts w:ascii="楷体" w:eastAsia="楷体" w:hAnsi="楷体" w:cs="宋体" w:hint="eastAsia"/>
          <w:bCs/>
          <w:sz w:val="24"/>
        </w:rPr>
        <w:t>投标文件接收截止时间</w:t>
      </w:r>
      <w:r w:rsidRPr="00E80D85">
        <w:rPr>
          <w:rFonts w:ascii="楷体" w:eastAsia="楷体" w:hAnsi="楷体" w:cs="Arial" w:hint="eastAsia"/>
          <w:kern w:val="0"/>
          <w:sz w:val="24"/>
        </w:rPr>
        <w:t>前将投标保证金从投标人本单位的基本账户上汇出（不入账），以投标人汇出资金的银行日期为准，且保证金汇出单位必须与投标人名称一致，</w:t>
      </w:r>
      <w:r w:rsidR="008D737D">
        <w:rPr>
          <w:rFonts w:ascii="楷体" w:eastAsia="楷体" w:hAnsi="楷体" w:cs="Arial" w:hint="eastAsia"/>
          <w:kern w:val="0"/>
          <w:sz w:val="24"/>
        </w:rPr>
        <w:t>收款人名称：江苏双清工程造价咨询有限公司，开户行：中国银行股份有限公司盐城分行，账号：513158208001。</w:t>
      </w:r>
      <w:r w:rsidRPr="00E80D85">
        <w:rPr>
          <w:rFonts w:ascii="楷体" w:eastAsia="楷体" w:hAnsi="楷体" w:cs="宋体" w:hint="eastAsia"/>
          <w:bCs/>
          <w:sz w:val="24"/>
        </w:rPr>
        <w:t>投标文件接收截止时间前</w:t>
      </w:r>
      <w:r w:rsidRPr="00E80D85">
        <w:rPr>
          <w:rFonts w:ascii="楷体" w:eastAsia="楷体" w:hAnsi="楷体" w:cs="Arial" w:hint="eastAsia"/>
          <w:kern w:val="0"/>
          <w:sz w:val="24"/>
        </w:rPr>
        <w:t>，各投标人将有效银行本票或银行汇票原件、基本帐户的银行开户许可证复印件（加盖单位公章）带至开标现场交工作人员核验，未按上述要求交纳投标保证金的，</w:t>
      </w:r>
      <w:r w:rsidRPr="00E80D85">
        <w:rPr>
          <w:rFonts w:ascii="楷体" w:eastAsia="楷体" w:hAnsi="楷体" w:cs="宋体" w:hint="eastAsia"/>
          <w:sz w:val="24"/>
        </w:rPr>
        <w:t>将被视为非响应性投标而予以拒绝。</w:t>
      </w:r>
    </w:p>
    <w:p w:rsidR="006467AC" w:rsidRPr="00E80D85" w:rsidRDefault="006467AC" w:rsidP="000D4424">
      <w:pPr>
        <w:tabs>
          <w:tab w:val="left" w:pos="900"/>
        </w:tabs>
        <w:spacing w:line="400" w:lineRule="exact"/>
        <w:ind w:firstLineChars="200" w:firstLine="480"/>
        <w:jc w:val="right"/>
        <w:rPr>
          <w:rFonts w:ascii="楷体" w:eastAsia="楷体" w:hAnsi="楷体" w:cs="宋体"/>
          <w:sz w:val="24"/>
        </w:rPr>
      </w:pPr>
      <w:r w:rsidRPr="00E80D85">
        <w:rPr>
          <w:rFonts w:ascii="楷体" w:eastAsia="楷体" w:hAnsi="楷体" w:cs="宋体" w:hint="eastAsia"/>
          <w:sz w:val="24"/>
        </w:rPr>
        <w:t>盐城工业职业技术学院</w:t>
      </w:r>
    </w:p>
    <w:p w:rsidR="006467AC" w:rsidRPr="00E80D85" w:rsidRDefault="006467AC" w:rsidP="000D4424">
      <w:pPr>
        <w:tabs>
          <w:tab w:val="left" w:pos="900"/>
        </w:tabs>
        <w:spacing w:line="400" w:lineRule="exact"/>
        <w:ind w:firstLineChars="200" w:firstLine="480"/>
        <w:jc w:val="right"/>
        <w:rPr>
          <w:rFonts w:ascii="楷体" w:eastAsia="楷体" w:hAnsi="楷体" w:cs="宋体"/>
          <w:sz w:val="24"/>
        </w:rPr>
      </w:pPr>
      <w:r w:rsidRPr="00E80D85">
        <w:rPr>
          <w:rFonts w:ascii="楷体" w:eastAsia="楷体" w:hAnsi="楷体" w:cs="宋体" w:hint="eastAsia"/>
          <w:sz w:val="24"/>
        </w:rPr>
        <w:t>江苏双清工程造价咨询有限公司</w:t>
      </w:r>
    </w:p>
    <w:p w:rsidR="006467AC" w:rsidRPr="00E80D85" w:rsidRDefault="006467AC" w:rsidP="000D4424">
      <w:pPr>
        <w:tabs>
          <w:tab w:val="left" w:pos="900"/>
        </w:tabs>
        <w:spacing w:line="400" w:lineRule="exact"/>
        <w:ind w:firstLineChars="200" w:firstLine="480"/>
        <w:jc w:val="right"/>
        <w:rPr>
          <w:rFonts w:ascii="楷体" w:eastAsia="楷体" w:hAnsi="楷体" w:cs="宋体"/>
          <w:sz w:val="24"/>
        </w:rPr>
      </w:pPr>
      <w:r w:rsidRPr="00E80D85">
        <w:rPr>
          <w:rFonts w:ascii="楷体" w:eastAsia="楷体" w:hAnsi="楷体" w:cs="宋体" w:hint="eastAsia"/>
          <w:sz w:val="24"/>
        </w:rPr>
        <w:t>2018年</w:t>
      </w:r>
      <w:r w:rsidR="00B763E2">
        <w:rPr>
          <w:rFonts w:ascii="楷体" w:eastAsia="楷体" w:hAnsi="楷体" w:cs="宋体" w:hint="eastAsia"/>
          <w:sz w:val="24"/>
        </w:rPr>
        <w:t>9</w:t>
      </w:r>
      <w:r w:rsidR="00A651AC" w:rsidRPr="00E80D85">
        <w:rPr>
          <w:rFonts w:ascii="楷体" w:eastAsia="楷体" w:hAnsi="楷体" w:cs="宋体" w:hint="eastAsia"/>
          <w:sz w:val="24"/>
        </w:rPr>
        <w:t>月</w:t>
      </w:r>
      <w:r w:rsidR="0074069B">
        <w:rPr>
          <w:rFonts w:ascii="楷体" w:eastAsia="楷体" w:hAnsi="楷体" w:cs="宋体" w:hint="eastAsia"/>
          <w:sz w:val="24"/>
        </w:rPr>
        <w:t>1</w:t>
      </w:r>
      <w:r w:rsidR="00B763E2">
        <w:rPr>
          <w:rFonts w:ascii="楷体" w:eastAsia="楷体" w:hAnsi="楷体" w:cs="宋体" w:hint="eastAsia"/>
          <w:sz w:val="24"/>
        </w:rPr>
        <w:t>7</w:t>
      </w:r>
      <w:r w:rsidR="00A651AC" w:rsidRPr="00E80D85">
        <w:rPr>
          <w:rFonts w:ascii="楷体" w:eastAsia="楷体" w:hAnsi="楷体" w:cs="宋体" w:hint="eastAsia"/>
          <w:sz w:val="24"/>
        </w:rPr>
        <w:t>日</w:t>
      </w:r>
    </w:p>
    <w:p w:rsidR="0055087D" w:rsidRPr="00E80D85" w:rsidRDefault="0055087D" w:rsidP="0055087D">
      <w:pPr>
        <w:spacing w:line="500" w:lineRule="exact"/>
        <w:rPr>
          <w:rFonts w:ascii="楷体" w:eastAsia="楷体" w:hAnsi="楷体"/>
          <w:b/>
          <w:sz w:val="24"/>
        </w:rPr>
      </w:pPr>
    </w:p>
    <w:p w:rsidR="00EC627E" w:rsidRPr="00E80D85" w:rsidRDefault="00EC627E">
      <w:pPr>
        <w:widowControl/>
        <w:jc w:val="left"/>
        <w:rPr>
          <w:rFonts w:ascii="楷体" w:eastAsia="楷体" w:hAnsi="楷体"/>
          <w:b/>
          <w:sz w:val="24"/>
        </w:rPr>
      </w:pPr>
      <w:r w:rsidRPr="00E80D85">
        <w:rPr>
          <w:rFonts w:ascii="楷体" w:eastAsia="楷体" w:hAnsi="楷体"/>
          <w:b/>
          <w:sz w:val="24"/>
        </w:rPr>
        <w:br w:type="page"/>
      </w:r>
    </w:p>
    <w:p w:rsidR="00EC627E" w:rsidRPr="00E80D85" w:rsidRDefault="00EC627E" w:rsidP="00EC627E">
      <w:pPr>
        <w:jc w:val="center"/>
        <w:rPr>
          <w:rFonts w:ascii="楷体" w:eastAsia="楷体" w:hAnsi="楷体"/>
          <w:b/>
          <w:sz w:val="44"/>
          <w:szCs w:val="44"/>
        </w:rPr>
      </w:pPr>
      <w:r w:rsidRPr="00E80D85">
        <w:rPr>
          <w:rFonts w:ascii="楷体" w:eastAsia="楷体" w:hAnsi="楷体" w:hint="eastAsia"/>
          <w:b/>
          <w:sz w:val="44"/>
          <w:szCs w:val="44"/>
        </w:rPr>
        <w:lastRenderedPageBreak/>
        <w:t>投标人参与投标确认函</w:t>
      </w:r>
    </w:p>
    <w:p w:rsidR="00EC627E" w:rsidRPr="00E80D85" w:rsidRDefault="00EC627E" w:rsidP="00EC627E">
      <w:pPr>
        <w:jc w:val="left"/>
        <w:rPr>
          <w:rFonts w:ascii="楷体" w:eastAsia="楷体" w:hAnsi="楷体"/>
          <w:sz w:val="32"/>
          <w:szCs w:val="32"/>
        </w:rPr>
      </w:pPr>
    </w:p>
    <w:p w:rsidR="00EC627E" w:rsidRPr="00E80D85" w:rsidRDefault="00EC627E" w:rsidP="00EC627E">
      <w:pPr>
        <w:jc w:val="left"/>
        <w:rPr>
          <w:rFonts w:ascii="楷体" w:eastAsia="楷体" w:hAnsi="楷体"/>
          <w:sz w:val="32"/>
          <w:szCs w:val="32"/>
        </w:rPr>
      </w:pPr>
      <w:r w:rsidRPr="00E80D85">
        <w:rPr>
          <w:rFonts w:ascii="楷体" w:eastAsia="楷体" w:hAnsi="楷体" w:hint="eastAsia"/>
          <w:sz w:val="32"/>
          <w:szCs w:val="32"/>
        </w:rPr>
        <w:t>盐城工业职业技术学院</w:t>
      </w:r>
    </w:p>
    <w:p w:rsidR="00EC627E" w:rsidRPr="00E80D85" w:rsidRDefault="00EC627E" w:rsidP="00EC627E">
      <w:pPr>
        <w:jc w:val="left"/>
        <w:rPr>
          <w:rFonts w:ascii="楷体" w:eastAsia="楷体" w:hAnsi="楷体"/>
          <w:sz w:val="32"/>
          <w:szCs w:val="32"/>
        </w:rPr>
      </w:pPr>
      <w:r w:rsidRPr="00E80D85">
        <w:rPr>
          <w:rFonts w:ascii="楷体" w:eastAsia="楷体" w:hAnsi="楷体" w:hint="eastAsia"/>
          <w:sz w:val="32"/>
          <w:szCs w:val="32"/>
        </w:rPr>
        <w:t>江苏双清工程造价咨询有限公司：</w:t>
      </w:r>
    </w:p>
    <w:p w:rsidR="00EC627E" w:rsidRPr="00E80D85" w:rsidRDefault="00EC627E" w:rsidP="00EC627E">
      <w:pPr>
        <w:rPr>
          <w:rFonts w:ascii="楷体" w:eastAsia="楷体" w:hAnsi="楷体"/>
          <w:sz w:val="32"/>
          <w:szCs w:val="32"/>
        </w:rPr>
      </w:pPr>
      <w:r w:rsidRPr="00E80D85">
        <w:rPr>
          <w:rFonts w:ascii="楷体" w:eastAsia="楷体" w:hAnsi="楷体" w:hint="eastAsia"/>
          <w:sz w:val="32"/>
          <w:szCs w:val="32"/>
        </w:rPr>
        <w:t xml:space="preserve">　　</w:t>
      </w:r>
    </w:p>
    <w:p w:rsidR="00EC627E" w:rsidRPr="00E80D85" w:rsidRDefault="00EC627E" w:rsidP="00EC627E">
      <w:pPr>
        <w:ind w:firstLineChars="200" w:firstLine="640"/>
        <w:rPr>
          <w:rFonts w:ascii="楷体" w:eastAsia="楷体" w:hAnsi="楷体"/>
          <w:sz w:val="32"/>
          <w:szCs w:val="32"/>
        </w:rPr>
      </w:pPr>
      <w:r w:rsidRPr="00E80D85">
        <w:rPr>
          <w:rFonts w:ascii="楷体" w:eastAsia="楷体" w:hAnsi="楷体" w:hint="eastAsia"/>
          <w:sz w:val="32"/>
          <w:szCs w:val="32"/>
        </w:rPr>
        <w:t>本单位将参与＿＿＿＿＿编号＿＿＿＿＿项目的投标，已在网站上下载标书，特发函确认。</w:t>
      </w:r>
    </w:p>
    <w:p w:rsidR="00EC627E" w:rsidRPr="00E80D85" w:rsidRDefault="00EC627E" w:rsidP="00EC627E">
      <w:pPr>
        <w:rPr>
          <w:rFonts w:ascii="楷体" w:eastAsia="楷体" w:hAnsi="楷体"/>
          <w:sz w:val="32"/>
          <w:szCs w:val="32"/>
        </w:rPr>
      </w:pPr>
      <w:r w:rsidRPr="00E80D85">
        <w:rPr>
          <w:rFonts w:ascii="楷体" w:eastAsia="楷体" w:hAnsi="楷体" w:hint="eastAsia"/>
          <w:sz w:val="32"/>
          <w:szCs w:val="32"/>
        </w:rPr>
        <w:t xml:space="preserve">　　单位名称：</w:t>
      </w:r>
    </w:p>
    <w:p w:rsidR="00EC627E" w:rsidRPr="00E80D85" w:rsidRDefault="00EC627E" w:rsidP="00EC627E">
      <w:pPr>
        <w:rPr>
          <w:rFonts w:ascii="楷体" w:eastAsia="楷体" w:hAnsi="楷体"/>
          <w:sz w:val="32"/>
          <w:szCs w:val="32"/>
        </w:rPr>
      </w:pPr>
      <w:r w:rsidRPr="00E80D85">
        <w:rPr>
          <w:rFonts w:ascii="楷体" w:eastAsia="楷体" w:hAnsi="楷体" w:hint="eastAsia"/>
          <w:sz w:val="32"/>
          <w:szCs w:val="32"/>
        </w:rPr>
        <w:t xml:space="preserve">　　项目负责人：</w:t>
      </w:r>
    </w:p>
    <w:p w:rsidR="00EC627E" w:rsidRPr="00E80D85" w:rsidRDefault="00EC627E" w:rsidP="00EC627E">
      <w:pPr>
        <w:ind w:firstLineChars="200" w:firstLine="640"/>
        <w:rPr>
          <w:rFonts w:ascii="楷体" w:eastAsia="楷体" w:hAnsi="楷体"/>
          <w:sz w:val="32"/>
          <w:szCs w:val="32"/>
        </w:rPr>
      </w:pPr>
      <w:r w:rsidRPr="00E80D85">
        <w:rPr>
          <w:rFonts w:ascii="楷体" w:eastAsia="楷体" w:hAnsi="楷体" w:hint="eastAsia"/>
          <w:sz w:val="32"/>
          <w:szCs w:val="32"/>
        </w:rPr>
        <w:t>联系电话：</w:t>
      </w:r>
    </w:p>
    <w:p w:rsidR="00EC627E" w:rsidRPr="00E80D85" w:rsidRDefault="00EC627E" w:rsidP="00EC627E">
      <w:pPr>
        <w:rPr>
          <w:rFonts w:ascii="楷体" w:eastAsia="楷体" w:hAnsi="楷体"/>
          <w:sz w:val="32"/>
          <w:szCs w:val="32"/>
        </w:rPr>
      </w:pPr>
      <w:r w:rsidRPr="00E80D85">
        <w:rPr>
          <w:rFonts w:ascii="楷体" w:eastAsia="楷体" w:hAnsi="楷体" w:hint="eastAsia"/>
          <w:sz w:val="32"/>
          <w:szCs w:val="32"/>
        </w:rPr>
        <w:t xml:space="preserve">　　法人授权代表（投标代表）：</w:t>
      </w:r>
    </w:p>
    <w:p w:rsidR="00EC627E" w:rsidRPr="00E80D85" w:rsidRDefault="00EC627E" w:rsidP="00EC627E">
      <w:pPr>
        <w:ind w:firstLine="645"/>
        <w:rPr>
          <w:rFonts w:ascii="楷体" w:eastAsia="楷体" w:hAnsi="楷体"/>
          <w:sz w:val="32"/>
          <w:szCs w:val="32"/>
        </w:rPr>
      </w:pPr>
      <w:r w:rsidRPr="00E80D85">
        <w:rPr>
          <w:rFonts w:ascii="楷体" w:eastAsia="楷体" w:hAnsi="楷体" w:hint="eastAsia"/>
          <w:sz w:val="32"/>
          <w:szCs w:val="32"/>
        </w:rPr>
        <w:t>联系电话：                  传真：</w:t>
      </w:r>
    </w:p>
    <w:p w:rsidR="00EC627E" w:rsidRPr="00E80D85" w:rsidRDefault="00EC627E" w:rsidP="00EC627E">
      <w:pPr>
        <w:ind w:firstLine="645"/>
        <w:rPr>
          <w:rFonts w:ascii="楷体" w:eastAsia="楷体" w:hAnsi="楷体"/>
          <w:sz w:val="32"/>
          <w:szCs w:val="32"/>
        </w:rPr>
      </w:pPr>
      <w:r w:rsidRPr="00E80D85">
        <w:rPr>
          <w:rFonts w:ascii="楷体" w:eastAsia="楷体" w:hAnsi="楷体" w:hint="eastAsia"/>
          <w:sz w:val="32"/>
          <w:szCs w:val="32"/>
        </w:rPr>
        <w:t>邮箱：</w:t>
      </w:r>
    </w:p>
    <w:p w:rsidR="00EC627E" w:rsidRPr="00E80D85" w:rsidRDefault="00EC627E" w:rsidP="00EC627E">
      <w:pPr>
        <w:ind w:left="4160" w:hangingChars="1300" w:hanging="4160"/>
        <w:rPr>
          <w:rFonts w:ascii="楷体" w:eastAsia="楷体" w:hAnsi="楷体"/>
          <w:sz w:val="32"/>
          <w:szCs w:val="32"/>
        </w:rPr>
      </w:pPr>
      <w:r w:rsidRPr="00E80D85">
        <w:rPr>
          <w:rFonts w:ascii="楷体" w:eastAsia="楷体" w:hAnsi="楷体" w:hint="eastAsia"/>
          <w:sz w:val="32"/>
          <w:szCs w:val="32"/>
        </w:rPr>
        <w:t xml:space="preserve">　　　　　　　　　　　　　　　　　　　　　　　　　　　＿＿＿＿＿＿＿（单位公章）</w:t>
      </w:r>
    </w:p>
    <w:p w:rsidR="00EC627E" w:rsidRPr="00E80D85" w:rsidRDefault="00EC627E" w:rsidP="00EC627E">
      <w:pPr>
        <w:ind w:left="5280" w:hangingChars="1650" w:hanging="5280"/>
        <w:rPr>
          <w:rFonts w:ascii="楷体" w:eastAsia="楷体" w:hAnsi="楷体"/>
          <w:sz w:val="32"/>
          <w:szCs w:val="32"/>
        </w:rPr>
      </w:pPr>
      <w:r w:rsidRPr="00E80D85">
        <w:rPr>
          <w:rFonts w:ascii="楷体" w:eastAsia="楷体" w:hAnsi="楷体" w:hint="eastAsia"/>
          <w:sz w:val="32"/>
          <w:szCs w:val="32"/>
        </w:rPr>
        <w:t xml:space="preserve">　　　　　　　　　　　　　　　　　　　　　　　　　　　　　年　　　月　　　日</w:t>
      </w:r>
    </w:p>
    <w:p w:rsidR="00EC627E" w:rsidRPr="00E80D85" w:rsidRDefault="00EC627E" w:rsidP="00EC627E">
      <w:pPr>
        <w:ind w:left="5280" w:hangingChars="1650" w:hanging="5280"/>
        <w:rPr>
          <w:rFonts w:ascii="楷体" w:eastAsia="楷体" w:hAnsi="楷体"/>
          <w:sz w:val="32"/>
          <w:szCs w:val="32"/>
        </w:rPr>
      </w:pPr>
    </w:p>
    <w:p w:rsidR="00EC627E" w:rsidRPr="00E80D85" w:rsidRDefault="00EC627E" w:rsidP="00EC627E">
      <w:pPr>
        <w:ind w:left="5280" w:hangingChars="1650" w:hanging="5280"/>
        <w:rPr>
          <w:rFonts w:ascii="楷体" w:eastAsia="楷体" w:hAnsi="楷体"/>
          <w:sz w:val="32"/>
          <w:szCs w:val="32"/>
        </w:rPr>
      </w:pPr>
      <w:r w:rsidRPr="00E80D85">
        <w:rPr>
          <w:rFonts w:ascii="楷体" w:eastAsia="楷体" w:hAnsi="楷体" w:hint="eastAsia"/>
          <w:sz w:val="32"/>
          <w:szCs w:val="32"/>
        </w:rPr>
        <w:t>招标人联系人：</w:t>
      </w:r>
      <w:r w:rsidR="0074069B">
        <w:rPr>
          <w:rFonts w:ascii="楷体" w:eastAsia="楷体" w:hAnsi="楷体" w:hint="eastAsia"/>
          <w:sz w:val="32"/>
          <w:szCs w:val="32"/>
        </w:rPr>
        <w:t>吴</w:t>
      </w:r>
      <w:r w:rsidRPr="00E80D85">
        <w:rPr>
          <w:rFonts w:ascii="楷体" w:eastAsia="楷体" w:hAnsi="楷体" w:hint="eastAsia"/>
          <w:sz w:val="32"/>
          <w:szCs w:val="32"/>
        </w:rPr>
        <w:t>老师</w:t>
      </w:r>
    </w:p>
    <w:p w:rsidR="00EC627E" w:rsidRPr="00E80D85" w:rsidRDefault="00EC627E" w:rsidP="00EC627E">
      <w:pPr>
        <w:ind w:left="5280" w:hangingChars="1650" w:hanging="5280"/>
        <w:rPr>
          <w:rFonts w:ascii="楷体" w:eastAsia="楷体" w:hAnsi="楷体"/>
          <w:sz w:val="32"/>
          <w:szCs w:val="32"/>
        </w:rPr>
      </w:pPr>
      <w:r w:rsidRPr="00E80D85">
        <w:rPr>
          <w:rFonts w:ascii="楷体" w:eastAsia="楷体" w:hAnsi="楷体" w:hint="eastAsia"/>
          <w:sz w:val="32"/>
          <w:szCs w:val="32"/>
        </w:rPr>
        <w:t xml:space="preserve">联系电话：0515-88588707　　　　　　　　　　　　　　　　　　　　　　　　　　</w:t>
      </w:r>
    </w:p>
    <w:p w:rsidR="00EC627E" w:rsidRPr="00E80D85" w:rsidRDefault="00EC627E" w:rsidP="00EC627E">
      <w:pPr>
        <w:ind w:left="5280" w:hangingChars="1650" w:hanging="5280"/>
        <w:rPr>
          <w:rFonts w:ascii="楷体" w:eastAsia="楷体" w:hAnsi="楷体"/>
          <w:sz w:val="32"/>
          <w:szCs w:val="32"/>
        </w:rPr>
      </w:pPr>
      <w:r w:rsidRPr="00E80D85">
        <w:rPr>
          <w:rFonts w:ascii="楷体" w:eastAsia="楷体" w:hAnsi="楷体" w:hint="eastAsia"/>
          <w:sz w:val="32"/>
          <w:szCs w:val="32"/>
        </w:rPr>
        <w:t xml:space="preserve">招标代理机构联系人：尤鸿望 </w:t>
      </w:r>
    </w:p>
    <w:p w:rsidR="00EC627E" w:rsidRPr="00E80D85" w:rsidRDefault="00EC627E" w:rsidP="00EC627E">
      <w:pPr>
        <w:ind w:left="5280" w:hangingChars="1650" w:hanging="5280"/>
        <w:rPr>
          <w:rFonts w:ascii="楷体" w:eastAsia="楷体" w:hAnsi="楷体"/>
        </w:rPr>
      </w:pPr>
      <w:r w:rsidRPr="00E80D85">
        <w:rPr>
          <w:rFonts w:ascii="楷体" w:eastAsia="楷体" w:hAnsi="楷体" w:hint="eastAsia"/>
          <w:sz w:val="32"/>
          <w:szCs w:val="32"/>
        </w:rPr>
        <w:t>联系电话：0515-88200316</w:t>
      </w:r>
    </w:p>
    <w:p w:rsidR="0055087D" w:rsidRPr="00E80D85" w:rsidRDefault="0055087D" w:rsidP="00EC627E">
      <w:pPr>
        <w:spacing w:line="500" w:lineRule="exact"/>
        <w:rPr>
          <w:rFonts w:ascii="楷体" w:eastAsia="楷体" w:hAnsi="楷体"/>
          <w:b/>
          <w:sz w:val="24"/>
        </w:rPr>
      </w:pPr>
    </w:p>
    <w:p w:rsidR="00EF65B0" w:rsidRPr="00E80D85" w:rsidRDefault="00EF65B0" w:rsidP="00EC627E">
      <w:pPr>
        <w:spacing w:line="500" w:lineRule="exact"/>
        <w:rPr>
          <w:rFonts w:ascii="楷体" w:eastAsia="楷体" w:hAnsi="楷体"/>
          <w:b/>
          <w:sz w:val="24"/>
        </w:rPr>
      </w:pPr>
    </w:p>
    <w:p w:rsidR="0055087D" w:rsidRPr="00E80D85" w:rsidRDefault="0055087D" w:rsidP="0055087D">
      <w:pPr>
        <w:spacing w:line="500" w:lineRule="exact"/>
        <w:rPr>
          <w:rFonts w:ascii="楷体" w:eastAsia="楷体" w:hAnsi="楷体"/>
          <w:b/>
          <w:sz w:val="28"/>
          <w:szCs w:val="28"/>
        </w:rPr>
      </w:pPr>
    </w:p>
    <w:p w:rsidR="0074069B" w:rsidRDefault="00B23957" w:rsidP="00FB65E1">
      <w:pPr>
        <w:spacing w:line="360" w:lineRule="auto"/>
        <w:jc w:val="center"/>
        <w:rPr>
          <w:rFonts w:ascii="楷体" w:eastAsia="楷体" w:hAnsi="楷体"/>
          <w:b/>
          <w:sz w:val="44"/>
          <w:szCs w:val="44"/>
        </w:rPr>
      </w:pPr>
      <w:r>
        <w:rPr>
          <w:rFonts w:ascii="楷体" w:eastAsia="楷体" w:hAnsi="楷体" w:hint="eastAsia"/>
          <w:b/>
          <w:sz w:val="44"/>
          <w:szCs w:val="44"/>
        </w:rPr>
        <w:t>盐城工业职业技术学院</w:t>
      </w:r>
    </w:p>
    <w:p w:rsidR="0055087D" w:rsidRPr="00E80D85" w:rsidRDefault="00B23957" w:rsidP="00FB65E1">
      <w:pPr>
        <w:spacing w:line="360" w:lineRule="auto"/>
        <w:jc w:val="center"/>
        <w:rPr>
          <w:rFonts w:ascii="楷体" w:eastAsia="楷体" w:hAnsi="楷体"/>
          <w:b/>
          <w:sz w:val="44"/>
          <w:szCs w:val="44"/>
        </w:rPr>
      </w:pPr>
      <w:r>
        <w:rPr>
          <w:rFonts w:ascii="楷体" w:eastAsia="楷体" w:hAnsi="楷体" w:hint="eastAsia"/>
          <w:b/>
          <w:sz w:val="44"/>
          <w:szCs w:val="44"/>
        </w:rPr>
        <w:t>艺术学院园林景观实训室装潢改造工程</w:t>
      </w:r>
    </w:p>
    <w:p w:rsidR="0055087D" w:rsidRPr="00E80D85" w:rsidRDefault="0055087D" w:rsidP="0055087D">
      <w:pPr>
        <w:spacing w:line="480" w:lineRule="auto"/>
        <w:rPr>
          <w:rFonts w:ascii="楷体" w:eastAsia="楷体" w:hAnsi="楷体"/>
          <w:sz w:val="24"/>
        </w:rPr>
      </w:pPr>
    </w:p>
    <w:p w:rsidR="0055087D" w:rsidRPr="00E80D85" w:rsidRDefault="0055087D" w:rsidP="0055087D">
      <w:pPr>
        <w:spacing w:line="480" w:lineRule="auto"/>
        <w:rPr>
          <w:rFonts w:ascii="楷体" w:eastAsia="楷体" w:hAnsi="楷体"/>
          <w:sz w:val="24"/>
        </w:rPr>
      </w:pPr>
    </w:p>
    <w:p w:rsidR="0055087D" w:rsidRPr="00E80D85" w:rsidRDefault="0055087D" w:rsidP="0055087D">
      <w:pPr>
        <w:spacing w:line="480" w:lineRule="auto"/>
        <w:jc w:val="center"/>
        <w:rPr>
          <w:rFonts w:ascii="楷体" w:eastAsia="楷体" w:hAnsi="楷体"/>
          <w:b/>
          <w:sz w:val="84"/>
          <w:szCs w:val="84"/>
        </w:rPr>
      </w:pPr>
      <w:r w:rsidRPr="00E80D85">
        <w:rPr>
          <w:rFonts w:ascii="楷体" w:eastAsia="楷体" w:hAnsi="楷体" w:hint="eastAsia"/>
          <w:b/>
          <w:sz w:val="84"/>
          <w:szCs w:val="84"/>
        </w:rPr>
        <w:t>招</w:t>
      </w:r>
      <w:r w:rsidR="00FB65E1" w:rsidRPr="00E80D85">
        <w:rPr>
          <w:rFonts w:ascii="楷体" w:eastAsia="楷体" w:hAnsi="楷体" w:hint="eastAsia"/>
          <w:b/>
          <w:sz w:val="84"/>
          <w:szCs w:val="84"/>
        </w:rPr>
        <w:t xml:space="preserve"> </w:t>
      </w:r>
      <w:r w:rsidRPr="00E80D85">
        <w:rPr>
          <w:rFonts w:ascii="楷体" w:eastAsia="楷体" w:hAnsi="楷体" w:hint="eastAsia"/>
          <w:b/>
          <w:sz w:val="84"/>
          <w:szCs w:val="84"/>
        </w:rPr>
        <w:t>标</w:t>
      </w:r>
      <w:r w:rsidR="00FB65E1" w:rsidRPr="00E80D85">
        <w:rPr>
          <w:rFonts w:ascii="楷体" w:eastAsia="楷体" w:hAnsi="楷体" w:hint="eastAsia"/>
          <w:b/>
          <w:sz w:val="84"/>
          <w:szCs w:val="84"/>
        </w:rPr>
        <w:t xml:space="preserve"> </w:t>
      </w:r>
      <w:r w:rsidRPr="00E80D85">
        <w:rPr>
          <w:rFonts w:ascii="楷体" w:eastAsia="楷体" w:hAnsi="楷体" w:hint="eastAsia"/>
          <w:b/>
          <w:sz w:val="84"/>
          <w:szCs w:val="84"/>
        </w:rPr>
        <w:t>文</w:t>
      </w:r>
      <w:r w:rsidR="00FB65E1" w:rsidRPr="00E80D85">
        <w:rPr>
          <w:rFonts w:ascii="楷体" w:eastAsia="楷体" w:hAnsi="楷体" w:hint="eastAsia"/>
          <w:b/>
          <w:sz w:val="84"/>
          <w:szCs w:val="84"/>
        </w:rPr>
        <w:t xml:space="preserve"> </w:t>
      </w:r>
      <w:r w:rsidRPr="00E80D85">
        <w:rPr>
          <w:rFonts w:ascii="楷体" w:eastAsia="楷体" w:hAnsi="楷体" w:hint="eastAsia"/>
          <w:b/>
          <w:sz w:val="84"/>
          <w:szCs w:val="84"/>
        </w:rPr>
        <w:t>件</w:t>
      </w:r>
    </w:p>
    <w:p w:rsidR="00FB65E1" w:rsidRPr="00E80D85" w:rsidRDefault="00FB65E1" w:rsidP="00FB65E1">
      <w:pPr>
        <w:jc w:val="center"/>
        <w:rPr>
          <w:rFonts w:ascii="楷体" w:eastAsia="楷体" w:hAnsi="楷体"/>
          <w:b/>
          <w:sz w:val="72"/>
          <w:szCs w:val="72"/>
        </w:rPr>
      </w:pPr>
    </w:p>
    <w:p w:rsidR="00FB65E1" w:rsidRPr="00E80D85" w:rsidRDefault="00FB65E1" w:rsidP="00FB65E1">
      <w:pPr>
        <w:jc w:val="center"/>
        <w:rPr>
          <w:rFonts w:ascii="楷体" w:eastAsia="楷体" w:hAnsi="楷体"/>
          <w:b/>
          <w:sz w:val="30"/>
          <w:szCs w:val="30"/>
        </w:rPr>
      </w:pPr>
      <w:r w:rsidRPr="00E80D85">
        <w:rPr>
          <w:rFonts w:ascii="楷体" w:eastAsia="楷体" w:hAnsi="楷体" w:hint="eastAsia"/>
          <w:b/>
          <w:sz w:val="30"/>
          <w:szCs w:val="30"/>
        </w:rPr>
        <w:t>项目编号：2018-</w:t>
      </w:r>
      <w:r w:rsidR="00DB38BA">
        <w:rPr>
          <w:rFonts w:ascii="楷体" w:eastAsia="楷体" w:hAnsi="楷体" w:hint="eastAsia"/>
          <w:b/>
          <w:sz w:val="30"/>
          <w:szCs w:val="30"/>
        </w:rPr>
        <w:t>041S-2</w:t>
      </w:r>
    </w:p>
    <w:p w:rsidR="0055087D" w:rsidRPr="00E80D85" w:rsidRDefault="0055087D" w:rsidP="0055087D">
      <w:pPr>
        <w:spacing w:line="500" w:lineRule="exact"/>
        <w:rPr>
          <w:rFonts w:ascii="楷体" w:eastAsia="楷体" w:hAnsi="楷体"/>
        </w:rPr>
      </w:pPr>
    </w:p>
    <w:p w:rsidR="0055087D" w:rsidRPr="00E80D85" w:rsidRDefault="0055087D" w:rsidP="0055087D">
      <w:pPr>
        <w:spacing w:line="500" w:lineRule="exact"/>
        <w:rPr>
          <w:rFonts w:ascii="楷体" w:eastAsia="楷体" w:hAnsi="楷体"/>
        </w:rPr>
      </w:pPr>
    </w:p>
    <w:p w:rsidR="0055087D" w:rsidRPr="00E80D85" w:rsidRDefault="0055087D" w:rsidP="0055087D">
      <w:pPr>
        <w:spacing w:line="500" w:lineRule="exact"/>
        <w:rPr>
          <w:rFonts w:ascii="楷体" w:eastAsia="楷体" w:hAnsi="楷体"/>
        </w:rPr>
      </w:pPr>
    </w:p>
    <w:p w:rsidR="00FB65E1" w:rsidRPr="00E80D85" w:rsidRDefault="00FB65E1" w:rsidP="0055087D">
      <w:pPr>
        <w:spacing w:line="500" w:lineRule="exact"/>
        <w:rPr>
          <w:rFonts w:ascii="楷体" w:eastAsia="楷体" w:hAnsi="楷体"/>
        </w:rPr>
      </w:pPr>
    </w:p>
    <w:p w:rsidR="00FB65E1" w:rsidRPr="00E80D85" w:rsidRDefault="00FB65E1" w:rsidP="0055087D">
      <w:pPr>
        <w:spacing w:line="500" w:lineRule="exact"/>
        <w:rPr>
          <w:rFonts w:ascii="楷体" w:eastAsia="楷体" w:hAnsi="楷体"/>
        </w:rPr>
      </w:pPr>
    </w:p>
    <w:p w:rsidR="00FB65E1" w:rsidRPr="00E80D85" w:rsidRDefault="00FB65E1" w:rsidP="0055087D">
      <w:pPr>
        <w:spacing w:line="500" w:lineRule="exact"/>
        <w:rPr>
          <w:rFonts w:ascii="楷体" w:eastAsia="楷体" w:hAnsi="楷体"/>
        </w:rPr>
      </w:pPr>
    </w:p>
    <w:p w:rsidR="00FB65E1" w:rsidRPr="00E80D85" w:rsidRDefault="00FB65E1" w:rsidP="0055087D">
      <w:pPr>
        <w:spacing w:line="500" w:lineRule="exact"/>
        <w:rPr>
          <w:rFonts w:ascii="楷体" w:eastAsia="楷体" w:hAnsi="楷体"/>
        </w:rPr>
      </w:pPr>
    </w:p>
    <w:p w:rsidR="00FB65E1" w:rsidRPr="00E80D85" w:rsidRDefault="00FB65E1" w:rsidP="0055087D">
      <w:pPr>
        <w:spacing w:line="500" w:lineRule="exact"/>
        <w:rPr>
          <w:rFonts w:ascii="楷体" w:eastAsia="楷体" w:hAnsi="楷体"/>
        </w:rPr>
      </w:pPr>
    </w:p>
    <w:p w:rsidR="00FB65E1" w:rsidRPr="00E80D85" w:rsidRDefault="00FB65E1" w:rsidP="0055087D">
      <w:pPr>
        <w:spacing w:line="500" w:lineRule="exact"/>
        <w:rPr>
          <w:rFonts w:ascii="楷体" w:eastAsia="楷体" w:hAnsi="楷体"/>
        </w:rPr>
      </w:pPr>
    </w:p>
    <w:p w:rsidR="00FB65E1" w:rsidRPr="00E80D85" w:rsidRDefault="00FB65E1" w:rsidP="00FB65E1">
      <w:pPr>
        <w:jc w:val="center"/>
        <w:rPr>
          <w:rFonts w:ascii="楷体" w:eastAsia="楷体" w:hAnsi="楷体" w:cs="宋体"/>
          <w:bCs/>
          <w:sz w:val="36"/>
          <w:szCs w:val="36"/>
        </w:rPr>
      </w:pPr>
      <w:r w:rsidRPr="00E80D85">
        <w:rPr>
          <w:rFonts w:ascii="楷体" w:eastAsia="楷体" w:hAnsi="楷体" w:cs="宋体" w:hint="eastAsia"/>
          <w:bCs/>
          <w:sz w:val="36"/>
          <w:szCs w:val="36"/>
        </w:rPr>
        <w:t>盐城工业职业技术学院</w:t>
      </w:r>
    </w:p>
    <w:p w:rsidR="00FB65E1" w:rsidRPr="00E80D85" w:rsidRDefault="00FB65E1" w:rsidP="00FB65E1">
      <w:pPr>
        <w:jc w:val="center"/>
        <w:rPr>
          <w:rFonts w:ascii="楷体" w:eastAsia="楷体" w:hAnsi="楷体" w:cs="宋体"/>
          <w:sz w:val="36"/>
          <w:szCs w:val="36"/>
        </w:rPr>
      </w:pPr>
      <w:r w:rsidRPr="00E80D85">
        <w:rPr>
          <w:rFonts w:ascii="楷体" w:eastAsia="楷体" w:hAnsi="楷体" w:cs="宋体" w:hint="eastAsia"/>
          <w:sz w:val="36"/>
          <w:szCs w:val="36"/>
        </w:rPr>
        <w:t>江苏双清工程造价咨询有限公司</w:t>
      </w:r>
    </w:p>
    <w:p w:rsidR="00FB65E1" w:rsidRPr="00E80D85" w:rsidRDefault="00FB65E1" w:rsidP="00FB65E1">
      <w:pPr>
        <w:jc w:val="center"/>
        <w:rPr>
          <w:rFonts w:ascii="楷体" w:eastAsia="楷体" w:hAnsi="楷体" w:cs="宋体"/>
          <w:sz w:val="36"/>
          <w:szCs w:val="36"/>
        </w:rPr>
      </w:pPr>
      <w:r w:rsidRPr="00E80D85">
        <w:rPr>
          <w:rFonts w:ascii="楷体" w:eastAsia="楷体" w:hAnsi="楷体" w:cs="宋体" w:hint="eastAsia"/>
          <w:sz w:val="36"/>
          <w:szCs w:val="36"/>
        </w:rPr>
        <w:t>2018年</w:t>
      </w:r>
      <w:r w:rsidR="00B763E2">
        <w:rPr>
          <w:rFonts w:ascii="楷体" w:eastAsia="楷体" w:hAnsi="楷体" w:cs="宋体" w:hint="eastAsia"/>
          <w:sz w:val="36"/>
          <w:szCs w:val="36"/>
        </w:rPr>
        <w:t>9</w:t>
      </w:r>
      <w:r w:rsidR="00A651AC" w:rsidRPr="00E80D85">
        <w:rPr>
          <w:rFonts w:ascii="楷体" w:eastAsia="楷体" w:hAnsi="楷体" w:cs="宋体" w:hint="eastAsia"/>
          <w:sz w:val="36"/>
          <w:szCs w:val="36"/>
        </w:rPr>
        <w:t>月</w:t>
      </w:r>
      <w:r w:rsidR="0074069B">
        <w:rPr>
          <w:rFonts w:ascii="楷体" w:eastAsia="楷体" w:hAnsi="楷体" w:cs="宋体" w:hint="eastAsia"/>
          <w:sz w:val="36"/>
          <w:szCs w:val="36"/>
        </w:rPr>
        <w:t>1</w:t>
      </w:r>
      <w:r w:rsidR="00B763E2">
        <w:rPr>
          <w:rFonts w:ascii="楷体" w:eastAsia="楷体" w:hAnsi="楷体" w:cs="宋体" w:hint="eastAsia"/>
          <w:sz w:val="36"/>
          <w:szCs w:val="36"/>
        </w:rPr>
        <w:t>7</w:t>
      </w:r>
      <w:r w:rsidR="00A651AC" w:rsidRPr="00E80D85">
        <w:rPr>
          <w:rFonts w:ascii="楷体" w:eastAsia="楷体" w:hAnsi="楷体" w:cs="宋体" w:hint="eastAsia"/>
          <w:sz w:val="36"/>
          <w:szCs w:val="36"/>
        </w:rPr>
        <w:t>日</w:t>
      </w:r>
    </w:p>
    <w:p w:rsidR="0055087D" w:rsidRPr="00E80D85" w:rsidRDefault="0055087D" w:rsidP="0055087D">
      <w:pPr>
        <w:spacing w:line="400" w:lineRule="exact"/>
        <w:rPr>
          <w:rFonts w:ascii="楷体" w:eastAsia="楷体" w:hAnsi="楷体"/>
          <w:sz w:val="24"/>
        </w:rPr>
      </w:pPr>
    </w:p>
    <w:p w:rsidR="0055087D" w:rsidRPr="00E80D85" w:rsidRDefault="0055087D" w:rsidP="00DB38BA">
      <w:pPr>
        <w:spacing w:afterLines="70"/>
        <w:jc w:val="center"/>
        <w:rPr>
          <w:rFonts w:ascii="楷体" w:eastAsia="楷体" w:hAnsi="楷体"/>
          <w:b/>
          <w:bCs/>
          <w:sz w:val="44"/>
        </w:rPr>
      </w:pPr>
      <w:r w:rsidRPr="00E80D85">
        <w:rPr>
          <w:rFonts w:ascii="楷体" w:eastAsia="楷体" w:hAnsi="楷体" w:hint="eastAsia"/>
          <w:sz w:val="24"/>
        </w:rPr>
        <w:br w:type="page"/>
      </w:r>
      <w:r w:rsidRPr="00E80D85">
        <w:rPr>
          <w:rFonts w:ascii="楷体" w:eastAsia="楷体" w:hAnsi="楷体" w:hint="eastAsia"/>
          <w:b/>
          <w:sz w:val="44"/>
          <w:szCs w:val="44"/>
        </w:rPr>
        <w:lastRenderedPageBreak/>
        <w:t>第一部分  投标须知</w:t>
      </w:r>
    </w:p>
    <w:p w:rsidR="0055087D" w:rsidRPr="00E80D85" w:rsidRDefault="0055087D" w:rsidP="0055087D">
      <w:pPr>
        <w:spacing w:line="500" w:lineRule="exact"/>
        <w:jc w:val="center"/>
        <w:rPr>
          <w:rFonts w:ascii="楷体" w:eastAsia="楷体" w:hAnsi="楷体"/>
          <w:b/>
          <w:sz w:val="28"/>
          <w:szCs w:val="28"/>
        </w:rPr>
      </w:pPr>
      <w:r w:rsidRPr="00E80D85">
        <w:rPr>
          <w:rFonts w:ascii="楷体" w:eastAsia="楷体" w:hAnsi="楷体" w:hint="eastAsia"/>
          <w:b/>
          <w:sz w:val="28"/>
          <w:szCs w:val="28"/>
        </w:rPr>
        <w:t>前 附 表</w:t>
      </w:r>
    </w:p>
    <w:tbl>
      <w:tblPr>
        <w:tblW w:w="9281" w:type="dxa"/>
        <w:jc w:val="center"/>
        <w:tblInd w:w="-159" w:type="dxa"/>
        <w:tblBorders>
          <w:top w:val="single" w:sz="4" w:space="0" w:color="auto"/>
          <w:left w:val="single" w:sz="4" w:space="0" w:color="auto"/>
          <w:bottom w:val="single" w:sz="4" w:space="0" w:color="auto"/>
          <w:right w:val="single" w:sz="4" w:space="0" w:color="auto"/>
        </w:tblBorders>
        <w:tblLayout w:type="fixed"/>
        <w:tblLook w:val="0000"/>
      </w:tblPr>
      <w:tblGrid>
        <w:gridCol w:w="615"/>
        <w:gridCol w:w="8666"/>
      </w:tblGrid>
      <w:tr w:rsidR="0055087D" w:rsidRPr="00E80D85" w:rsidTr="007C187F">
        <w:trPr>
          <w:trHeight w:val="694"/>
          <w:jc w:val="center"/>
        </w:trPr>
        <w:tc>
          <w:tcPr>
            <w:tcW w:w="615" w:type="dxa"/>
            <w:tcBorders>
              <w:top w:val="single" w:sz="8" w:space="0" w:color="auto"/>
              <w:left w:val="single" w:sz="8" w:space="0" w:color="auto"/>
              <w:bottom w:val="single" w:sz="4" w:space="0" w:color="auto"/>
              <w:right w:val="single" w:sz="4" w:space="0" w:color="auto"/>
            </w:tcBorders>
            <w:vAlign w:val="center"/>
          </w:tcPr>
          <w:p w:rsidR="0055087D" w:rsidRPr="00E80D85" w:rsidRDefault="0055087D" w:rsidP="007C187F">
            <w:pPr>
              <w:pStyle w:val="ac"/>
              <w:adjustRightInd w:val="0"/>
              <w:snapToGrid w:val="0"/>
              <w:jc w:val="center"/>
              <w:rPr>
                <w:rFonts w:ascii="楷体" w:eastAsia="楷体" w:hAnsi="楷体"/>
                <w:kern w:val="2"/>
                <w:sz w:val="24"/>
              </w:rPr>
            </w:pPr>
            <w:r w:rsidRPr="00E80D85">
              <w:rPr>
                <w:rFonts w:ascii="楷体" w:eastAsia="楷体" w:hAnsi="楷体" w:hint="eastAsia"/>
                <w:kern w:val="2"/>
                <w:sz w:val="24"/>
              </w:rPr>
              <w:t>序号</w:t>
            </w:r>
          </w:p>
        </w:tc>
        <w:tc>
          <w:tcPr>
            <w:tcW w:w="8666" w:type="dxa"/>
            <w:tcBorders>
              <w:top w:val="single" w:sz="8" w:space="0" w:color="auto"/>
              <w:left w:val="single" w:sz="4" w:space="0" w:color="auto"/>
              <w:bottom w:val="single" w:sz="4" w:space="0" w:color="auto"/>
              <w:right w:val="single" w:sz="8" w:space="0" w:color="auto"/>
            </w:tcBorders>
            <w:vAlign w:val="center"/>
          </w:tcPr>
          <w:p w:rsidR="0055087D" w:rsidRPr="00E80D85" w:rsidRDefault="0055087D" w:rsidP="00C965C0">
            <w:pPr>
              <w:pStyle w:val="ac"/>
              <w:adjustRightInd w:val="0"/>
              <w:snapToGrid w:val="0"/>
              <w:spacing w:line="500" w:lineRule="exact"/>
              <w:jc w:val="center"/>
              <w:rPr>
                <w:rFonts w:ascii="楷体" w:eastAsia="楷体" w:hAnsi="楷体"/>
                <w:kern w:val="2"/>
                <w:sz w:val="24"/>
              </w:rPr>
            </w:pPr>
            <w:r w:rsidRPr="00E80D85">
              <w:rPr>
                <w:rFonts w:ascii="楷体" w:eastAsia="楷体" w:hAnsi="楷体" w:hint="eastAsia"/>
                <w:kern w:val="2"/>
                <w:sz w:val="24"/>
              </w:rPr>
              <w:t>招      标      概      况</w:t>
            </w:r>
          </w:p>
        </w:tc>
      </w:tr>
      <w:tr w:rsidR="0055087D" w:rsidRPr="00E80D85" w:rsidTr="007E5F2C">
        <w:trPr>
          <w:trHeight w:val="2330"/>
          <w:jc w:val="center"/>
        </w:trPr>
        <w:tc>
          <w:tcPr>
            <w:tcW w:w="615" w:type="dxa"/>
            <w:tcBorders>
              <w:top w:val="single" w:sz="4" w:space="0" w:color="auto"/>
              <w:left w:val="single" w:sz="8" w:space="0" w:color="auto"/>
              <w:bottom w:val="single" w:sz="4" w:space="0" w:color="auto"/>
              <w:right w:val="single" w:sz="4" w:space="0" w:color="auto"/>
            </w:tcBorders>
            <w:vAlign w:val="center"/>
          </w:tcPr>
          <w:p w:rsidR="0055087D" w:rsidRPr="00E80D85" w:rsidRDefault="0055087D" w:rsidP="00C965C0">
            <w:pPr>
              <w:pStyle w:val="ac"/>
              <w:adjustRightInd w:val="0"/>
              <w:snapToGrid w:val="0"/>
              <w:spacing w:line="500" w:lineRule="exact"/>
              <w:jc w:val="center"/>
              <w:rPr>
                <w:rFonts w:ascii="楷体" w:eastAsia="楷体" w:hAnsi="楷体"/>
                <w:kern w:val="2"/>
                <w:sz w:val="24"/>
              </w:rPr>
            </w:pPr>
            <w:r w:rsidRPr="00E80D85">
              <w:rPr>
                <w:rFonts w:ascii="楷体" w:eastAsia="楷体" w:hAnsi="楷体" w:hint="eastAsia"/>
                <w:kern w:val="2"/>
                <w:sz w:val="24"/>
              </w:rPr>
              <w:t>1</w:t>
            </w:r>
          </w:p>
        </w:tc>
        <w:tc>
          <w:tcPr>
            <w:tcW w:w="8666" w:type="dxa"/>
            <w:tcBorders>
              <w:top w:val="single" w:sz="4" w:space="0" w:color="auto"/>
              <w:left w:val="single" w:sz="4" w:space="0" w:color="auto"/>
              <w:bottom w:val="single" w:sz="4" w:space="0" w:color="auto"/>
              <w:right w:val="single" w:sz="8" w:space="0" w:color="auto"/>
            </w:tcBorders>
            <w:vAlign w:val="center"/>
          </w:tcPr>
          <w:p w:rsidR="0055087D" w:rsidRPr="00E80D85" w:rsidRDefault="0055087D" w:rsidP="00131AC1">
            <w:pPr>
              <w:pStyle w:val="ac"/>
              <w:adjustRightInd w:val="0"/>
              <w:snapToGrid w:val="0"/>
              <w:rPr>
                <w:rFonts w:ascii="楷体" w:eastAsia="楷体" w:hAnsi="楷体"/>
                <w:kern w:val="2"/>
                <w:sz w:val="24"/>
              </w:rPr>
            </w:pPr>
            <w:r w:rsidRPr="00E80D85">
              <w:rPr>
                <w:rFonts w:ascii="楷体" w:eastAsia="楷体" w:hAnsi="楷体" w:hint="eastAsia"/>
                <w:kern w:val="2"/>
                <w:sz w:val="24"/>
              </w:rPr>
              <w:t>项目名称：</w:t>
            </w:r>
            <w:r w:rsidR="00B23957">
              <w:rPr>
                <w:rFonts w:ascii="楷体" w:eastAsia="楷体" w:hAnsi="楷体" w:hint="eastAsia"/>
                <w:kern w:val="2"/>
                <w:sz w:val="24"/>
              </w:rPr>
              <w:t>盐城工业职业技术学院艺术学院园林景观实训室装潢改造工程</w:t>
            </w:r>
            <w:r w:rsidRPr="00E80D85">
              <w:rPr>
                <w:rFonts w:ascii="楷体" w:eastAsia="楷体" w:hAnsi="楷体" w:hint="eastAsia"/>
                <w:kern w:val="2"/>
                <w:sz w:val="24"/>
              </w:rPr>
              <w:t xml:space="preserve">　　　　　</w:t>
            </w:r>
          </w:p>
          <w:p w:rsidR="0055087D" w:rsidRPr="00E80D85" w:rsidRDefault="0055087D" w:rsidP="00131AC1">
            <w:pPr>
              <w:pStyle w:val="ac"/>
              <w:adjustRightInd w:val="0"/>
              <w:snapToGrid w:val="0"/>
              <w:rPr>
                <w:rFonts w:ascii="楷体" w:eastAsia="楷体" w:hAnsi="楷体"/>
                <w:kern w:val="2"/>
                <w:sz w:val="24"/>
              </w:rPr>
            </w:pPr>
            <w:r w:rsidRPr="00E80D85">
              <w:rPr>
                <w:rFonts w:ascii="楷体" w:eastAsia="楷体" w:hAnsi="楷体" w:hint="eastAsia"/>
                <w:kern w:val="2"/>
                <w:sz w:val="24"/>
              </w:rPr>
              <w:t>招标人名称：</w:t>
            </w:r>
            <w:r w:rsidR="00E616B9" w:rsidRPr="00E80D85">
              <w:rPr>
                <w:rFonts w:ascii="楷体" w:eastAsia="楷体" w:hAnsi="楷体" w:hint="eastAsia"/>
                <w:kern w:val="2"/>
                <w:sz w:val="24"/>
              </w:rPr>
              <w:t>盐城工业职业技术学院</w:t>
            </w:r>
          </w:p>
          <w:p w:rsidR="0055087D" w:rsidRPr="00E80D85" w:rsidRDefault="0055087D" w:rsidP="00131AC1">
            <w:pPr>
              <w:pStyle w:val="ac"/>
              <w:adjustRightInd w:val="0"/>
              <w:snapToGrid w:val="0"/>
              <w:rPr>
                <w:rFonts w:ascii="楷体" w:eastAsia="楷体" w:hAnsi="楷体"/>
                <w:kern w:val="2"/>
                <w:sz w:val="24"/>
              </w:rPr>
            </w:pPr>
            <w:r w:rsidRPr="00E80D85">
              <w:rPr>
                <w:rFonts w:ascii="楷体" w:eastAsia="楷体" w:hAnsi="楷体" w:hint="eastAsia"/>
                <w:kern w:val="2"/>
                <w:sz w:val="24"/>
              </w:rPr>
              <w:t>招标内容：</w:t>
            </w:r>
            <w:r w:rsidR="00B23957">
              <w:rPr>
                <w:rFonts w:ascii="楷体" w:eastAsia="楷体" w:hAnsi="楷体" w:hint="eastAsia"/>
                <w:kern w:val="2"/>
                <w:sz w:val="24"/>
              </w:rPr>
              <w:t>盐城工业职业技术学院艺术学院园林景观实训室装潢改造工程</w:t>
            </w:r>
            <w:r w:rsidR="00E616B9" w:rsidRPr="00E80D85">
              <w:rPr>
                <w:rFonts w:ascii="楷体" w:eastAsia="楷体" w:hAnsi="楷体" w:hint="eastAsia"/>
                <w:kern w:val="2"/>
                <w:sz w:val="24"/>
              </w:rPr>
              <w:t>的施工，具体详见施工图纸和工程量清单。</w:t>
            </w:r>
          </w:p>
          <w:p w:rsidR="0055087D" w:rsidRPr="00E80D85" w:rsidRDefault="0055087D" w:rsidP="00131AC1">
            <w:pPr>
              <w:pStyle w:val="ac"/>
              <w:adjustRightInd w:val="0"/>
              <w:snapToGrid w:val="0"/>
              <w:rPr>
                <w:rFonts w:ascii="楷体" w:eastAsia="楷体" w:hAnsi="楷体"/>
                <w:kern w:val="2"/>
                <w:sz w:val="24"/>
              </w:rPr>
            </w:pPr>
            <w:r w:rsidRPr="00E80D85">
              <w:rPr>
                <w:rFonts w:ascii="楷体" w:eastAsia="楷体" w:hAnsi="楷体" w:hint="eastAsia"/>
                <w:kern w:val="2"/>
                <w:sz w:val="24"/>
              </w:rPr>
              <w:t>质量标准：</w:t>
            </w:r>
            <w:r w:rsidR="00E616B9" w:rsidRPr="00E80D85">
              <w:rPr>
                <w:rFonts w:ascii="楷体" w:eastAsia="楷体" w:hAnsi="楷体" w:hint="eastAsia"/>
                <w:kern w:val="2"/>
                <w:sz w:val="24"/>
              </w:rPr>
              <w:t>国家合格标准</w:t>
            </w:r>
          </w:p>
          <w:p w:rsidR="0055087D" w:rsidRPr="00E80D85" w:rsidRDefault="0055087D" w:rsidP="00131AC1">
            <w:pPr>
              <w:pStyle w:val="ac"/>
              <w:adjustRightInd w:val="0"/>
              <w:snapToGrid w:val="0"/>
              <w:rPr>
                <w:rFonts w:ascii="楷体" w:eastAsia="楷体" w:hAnsi="楷体"/>
                <w:kern w:val="2"/>
                <w:sz w:val="24"/>
              </w:rPr>
            </w:pPr>
            <w:r w:rsidRPr="00E80D85">
              <w:rPr>
                <w:rFonts w:ascii="楷体" w:eastAsia="楷体" w:hAnsi="楷体" w:hint="eastAsia"/>
                <w:kern w:val="2"/>
                <w:sz w:val="24"/>
              </w:rPr>
              <w:t>工期要求：</w:t>
            </w:r>
            <w:r w:rsidR="00E616B9" w:rsidRPr="00E80D85">
              <w:rPr>
                <w:rFonts w:ascii="楷体" w:eastAsia="楷体" w:hAnsi="楷体" w:hint="eastAsia"/>
                <w:sz w:val="24"/>
              </w:rPr>
              <w:t>自中标通知书发出之日起</w:t>
            </w:r>
            <w:r w:rsidR="00B23957">
              <w:rPr>
                <w:rFonts w:ascii="楷体" w:eastAsia="楷体" w:hAnsi="楷体" w:hint="eastAsia"/>
                <w:sz w:val="24"/>
              </w:rPr>
              <w:t>30日历天</w:t>
            </w:r>
            <w:r w:rsidR="00E616B9" w:rsidRPr="00E80D85">
              <w:rPr>
                <w:rFonts w:ascii="楷体" w:eastAsia="楷体" w:hAnsi="楷体" w:hint="eastAsia"/>
                <w:sz w:val="24"/>
              </w:rPr>
              <w:t>内全部竣工交付</w:t>
            </w:r>
            <w:r w:rsidR="00E616B9" w:rsidRPr="00E80D85">
              <w:rPr>
                <w:rFonts w:ascii="楷体" w:eastAsia="楷体" w:hAnsi="楷体" w:hint="eastAsia"/>
                <w:kern w:val="2"/>
                <w:sz w:val="24"/>
                <w:szCs w:val="24"/>
              </w:rPr>
              <w:t>。</w:t>
            </w:r>
          </w:p>
        </w:tc>
      </w:tr>
      <w:tr w:rsidR="0055087D" w:rsidRPr="00E80D85" w:rsidTr="007E5F2C">
        <w:trPr>
          <w:trHeight w:val="3965"/>
          <w:jc w:val="center"/>
        </w:trPr>
        <w:tc>
          <w:tcPr>
            <w:tcW w:w="615" w:type="dxa"/>
            <w:tcBorders>
              <w:top w:val="single" w:sz="4" w:space="0" w:color="auto"/>
              <w:left w:val="single" w:sz="8" w:space="0" w:color="auto"/>
              <w:bottom w:val="single" w:sz="4" w:space="0" w:color="auto"/>
              <w:right w:val="single" w:sz="4" w:space="0" w:color="auto"/>
            </w:tcBorders>
            <w:vAlign w:val="center"/>
          </w:tcPr>
          <w:p w:rsidR="0055087D" w:rsidRPr="00E80D85" w:rsidRDefault="0055087D" w:rsidP="00C965C0">
            <w:pPr>
              <w:pStyle w:val="Style9"/>
              <w:adjustRightInd w:val="0"/>
              <w:snapToGrid w:val="0"/>
              <w:spacing w:line="500" w:lineRule="exact"/>
              <w:jc w:val="center"/>
              <w:rPr>
                <w:rFonts w:ascii="楷体" w:eastAsia="楷体" w:hAnsi="楷体"/>
                <w:sz w:val="24"/>
              </w:rPr>
            </w:pPr>
            <w:r w:rsidRPr="00E80D85">
              <w:rPr>
                <w:rFonts w:ascii="楷体" w:eastAsia="楷体" w:hAnsi="楷体" w:hint="eastAsia"/>
                <w:sz w:val="24"/>
              </w:rPr>
              <w:t>2</w:t>
            </w:r>
          </w:p>
        </w:tc>
        <w:tc>
          <w:tcPr>
            <w:tcW w:w="8666" w:type="dxa"/>
            <w:tcBorders>
              <w:top w:val="single" w:sz="4" w:space="0" w:color="auto"/>
              <w:left w:val="single" w:sz="4" w:space="0" w:color="auto"/>
              <w:bottom w:val="single" w:sz="4" w:space="0" w:color="auto"/>
              <w:right w:val="single" w:sz="8" w:space="0" w:color="auto"/>
            </w:tcBorders>
            <w:vAlign w:val="center"/>
          </w:tcPr>
          <w:p w:rsidR="00E616B9" w:rsidRPr="00E80D85" w:rsidRDefault="00E616B9" w:rsidP="00131AC1">
            <w:pPr>
              <w:jc w:val="left"/>
              <w:rPr>
                <w:rFonts w:ascii="楷体" w:eastAsia="楷体" w:hAnsi="楷体" w:cs="宋体"/>
                <w:sz w:val="24"/>
              </w:rPr>
            </w:pPr>
            <w:r w:rsidRPr="00E80D85">
              <w:rPr>
                <w:rFonts w:ascii="楷体" w:eastAsia="楷体" w:hAnsi="楷体" w:cs="宋体" w:hint="eastAsia"/>
                <w:sz w:val="24"/>
              </w:rPr>
              <w:t>本次投标收取保证金。本次投标保证金金额为人民币</w:t>
            </w:r>
            <w:r w:rsidR="00B97617">
              <w:rPr>
                <w:rFonts w:ascii="楷体" w:eastAsia="楷体" w:hAnsi="楷体" w:cs="宋体" w:hint="eastAsia"/>
                <w:sz w:val="24"/>
                <w:u w:val="single"/>
              </w:rPr>
              <w:t>贰仟柒佰</w:t>
            </w:r>
            <w:r w:rsidRPr="00E80D85">
              <w:rPr>
                <w:rFonts w:ascii="楷体" w:eastAsia="楷体" w:hAnsi="楷体" w:cs="宋体" w:hint="eastAsia"/>
                <w:sz w:val="24"/>
                <w:u w:val="single"/>
              </w:rPr>
              <w:t>元整</w:t>
            </w:r>
            <w:r w:rsidRPr="00E80D85">
              <w:rPr>
                <w:rFonts w:ascii="楷体" w:eastAsia="楷体" w:hAnsi="楷体" w:cs="宋体" w:hint="eastAsia"/>
                <w:sz w:val="24"/>
              </w:rPr>
              <w:t>，投标保证金必须在</w:t>
            </w:r>
            <w:r w:rsidRPr="00E80D85">
              <w:rPr>
                <w:rFonts w:ascii="楷体" w:eastAsia="楷体" w:hAnsi="楷体" w:cs="宋体" w:hint="eastAsia"/>
                <w:bCs/>
                <w:sz w:val="24"/>
              </w:rPr>
              <w:t>投标文件接收截止时间</w:t>
            </w:r>
            <w:r w:rsidRPr="00E80D85">
              <w:rPr>
                <w:rFonts w:ascii="楷体" w:eastAsia="楷体" w:hAnsi="楷体" w:cs="宋体" w:hint="eastAsia"/>
                <w:sz w:val="24"/>
              </w:rPr>
              <w:t>前与投标文件一起送达投标文件接收地点（不要密封在</w:t>
            </w:r>
            <w:r w:rsidR="00131AC1" w:rsidRPr="00E80D85">
              <w:rPr>
                <w:rFonts w:ascii="楷体" w:eastAsia="楷体" w:hAnsi="楷体" w:cs="宋体" w:hint="eastAsia"/>
                <w:sz w:val="24"/>
              </w:rPr>
              <w:t>投标文件</w:t>
            </w:r>
            <w:r w:rsidRPr="00E80D85">
              <w:rPr>
                <w:rFonts w:ascii="楷体" w:eastAsia="楷体" w:hAnsi="楷体" w:cs="宋体" w:hint="eastAsia"/>
                <w:sz w:val="24"/>
              </w:rPr>
              <w:t>中）。</w:t>
            </w:r>
          </w:p>
          <w:p w:rsidR="0055087D" w:rsidRPr="00E80D85" w:rsidRDefault="00E616B9" w:rsidP="00131AC1">
            <w:pPr>
              <w:jc w:val="left"/>
              <w:rPr>
                <w:rFonts w:ascii="楷体" w:eastAsia="楷体" w:hAnsi="楷体" w:cs="Arial"/>
                <w:kern w:val="0"/>
                <w:sz w:val="24"/>
              </w:rPr>
            </w:pPr>
            <w:r w:rsidRPr="00E80D85">
              <w:rPr>
                <w:rFonts w:ascii="楷体" w:eastAsia="楷体" w:hAnsi="楷体" w:cs="Arial" w:hint="eastAsia"/>
                <w:kern w:val="0"/>
                <w:sz w:val="24"/>
              </w:rPr>
              <w:t>投标保证金必须采用有效银行本票或银行汇票，不接受电汇、转账、现金、现金交款单、支票或其他形式的保证金。各投标人须在</w:t>
            </w:r>
            <w:r w:rsidRPr="00E80D85">
              <w:rPr>
                <w:rFonts w:ascii="楷体" w:eastAsia="楷体" w:hAnsi="楷体" w:cs="宋体" w:hint="eastAsia"/>
                <w:bCs/>
                <w:sz w:val="24"/>
              </w:rPr>
              <w:t>投标文件接收截止时间</w:t>
            </w:r>
            <w:r w:rsidRPr="00E80D85">
              <w:rPr>
                <w:rFonts w:ascii="楷体" w:eastAsia="楷体" w:hAnsi="楷体" w:cs="Arial" w:hint="eastAsia"/>
                <w:kern w:val="0"/>
                <w:sz w:val="24"/>
              </w:rPr>
              <w:t>前将投标保证金从投标人本单位的基本账户上汇出（不入账），以投标人汇出资金的银行日期为准，且保证金汇出单位必须与投标人名称一致，</w:t>
            </w:r>
            <w:r w:rsidR="008D737D">
              <w:rPr>
                <w:rFonts w:ascii="楷体" w:eastAsia="楷体" w:hAnsi="楷体" w:cs="Arial" w:hint="eastAsia"/>
                <w:kern w:val="0"/>
                <w:sz w:val="24"/>
              </w:rPr>
              <w:t>收款人名称：江苏双清工程造价咨询有限公司，开户行：中国银行股份有限公司盐城分行，账号：513158208001。</w:t>
            </w:r>
            <w:r w:rsidRPr="00E80D85">
              <w:rPr>
                <w:rFonts w:ascii="楷体" w:eastAsia="楷体" w:hAnsi="楷体" w:cs="宋体" w:hint="eastAsia"/>
                <w:bCs/>
                <w:sz w:val="24"/>
              </w:rPr>
              <w:t>投标文件接收截止时间前</w:t>
            </w:r>
            <w:r w:rsidRPr="00E80D85">
              <w:rPr>
                <w:rFonts w:ascii="楷体" w:eastAsia="楷体" w:hAnsi="楷体" w:cs="Arial" w:hint="eastAsia"/>
                <w:kern w:val="0"/>
                <w:sz w:val="24"/>
              </w:rPr>
              <w:t>，各投标人将有效银行本票或银行汇票原件、基本</w:t>
            </w:r>
            <w:r w:rsidR="0074069B" w:rsidRPr="00E80D85">
              <w:rPr>
                <w:rFonts w:ascii="楷体" w:eastAsia="楷体" w:hAnsi="楷体" w:cs="Arial" w:hint="eastAsia"/>
                <w:kern w:val="0"/>
                <w:sz w:val="24"/>
              </w:rPr>
              <w:t>账户</w:t>
            </w:r>
            <w:r w:rsidRPr="00E80D85">
              <w:rPr>
                <w:rFonts w:ascii="楷体" w:eastAsia="楷体" w:hAnsi="楷体" w:cs="Arial" w:hint="eastAsia"/>
                <w:kern w:val="0"/>
                <w:sz w:val="24"/>
              </w:rPr>
              <w:t>的银行开户许可证复印件（加盖单位公章）带至开标现场交工作人员核验，未按上述要求交纳投标保证金的，</w:t>
            </w:r>
            <w:r w:rsidRPr="00E80D85">
              <w:rPr>
                <w:rFonts w:ascii="楷体" w:eastAsia="楷体" w:hAnsi="楷体" w:cs="宋体" w:hint="eastAsia"/>
                <w:sz w:val="24"/>
              </w:rPr>
              <w:t>将被视为非响应性投标而予以拒绝。</w:t>
            </w:r>
          </w:p>
        </w:tc>
      </w:tr>
      <w:tr w:rsidR="0055087D" w:rsidRPr="00E80D85" w:rsidTr="007E5F2C">
        <w:trPr>
          <w:trHeight w:val="1824"/>
          <w:jc w:val="center"/>
        </w:trPr>
        <w:tc>
          <w:tcPr>
            <w:tcW w:w="615" w:type="dxa"/>
            <w:tcBorders>
              <w:top w:val="single" w:sz="4" w:space="0" w:color="auto"/>
              <w:left w:val="single" w:sz="8" w:space="0" w:color="auto"/>
              <w:bottom w:val="single" w:sz="4" w:space="0" w:color="auto"/>
              <w:right w:val="single" w:sz="4" w:space="0" w:color="auto"/>
            </w:tcBorders>
            <w:vAlign w:val="center"/>
          </w:tcPr>
          <w:p w:rsidR="0055087D" w:rsidRPr="00E80D85" w:rsidRDefault="0055087D" w:rsidP="00C965C0">
            <w:pPr>
              <w:pStyle w:val="Style9"/>
              <w:adjustRightInd w:val="0"/>
              <w:snapToGrid w:val="0"/>
              <w:spacing w:line="500" w:lineRule="exact"/>
              <w:jc w:val="center"/>
              <w:rPr>
                <w:rFonts w:ascii="楷体" w:eastAsia="楷体" w:hAnsi="楷体"/>
                <w:sz w:val="24"/>
              </w:rPr>
            </w:pPr>
            <w:r w:rsidRPr="00E80D85">
              <w:rPr>
                <w:rFonts w:ascii="楷体" w:eastAsia="楷体" w:hAnsi="楷体" w:hint="eastAsia"/>
                <w:sz w:val="24"/>
              </w:rPr>
              <w:t>3</w:t>
            </w:r>
          </w:p>
        </w:tc>
        <w:tc>
          <w:tcPr>
            <w:tcW w:w="8666" w:type="dxa"/>
            <w:tcBorders>
              <w:top w:val="single" w:sz="4" w:space="0" w:color="auto"/>
              <w:left w:val="single" w:sz="4" w:space="0" w:color="auto"/>
              <w:bottom w:val="single" w:sz="4" w:space="0" w:color="auto"/>
              <w:right w:val="single" w:sz="8" w:space="0" w:color="auto"/>
            </w:tcBorders>
            <w:vAlign w:val="center"/>
          </w:tcPr>
          <w:p w:rsidR="0055087D" w:rsidRPr="00E80D85" w:rsidRDefault="0055087D" w:rsidP="00131AC1">
            <w:pPr>
              <w:pStyle w:val="ac"/>
              <w:adjustRightInd w:val="0"/>
              <w:snapToGrid w:val="0"/>
              <w:rPr>
                <w:rFonts w:ascii="楷体" w:eastAsia="楷体" w:hAnsi="楷体"/>
                <w:kern w:val="2"/>
                <w:sz w:val="24"/>
              </w:rPr>
            </w:pPr>
            <w:r w:rsidRPr="00E80D85">
              <w:rPr>
                <w:rFonts w:ascii="楷体" w:eastAsia="楷体" w:hAnsi="楷体" w:hint="eastAsia"/>
                <w:kern w:val="2"/>
                <w:sz w:val="24"/>
              </w:rPr>
              <w:t>递交疑问时间：</w:t>
            </w:r>
            <w:r w:rsidR="005A087C" w:rsidRPr="00E80D85">
              <w:rPr>
                <w:rFonts w:ascii="楷体" w:eastAsia="楷体" w:hAnsi="楷体" w:hint="eastAsia"/>
                <w:kern w:val="2"/>
                <w:sz w:val="24"/>
              </w:rPr>
              <w:t>投标文件接收截止时间</w:t>
            </w:r>
            <w:r w:rsidR="00E616B9" w:rsidRPr="00E80D85">
              <w:rPr>
                <w:rFonts w:ascii="楷体" w:eastAsia="楷体" w:hAnsi="楷体" w:hint="eastAsia"/>
                <w:kern w:val="2"/>
                <w:sz w:val="24"/>
              </w:rPr>
              <w:t>3日</w:t>
            </w:r>
            <w:r w:rsidRPr="00E80D85">
              <w:rPr>
                <w:rFonts w:ascii="楷体" w:eastAsia="楷体" w:hAnsi="楷体" w:hint="eastAsia"/>
                <w:kern w:val="2"/>
                <w:sz w:val="24"/>
              </w:rPr>
              <w:t>前</w:t>
            </w:r>
            <w:r w:rsidR="00696E80" w:rsidRPr="00E80D85">
              <w:rPr>
                <w:rFonts w:ascii="楷体" w:eastAsia="楷体" w:hAnsi="楷体" w:hint="eastAsia"/>
                <w:kern w:val="2"/>
                <w:sz w:val="24"/>
              </w:rPr>
              <w:t>；</w:t>
            </w:r>
            <w:r w:rsidR="003D0885" w:rsidRPr="00E80D85">
              <w:rPr>
                <w:rFonts w:ascii="楷体" w:eastAsia="楷体" w:hAnsi="楷体"/>
                <w:kern w:val="2"/>
                <w:sz w:val="24"/>
              </w:rPr>
              <w:t xml:space="preserve"> </w:t>
            </w:r>
          </w:p>
          <w:p w:rsidR="0055087D" w:rsidRPr="00E80D85" w:rsidRDefault="0055087D" w:rsidP="00131AC1">
            <w:pPr>
              <w:pStyle w:val="ac"/>
              <w:adjustRightInd w:val="0"/>
              <w:snapToGrid w:val="0"/>
              <w:rPr>
                <w:rFonts w:ascii="楷体" w:eastAsia="楷体" w:hAnsi="楷体"/>
                <w:kern w:val="2"/>
                <w:sz w:val="24"/>
              </w:rPr>
            </w:pPr>
            <w:r w:rsidRPr="00E80D85">
              <w:rPr>
                <w:rFonts w:ascii="楷体" w:eastAsia="楷体" w:hAnsi="楷体" w:hint="eastAsia"/>
                <w:kern w:val="2"/>
                <w:sz w:val="24"/>
              </w:rPr>
              <w:t>递交方式：发送电子邮件，递交地址（邮箱）：</w:t>
            </w:r>
            <w:hyperlink r:id="rId9" w:history="1">
              <w:r w:rsidR="002F7130" w:rsidRPr="00E80D85">
                <w:rPr>
                  <w:rFonts w:ascii="楷体" w:eastAsia="楷体" w:hAnsi="楷体" w:cs="宋体" w:hint="eastAsia"/>
                  <w:bCs/>
                </w:rPr>
                <w:t>310920981@qq.com</w:t>
              </w:r>
            </w:hyperlink>
            <w:r w:rsidR="002F7130" w:rsidRPr="00E80D85">
              <w:rPr>
                <w:rFonts w:ascii="楷体" w:eastAsia="楷体" w:hAnsi="楷体" w:cs="宋体" w:hint="eastAsia"/>
                <w:bCs/>
                <w:sz w:val="24"/>
              </w:rPr>
              <w:t>。</w:t>
            </w:r>
            <w:r w:rsidRPr="00E80D85">
              <w:rPr>
                <w:rFonts w:ascii="楷体" w:eastAsia="楷体" w:hAnsi="楷体" w:cs="宋体" w:hint="eastAsia"/>
                <w:bCs/>
                <w:sz w:val="24"/>
              </w:rPr>
              <w:t xml:space="preserve">  </w:t>
            </w:r>
            <w:r w:rsidRPr="00E80D85">
              <w:rPr>
                <w:rFonts w:ascii="楷体" w:eastAsia="楷体" w:hAnsi="楷体" w:hint="eastAsia"/>
                <w:kern w:val="2"/>
                <w:sz w:val="24"/>
              </w:rPr>
              <w:t xml:space="preserve"> </w:t>
            </w:r>
          </w:p>
          <w:p w:rsidR="0055087D" w:rsidRPr="00E80D85" w:rsidRDefault="0055087D" w:rsidP="00131AC1">
            <w:pPr>
              <w:pStyle w:val="ac"/>
              <w:wordWrap w:val="0"/>
              <w:adjustRightInd w:val="0"/>
              <w:snapToGrid w:val="0"/>
              <w:rPr>
                <w:rFonts w:ascii="楷体" w:eastAsia="楷体" w:hAnsi="楷体"/>
                <w:kern w:val="2"/>
                <w:sz w:val="24"/>
              </w:rPr>
            </w:pPr>
            <w:r w:rsidRPr="00E80D85">
              <w:rPr>
                <w:rFonts w:ascii="楷体" w:eastAsia="楷体" w:hAnsi="楷体" w:hint="eastAsia"/>
                <w:kern w:val="2"/>
                <w:sz w:val="24"/>
              </w:rPr>
              <w:t>投标人须及时登录</w:t>
            </w:r>
            <w:r w:rsidR="002F7130" w:rsidRPr="00E80D85">
              <w:rPr>
                <w:rFonts w:ascii="楷体" w:eastAsia="楷体" w:hAnsi="楷体" w:cs="宋体" w:hint="eastAsia"/>
                <w:bCs/>
                <w:sz w:val="24"/>
              </w:rPr>
              <w:t>“盐城市政府采购网”和“盐城工业职业技术学院招标采购网”</w:t>
            </w:r>
            <w:r w:rsidRPr="00E80D85">
              <w:rPr>
                <w:rFonts w:ascii="楷体" w:eastAsia="楷体" w:hAnsi="楷体" w:hint="eastAsia"/>
                <w:kern w:val="2"/>
                <w:sz w:val="24"/>
              </w:rPr>
              <w:t>，查询招标答疑、补充通知、中标结果等相关内容，以上内容均在网上发布，不再另行通知。</w:t>
            </w:r>
          </w:p>
        </w:tc>
      </w:tr>
      <w:tr w:rsidR="0055087D" w:rsidRPr="00E80D85" w:rsidTr="007E5F2C">
        <w:trPr>
          <w:trHeight w:val="878"/>
          <w:jc w:val="center"/>
        </w:trPr>
        <w:tc>
          <w:tcPr>
            <w:tcW w:w="615" w:type="dxa"/>
            <w:tcBorders>
              <w:top w:val="single" w:sz="4" w:space="0" w:color="auto"/>
              <w:left w:val="single" w:sz="8" w:space="0" w:color="auto"/>
              <w:bottom w:val="single" w:sz="4" w:space="0" w:color="auto"/>
              <w:right w:val="single" w:sz="4" w:space="0" w:color="auto"/>
            </w:tcBorders>
            <w:vAlign w:val="center"/>
          </w:tcPr>
          <w:p w:rsidR="0055087D" w:rsidRPr="00E80D85" w:rsidRDefault="0055087D" w:rsidP="00C965C0">
            <w:pPr>
              <w:pStyle w:val="ac"/>
              <w:adjustRightInd w:val="0"/>
              <w:snapToGrid w:val="0"/>
              <w:spacing w:line="500" w:lineRule="exact"/>
              <w:jc w:val="center"/>
              <w:rPr>
                <w:rFonts w:ascii="楷体" w:eastAsia="楷体" w:hAnsi="楷体"/>
                <w:kern w:val="2"/>
                <w:sz w:val="24"/>
              </w:rPr>
            </w:pPr>
            <w:r w:rsidRPr="00E80D85">
              <w:rPr>
                <w:rFonts w:ascii="楷体" w:eastAsia="楷体" w:hAnsi="楷体" w:hint="eastAsia"/>
                <w:kern w:val="2"/>
                <w:sz w:val="24"/>
              </w:rPr>
              <w:t>4</w:t>
            </w:r>
          </w:p>
        </w:tc>
        <w:tc>
          <w:tcPr>
            <w:tcW w:w="8666" w:type="dxa"/>
            <w:vAlign w:val="center"/>
          </w:tcPr>
          <w:p w:rsidR="003D0885" w:rsidRPr="00B763E2" w:rsidRDefault="0055087D" w:rsidP="007E5F2C">
            <w:pPr>
              <w:pStyle w:val="ac"/>
              <w:adjustRightInd w:val="0"/>
              <w:snapToGrid w:val="0"/>
              <w:rPr>
                <w:rFonts w:ascii="楷体" w:eastAsia="楷体" w:hAnsi="楷体"/>
                <w:kern w:val="2"/>
                <w:sz w:val="24"/>
              </w:rPr>
            </w:pPr>
            <w:r w:rsidRPr="00B763E2">
              <w:rPr>
                <w:rFonts w:ascii="楷体" w:eastAsia="楷体" w:hAnsi="楷体" w:hint="eastAsia"/>
                <w:kern w:val="2"/>
                <w:sz w:val="24"/>
              </w:rPr>
              <w:t>投标文件递交截止时间：</w:t>
            </w:r>
            <w:r w:rsidR="00F040A4" w:rsidRPr="00B763E2">
              <w:rPr>
                <w:rFonts w:ascii="楷体" w:eastAsia="楷体" w:hAnsi="楷体" w:hint="eastAsia"/>
                <w:kern w:val="2"/>
                <w:sz w:val="24"/>
                <w:u w:val="single"/>
              </w:rPr>
              <w:t>2018年</w:t>
            </w:r>
            <w:r w:rsidR="0074069B" w:rsidRPr="00B763E2">
              <w:rPr>
                <w:rFonts w:ascii="楷体" w:eastAsia="楷体" w:hAnsi="楷体" w:hint="eastAsia"/>
                <w:kern w:val="2"/>
                <w:sz w:val="24"/>
                <w:u w:val="single"/>
              </w:rPr>
              <w:t>9</w:t>
            </w:r>
            <w:r w:rsidR="007C3C7D" w:rsidRPr="00B763E2">
              <w:rPr>
                <w:rFonts w:ascii="楷体" w:eastAsia="楷体" w:hAnsi="楷体" w:hint="eastAsia"/>
                <w:kern w:val="2"/>
                <w:sz w:val="24"/>
                <w:u w:val="single"/>
              </w:rPr>
              <w:t>月</w:t>
            </w:r>
            <w:r w:rsidR="00B763E2" w:rsidRPr="00B763E2">
              <w:rPr>
                <w:rFonts w:ascii="楷体" w:eastAsia="楷体" w:hAnsi="楷体" w:hint="eastAsia"/>
                <w:kern w:val="2"/>
                <w:sz w:val="24"/>
                <w:u w:val="single"/>
              </w:rPr>
              <w:t>30</w:t>
            </w:r>
            <w:r w:rsidR="007C3C7D" w:rsidRPr="00B763E2">
              <w:rPr>
                <w:rFonts w:ascii="楷体" w:eastAsia="楷体" w:hAnsi="楷体" w:hint="eastAsia"/>
                <w:kern w:val="2"/>
                <w:sz w:val="24"/>
                <w:u w:val="single"/>
              </w:rPr>
              <w:t>日</w:t>
            </w:r>
            <w:r w:rsidR="0074069B" w:rsidRPr="00B763E2">
              <w:rPr>
                <w:rFonts w:ascii="楷体" w:eastAsia="楷体" w:hAnsi="楷体" w:hint="eastAsia"/>
                <w:kern w:val="2"/>
                <w:sz w:val="24"/>
                <w:u w:val="single"/>
              </w:rPr>
              <w:t>15</w:t>
            </w:r>
            <w:r w:rsidR="008D181C" w:rsidRPr="00B763E2">
              <w:rPr>
                <w:rFonts w:ascii="楷体" w:eastAsia="楷体" w:hAnsi="楷体" w:hint="eastAsia"/>
                <w:kern w:val="2"/>
                <w:sz w:val="24"/>
                <w:u w:val="single"/>
              </w:rPr>
              <w:t>时</w:t>
            </w:r>
            <w:r w:rsidR="00696E80" w:rsidRPr="00B763E2">
              <w:rPr>
                <w:rFonts w:ascii="楷体" w:eastAsia="楷体" w:hAnsi="楷体" w:hint="eastAsia"/>
                <w:kern w:val="2"/>
                <w:sz w:val="24"/>
              </w:rPr>
              <w:t>；</w:t>
            </w:r>
          </w:p>
          <w:p w:rsidR="0055087D" w:rsidRPr="00B763E2" w:rsidRDefault="0055087D" w:rsidP="007E5F2C">
            <w:pPr>
              <w:pStyle w:val="ac"/>
              <w:adjustRightInd w:val="0"/>
              <w:snapToGrid w:val="0"/>
              <w:rPr>
                <w:rFonts w:ascii="楷体" w:eastAsia="楷体" w:hAnsi="楷体"/>
                <w:kern w:val="2"/>
                <w:sz w:val="24"/>
              </w:rPr>
            </w:pPr>
            <w:r w:rsidRPr="00B763E2">
              <w:rPr>
                <w:rFonts w:ascii="楷体" w:eastAsia="楷体" w:hAnsi="楷体" w:hint="eastAsia"/>
                <w:kern w:val="2"/>
                <w:sz w:val="24"/>
              </w:rPr>
              <w:t>地点:</w:t>
            </w:r>
            <w:r w:rsidR="002F7130" w:rsidRPr="00B763E2">
              <w:rPr>
                <w:rFonts w:ascii="楷体" w:eastAsia="楷体" w:hAnsi="楷体" w:cs="宋体" w:hint="eastAsia"/>
                <w:sz w:val="24"/>
              </w:rPr>
              <w:t xml:space="preserve"> 盐城工业职业技术学院（盐城市解放南路285号）图书馆三楼第二会议室。</w:t>
            </w:r>
          </w:p>
        </w:tc>
      </w:tr>
      <w:tr w:rsidR="0055087D" w:rsidRPr="00E80D85" w:rsidTr="007E5F2C">
        <w:trPr>
          <w:trHeight w:val="800"/>
          <w:jc w:val="center"/>
        </w:trPr>
        <w:tc>
          <w:tcPr>
            <w:tcW w:w="615" w:type="dxa"/>
            <w:tcBorders>
              <w:top w:val="single" w:sz="4" w:space="0" w:color="auto"/>
              <w:left w:val="single" w:sz="8" w:space="0" w:color="auto"/>
              <w:bottom w:val="single" w:sz="4" w:space="0" w:color="auto"/>
              <w:right w:val="single" w:sz="4" w:space="0" w:color="auto"/>
            </w:tcBorders>
            <w:vAlign w:val="center"/>
          </w:tcPr>
          <w:p w:rsidR="0055087D" w:rsidRPr="00E80D85" w:rsidRDefault="0055087D" w:rsidP="00C965C0">
            <w:pPr>
              <w:pStyle w:val="ac"/>
              <w:adjustRightInd w:val="0"/>
              <w:snapToGrid w:val="0"/>
              <w:spacing w:line="500" w:lineRule="exact"/>
              <w:jc w:val="center"/>
              <w:rPr>
                <w:rFonts w:ascii="楷体" w:eastAsia="楷体" w:hAnsi="楷体"/>
                <w:kern w:val="2"/>
                <w:sz w:val="24"/>
              </w:rPr>
            </w:pPr>
            <w:r w:rsidRPr="00E80D85">
              <w:rPr>
                <w:rFonts w:ascii="楷体" w:eastAsia="楷体" w:hAnsi="楷体" w:hint="eastAsia"/>
                <w:kern w:val="2"/>
                <w:sz w:val="24"/>
              </w:rPr>
              <w:t>5</w:t>
            </w:r>
          </w:p>
        </w:tc>
        <w:tc>
          <w:tcPr>
            <w:tcW w:w="8666" w:type="dxa"/>
            <w:tcBorders>
              <w:top w:val="single" w:sz="4" w:space="0" w:color="auto"/>
              <w:left w:val="single" w:sz="4" w:space="0" w:color="auto"/>
              <w:bottom w:val="single" w:sz="4" w:space="0" w:color="auto"/>
              <w:right w:val="single" w:sz="8" w:space="0" w:color="auto"/>
            </w:tcBorders>
            <w:vAlign w:val="center"/>
          </w:tcPr>
          <w:p w:rsidR="003D0885" w:rsidRPr="00B763E2" w:rsidRDefault="0055087D" w:rsidP="00131AC1">
            <w:pPr>
              <w:pStyle w:val="ac"/>
              <w:adjustRightInd w:val="0"/>
              <w:snapToGrid w:val="0"/>
              <w:rPr>
                <w:rFonts w:ascii="楷体" w:eastAsia="楷体" w:hAnsi="楷体"/>
                <w:kern w:val="2"/>
                <w:sz w:val="24"/>
              </w:rPr>
            </w:pPr>
            <w:r w:rsidRPr="00B763E2">
              <w:rPr>
                <w:rFonts w:ascii="楷体" w:eastAsia="楷体" w:hAnsi="楷体" w:hint="eastAsia"/>
                <w:kern w:val="2"/>
                <w:sz w:val="24"/>
              </w:rPr>
              <w:t>开标时间：</w:t>
            </w:r>
            <w:r w:rsidR="00B97617" w:rsidRPr="00B763E2">
              <w:rPr>
                <w:rFonts w:ascii="楷体" w:eastAsia="楷体" w:hAnsi="楷体" w:hint="eastAsia"/>
                <w:kern w:val="2"/>
                <w:sz w:val="24"/>
                <w:u w:val="single"/>
              </w:rPr>
              <w:t>2018年</w:t>
            </w:r>
            <w:r w:rsidR="0074069B" w:rsidRPr="00B763E2">
              <w:rPr>
                <w:rFonts w:ascii="楷体" w:eastAsia="楷体" w:hAnsi="楷体" w:hint="eastAsia"/>
                <w:kern w:val="2"/>
                <w:sz w:val="24"/>
                <w:u w:val="single"/>
              </w:rPr>
              <w:t>9</w:t>
            </w:r>
            <w:r w:rsidR="00B97617" w:rsidRPr="00B763E2">
              <w:rPr>
                <w:rFonts w:ascii="楷体" w:eastAsia="楷体" w:hAnsi="楷体" w:hint="eastAsia"/>
                <w:kern w:val="2"/>
                <w:sz w:val="24"/>
                <w:u w:val="single"/>
              </w:rPr>
              <w:t>月</w:t>
            </w:r>
            <w:r w:rsidR="00B763E2" w:rsidRPr="00B763E2">
              <w:rPr>
                <w:rFonts w:ascii="楷体" w:eastAsia="楷体" w:hAnsi="楷体" w:hint="eastAsia"/>
                <w:kern w:val="2"/>
                <w:sz w:val="24"/>
                <w:u w:val="single"/>
              </w:rPr>
              <w:t>30</w:t>
            </w:r>
            <w:r w:rsidR="00B97617" w:rsidRPr="00B763E2">
              <w:rPr>
                <w:rFonts w:ascii="楷体" w:eastAsia="楷体" w:hAnsi="楷体" w:hint="eastAsia"/>
                <w:kern w:val="2"/>
                <w:sz w:val="24"/>
                <w:u w:val="single"/>
              </w:rPr>
              <w:t>日</w:t>
            </w:r>
            <w:r w:rsidR="0074069B" w:rsidRPr="00B763E2">
              <w:rPr>
                <w:rFonts w:ascii="楷体" w:eastAsia="楷体" w:hAnsi="楷体" w:hint="eastAsia"/>
                <w:kern w:val="2"/>
                <w:sz w:val="24"/>
                <w:u w:val="single"/>
              </w:rPr>
              <w:t>15</w:t>
            </w:r>
            <w:r w:rsidR="00B97617" w:rsidRPr="00B763E2">
              <w:rPr>
                <w:rFonts w:ascii="楷体" w:eastAsia="楷体" w:hAnsi="楷体" w:hint="eastAsia"/>
                <w:kern w:val="2"/>
                <w:sz w:val="24"/>
                <w:u w:val="single"/>
              </w:rPr>
              <w:t>时</w:t>
            </w:r>
            <w:r w:rsidR="00696E80" w:rsidRPr="00B763E2">
              <w:rPr>
                <w:rFonts w:ascii="楷体" w:eastAsia="楷体" w:hAnsi="楷体" w:hint="eastAsia"/>
                <w:kern w:val="2"/>
                <w:sz w:val="24"/>
              </w:rPr>
              <w:t>；</w:t>
            </w:r>
          </w:p>
          <w:p w:rsidR="0055087D" w:rsidRPr="00B763E2" w:rsidRDefault="0055087D" w:rsidP="00131AC1">
            <w:pPr>
              <w:pStyle w:val="ac"/>
              <w:adjustRightInd w:val="0"/>
              <w:snapToGrid w:val="0"/>
              <w:rPr>
                <w:rFonts w:ascii="楷体" w:eastAsia="楷体" w:hAnsi="楷体"/>
                <w:kern w:val="2"/>
                <w:sz w:val="24"/>
              </w:rPr>
            </w:pPr>
            <w:r w:rsidRPr="00B763E2">
              <w:rPr>
                <w:rFonts w:ascii="楷体" w:eastAsia="楷体" w:hAnsi="楷体" w:hint="eastAsia"/>
                <w:kern w:val="2"/>
                <w:sz w:val="24"/>
              </w:rPr>
              <w:t>地点:</w:t>
            </w:r>
            <w:r w:rsidR="002F7130" w:rsidRPr="00B763E2">
              <w:rPr>
                <w:rFonts w:ascii="楷体" w:eastAsia="楷体" w:hAnsi="楷体" w:cs="宋体" w:hint="eastAsia"/>
                <w:sz w:val="24"/>
              </w:rPr>
              <w:t xml:space="preserve"> 盐城工业职业技术学院（盐城市解放南路285号）图书馆三楼第二会议室。</w:t>
            </w:r>
          </w:p>
        </w:tc>
      </w:tr>
    </w:tbl>
    <w:p w:rsidR="00CD4217" w:rsidRPr="00E80D85" w:rsidRDefault="00CD4217" w:rsidP="007C187F">
      <w:pPr>
        <w:tabs>
          <w:tab w:val="left" w:pos="900"/>
        </w:tabs>
        <w:spacing w:line="400" w:lineRule="exact"/>
        <w:jc w:val="left"/>
        <w:rPr>
          <w:rFonts w:ascii="楷体" w:eastAsia="楷体" w:hAnsi="楷体" w:cs="Arial"/>
          <w:kern w:val="0"/>
          <w:sz w:val="24"/>
        </w:rPr>
      </w:pPr>
      <w:r w:rsidRPr="00E80D85">
        <w:rPr>
          <w:rFonts w:ascii="楷体" w:eastAsia="楷体" w:hAnsi="楷体" w:cs="Arial" w:hint="eastAsia"/>
          <w:kern w:val="0"/>
          <w:sz w:val="24"/>
        </w:rPr>
        <w:t>项目联系人：</w:t>
      </w:r>
      <w:r w:rsidR="00B97617">
        <w:rPr>
          <w:rFonts w:ascii="楷体" w:eastAsia="楷体" w:hAnsi="楷体" w:cs="Arial" w:hint="eastAsia"/>
          <w:kern w:val="0"/>
          <w:sz w:val="24"/>
        </w:rPr>
        <w:t>孙直法</w:t>
      </w:r>
      <w:r w:rsidRPr="00E80D85">
        <w:rPr>
          <w:rFonts w:ascii="楷体" w:eastAsia="楷体" w:hAnsi="楷体" w:cs="Arial" w:hint="eastAsia"/>
          <w:kern w:val="0"/>
          <w:sz w:val="24"/>
        </w:rPr>
        <w:t>，联系电话：</w:t>
      </w:r>
      <w:r w:rsidR="00B97617">
        <w:rPr>
          <w:rFonts w:ascii="楷体" w:eastAsia="楷体" w:hAnsi="楷体" w:cs="Arial" w:hint="eastAsia"/>
          <w:kern w:val="0"/>
          <w:sz w:val="24"/>
        </w:rPr>
        <w:t>15851086363</w:t>
      </w:r>
      <w:r w:rsidRPr="00E80D85">
        <w:rPr>
          <w:rFonts w:ascii="楷体" w:eastAsia="楷体" w:hAnsi="楷体" w:cs="Arial" w:hint="eastAsia"/>
          <w:kern w:val="0"/>
          <w:sz w:val="24"/>
        </w:rPr>
        <w:t>；</w:t>
      </w:r>
    </w:p>
    <w:p w:rsidR="00CD4217" w:rsidRPr="00E80D85" w:rsidRDefault="00CD4217" w:rsidP="007C187F">
      <w:pPr>
        <w:tabs>
          <w:tab w:val="left" w:pos="900"/>
        </w:tabs>
        <w:spacing w:line="400" w:lineRule="exact"/>
        <w:jc w:val="left"/>
        <w:rPr>
          <w:rFonts w:ascii="楷体" w:eastAsia="楷体" w:hAnsi="楷体" w:cs="Arial"/>
          <w:kern w:val="0"/>
          <w:sz w:val="24"/>
        </w:rPr>
      </w:pPr>
      <w:r w:rsidRPr="00E80D85">
        <w:rPr>
          <w:rFonts w:ascii="楷体" w:eastAsia="楷体" w:hAnsi="楷体" w:cs="Arial" w:hint="eastAsia"/>
          <w:kern w:val="0"/>
          <w:sz w:val="24"/>
        </w:rPr>
        <w:t>招标联系人：</w:t>
      </w:r>
      <w:r w:rsidR="0074069B">
        <w:rPr>
          <w:rFonts w:ascii="楷体" w:eastAsia="楷体" w:hAnsi="楷体" w:cs="Arial" w:hint="eastAsia"/>
          <w:kern w:val="0"/>
          <w:sz w:val="24"/>
        </w:rPr>
        <w:t>吴</w:t>
      </w:r>
      <w:r w:rsidRPr="00E80D85">
        <w:rPr>
          <w:rFonts w:ascii="楷体" w:eastAsia="楷体" w:hAnsi="楷体" w:cs="Arial" w:hint="eastAsia"/>
          <w:kern w:val="0"/>
          <w:sz w:val="24"/>
        </w:rPr>
        <w:t>老师，联系电话：0515-88588707；</w:t>
      </w:r>
    </w:p>
    <w:p w:rsidR="00CD4217" w:rsidRPr="00E80D85" w:rsidRDefault="00CD4217" w:rsidP="007C187F">
      <w:pPr>
        <w:tabs>
          <w:tab w:val="left" w:pos="900"/>
        </w:tabs>
        <w:spacing w:line="400" w:lineRule="exact"/>
        <w:jc w:val="left"/>
        <w:rPr>
          <w:rFonts w:ascii="楷体" w:eastAsia="楷体" w:hAnsi="楷体" w:cs="Arial"/>
          <w:kern w:val="0"/>
          <w:sz w:val="24"/>
        </w:rPr>
      </w:pPr>
      <w:r w:rsidRPr="00E80D85">
        <w:rPr>
          <w:rFonts w:ascii="楷体" w:eastAsia="楷体" w:hAnsi="楷体" w:cs="Arial" w:hint="eastAsia"/>
          <w:kern w:val="0"/>
          <w:sz w:val="24"/>
        </w:rPr>
        <w:t>招标代理机构联系人：尤鸿望， 联系电话：0515-88200316；</w:t>
      </w:r>
    </w:p>
    <w:p w:rsidR="0055087D" w:rsidRPr="00E80D85" w:rsidRDefault="0055087D" w:rsidP="006D4616">
      <w:pPr>
        <w:spacing w:line="500" w:lineRule="exact"/>
        <w:ind w:firstLineChars="200" w:firstLine="482"/>
        <w:jc w:val="center"/>
        <w:rPr>
          <w:rFonts w:ascii="楷体" w:eastAsia="楷体" w:hAnsi="楷体"/>
          <w:b/>
          <w:bCs/>
          <w:sz w:val="44"/>
        </w:rPr>
      </w:pPr>
      <w:r w:rsidRPr="00E80D85">
        <w:rPr>
          <w:rFonts w:ascii="楷体" w:eastAsia="楷体" w:hAnsi="楷体" w:hint="eastAsia"/>
          <w:b/>
          <w:sz w:val="24"/>
        </w:rPr>
        <w:br w:type="page"/>
      </w:r>
      <w:r w:rsidRPr="00E80D85">
        <w:rPr>
          <w:rFonts w:ascii="楷体" w:eastAsia="楷体" w:hAnsi="楷体" w:hint="eastAsia"/>
          <w:b/>
          <w:sz w:val="44"/>
          <w:szCs w:val="44"/>
        </w:rPr>
        <w:lastRenderedPageBreak/>
        <w:t>第二部分  总则</w:t>
      </w:r>
    </w:p>
    <w:p w:rsidR="0055087D" w:rsidRPr="00E80D85" w:rsidRDefault="0055087D" w:rsidP="00A65FFE">
      <w:pPr>
        <w:spacing w:line="500" w:lineRule="exact"/>
        <w:ind w:left="482"/>
        <w:rPr>
          <w:rFonts w:ascii="楷体" w:eastAsia="楷体" w:hAnsi="楷体"/>
          <w:b/>
          <w:sz w:val="24"/>
        </w:rPr>
      </w:pPr>
      <w:r w:rsidRPr="00E80D85">
        <w:rPr>
          <w:rFonts w:ascii="楷体" w:eastAsia="楷体" w:hAnsi="楷体" w:hint="eastAsia"/>
          <w:b/>
          <w:sz w:val="24"/>
        </w:rPr>
        <w:t>1、综合说明</w:t>
      </w:r>
    </w:p>
    <w:p w:rsidR="0055087D" w:rsidRPr="00E80D85" w:rsidRDefault="0055087D" w:rsidP="00A65FFE">
      <w:pPr>
        <w:spacing w:line="500" w:lineRule="exact"/>
        <w:ind w:left="482"/>
        <w:rPr>
          <w:rFonts w:ascii="楷体" w:eastAsia="楷体" w:hAnsi="楷体"/>
          <w:b/>
          <w:sz w:val="24"/>
        </w:rPr>
      </w:pPr>
      <w:r w:rsidRPr="00E80D85">
        <w:rPr>
          <w:rFonts w:ascii="楷体" w:eastAsia="楷体" w:hAnsi="楷体" w:hint="eastAsia"/>
          <w:b/>
          <w:sz w:val="24"/>
        </w:rPr>
        <w:t>1.1招标规模：</w:t>
      </w:r>
      <w:r w:rsidR="00B97617">
        <w:rPr>
          <w:rFonts w:ascii="楷体" w:eastAsia="楷体" w:hAnsi="楷体" w:hint="eastAsia"/>
          <w:sz w:val="24"/>
        </w:rPr>
        <w:t>改造工程面积约70平方米，预算价</w:t>
      </w:r>
      <w:r w:rsidR="00B97617" w:rsidRPr="00E80D85">
        <w:rPr>
          <w:rFonts w:ascii="楷体" w:eastAsia="楷体" w:hAnsi="楷体" w:hint="eastAsia"/>
          <w:sz w:val="24"/>
        </w:rPr>
        <w:t>约</w:t>
      </w:r>
      <w:r w:rsidR="00B97617">
        <w:rPr>
          <w:rFonts w:ascii="楷体" w:eastAsia="楷体" w:hAnsi="楷体" w:hint="eastAsia"/>
          <w:sz w:val="24"/>
        </w:rPr>
        <w:t>13.</w:t>
      </w:r>
      <w:r w:rsidR="00E053E1">
        <w:rPr>
          <w:rFonts w:ascii="楷体" w:eastAsia="楷体" w:hAnsi="楷体" w:hint="eastAsia"/>
          <w:sz w:val="24"/>
        </w:rPr>
        <w:t>6</w:t>
      </w:r>
      <w:r w:rsidR="00B97617" w:rsidRPr="00E80D85">
        <w:rPr>
          <w:rFonts w:ascii="楷体" w:eastAsia="楷体" w:hAnsi="楷体" w:hint="eastAsia"/>
          <w:sz w:val="24"/>
        </w:rPr>
        <w:t>万元。</w:t>
      </w:r>
    </w:p>
    <w:p w:rsidR="00543B60" w:rsidRPr="00B97617" w:rsidRDefault="002D594D" w:rsidP="00B97617">
      <w:pPr>
        <w:snapToGrid w:val="0"/>
        <w:spacing w:line="500" w:lineRule="exact"/>
        <w:ind w:firstLineChars="200" w:firstLine="482"/>
        <w:jc w:val="left"/>
        <w:rPr>
          <w:rFonts w:ascii="楷体" w:eastAsia="楷体" w:hAnsi="楷体"/>
          <w:b/>
          <w:sz w:val="24"/>
        </w:rPr>
      </w:pPr>
      <w:r w:rsidRPr="00E80D85">
        <w:rPr>
          <w:rFonts w:ascii="楷体" w:eastAsia="楷体" w:hAnsi="楷体" w:hint="eastAsia"/>
          <w:b/>
          <w:sz w:val="24"/>
        </w:rPr>
        <w:t>1.2</w:t>
      </w:r>
      <w:r w:rsidR="00543B60" w:rsidRPr="00E80D85">
        <w:rPr>
          <w:rFonts w:ascii="楷体" w:eastAsia="楷体" w:hAnsi="楷体" w:hint="eastAsia"/>
          <w:b/>
          <w:sz w:val="24"/>
        </w:rPr>
        <w:t>招标范围：</w:t>
      </w:r>
      <w:r w:rsidR="00B23957">
        <w:rPr>
          <w:rFonts w:ascii="楷体" w:eastAsia="楷体" w:hAnsi="楷体" w:hint="eastAsia"/>
          <w:sz w:val="24"/>
        </w:rPr>
        <w:t>盐城工业职业技术学院艺术学院园林景观实训室装潢改造工程</w:t>
      </w:r>
      <w:r w:rsidR="00C74E4C" w:rsidRPr="00E80D85">
        <w:rPr>
          <w:rFonts w:ascii="楷体" w:eastAsia="楷体" w:hAnsi="楷体" w:hint="eastAsia"/>
          <w:sz w:val="24"/>
        </w:rPr>
        <w:t>的施工</w:t>
      </w:r>
      <w:r w:rsidR="00B97617">
        <w:rPr>
          <w:rFonts w:ascii="楷体" w:eastAsia="楷体" w:hAnsi="楷体" w:hint="eastAsia"/>
          <w:sz w:val="24"/>
        </w:rPr>
        <w:t>。</w:t>
      </w:r>
      <w:r w:rsidR="00C74E4C" w:rsidRPr="00E80D85">
        <w:rPr>
          <w:rFonts w:ascii="楷体" w:eastAsia="楷体" w:hAnsi="楷体" w:hint="eastAsia"/>
          <w:sz w:val="24"/>
        </w:rPr>
        <w:t>具体内容详见施工图纸和工程量清单。</w:t>
      </w:r>
    </w:p>
    <w:p w:rsidR="0055087D" w:rsidRPr="00E80D85" w:rsidRDefault="009014B0" w:rsidP="00A65FFE">
      <w:pPr>
        <w:spacing w:line="500" w:lineRule="exact"/>
        <w:ind w:left="482"/>
        <w:rPr>
          <w:rFonts w:ascii="楷体" w:eastAsia="楷体" w:hAnsi="楷体"/>
          <w:b/>
          <w:sz w:val="24"/>
        </w:rPr>
      </w:pPr>
      <w:r w:rsidRPr="00E80D85">
        <w:rPr>
          <w:rFonts w:ascii="楷体" w:eastAsia="楷体" w:hAnsi="楷体" w:hint="eastAsia"/>
          <w:b/>
          <w:sz w:val="24"/>
        </w:rPr>
        <w:t>1.</w:t>
      </w:r>
      <w:r w:rsidR="002D594D" w:rsidRPr="00E80D85">
        <w:rPr>
          <w:rFonts w:ascii="楷体" w:eastAsia="楷体" w:hAnsi="楷体" w:hint="eastAsia"/>
          <w:b/>
          <w:sz w:val="24"/>
        </w:rPr>
        <w:t>3</w:t>
      </w:r>
      <w:r w:rsidR="0055087D" w:rsidRPr="00E80D85">
        <w:rPr>
          <w:rFonts w:ascii="楷体" w:eastAsia="楷体" w:hAnsi="楷体" w:hint="eastAsia"/>
          <w:b/>
          <w:sz w:val="24"/>
        </w:rPr>
        <w:t>项目地点：</w:t>
      </w:r>
      <w:r w:rsidRPr="00E80D85">
        <w:rPr>
          <w:rFonts w:ascii="楷体" w:eastAsia="楷体" w:hAnsi="楷体" w:hint="eastAsia"/>
          <w:sz w:val="24"/>
        </w:rPr>
        <w:t>盐城工业职业技术学院内（盐城市解放南路285号）</w:t>
      </w:r>
      <w:r w:rsidR="00AF5968" w:rsidRPr="00E80D85">
        <w:rPr>
          <w:rFonts w:ascii="楷体" w:eastAsia="楷体" w:hAnsi="楷体" w:hint="eastAsia"/>
          <w:sz w:val="24"/>
        </w:rPr>
        <w:t>。</w:t>
      </w:r>
    </w:p>
    <w:p w:rsidR="0055087D" w:rsidRPr="00E80D85" w:rsidRDefault="0055087D" w:rsidP="00A65FFE">
      <w:pPr>
        <w:spacing w:line="500" w:lineRule="exact"/>
        <w:ind w:left="482"/>
        <w:rPr>
          <w:rFonts w:ascii="楷体" w:eastAsia="楷体" w:hAnsi="楷体"/>
          <w:b/>
          <w:sz w:val="24"/>
        </w:rPr>
      </w:pPr>
      <w:r w:rsidRPr="00E80D85">
        <w:rPr>
          <w:rFonts w:ascii="楷体" w:eastAsia="楷体" w:hAnsi="楷体" w:hint="eastAsia"/>
          <w:b/>
          <w:sz w:val="24"/>
        </w:rPr>
        <w:t>1.</w:t>
      </w:r>
      <w:r w:rsidR="002D594D" w:rsidRPr="00E80D85">
        <w:rPr>
          <w:rFonts w:ascii="楷体" w:eastAsia="楷体" w:hAnsi="楷体" w:hint="eastAsia"/>
          <w:b/>
          <w:sz w:val="24"/>
        </w:rPr>
        <w:t>4</w:t>
      </w:r>
      <w:r w:rsidRPr="00E80D85">
        <w:rPr>
          <w:rFonts w:ascii="楷体" w:eastAsia="楷体" w:hAnsi="楷体" w:hint="eastAsia"/>
          <w:b/>
          <w:sz w:val="24"/>
        </w:rPr>
        <w:t>承包方式：</w:t>
      </w:r>
      <w:r w:rsidR="009014B0" w:rsidRPr="00E80D85">
        <w:rPr>
          <w:rFonts w:ascii="楷体" w:eastAsia="楷体" w:hAnsi="楷体" w:hint="eastAsia"/>
          <w:sz w:val="24"/>
        </w:rPr>
        <w:t>包工包料</w:t>
      </w:r>
      <w:r w:rsidR="00AF5968" w:rsidRPr="00E80D85">
        <w:rPr>
          <w:rFonts w:ascii="楷体" w:eastAsia="楷体" w:hAnsi="楷体" w:hint="eastAsia"/>
          <w:sz w:val="24"/>
        </w:rPr>
        <w:t>。</w:t>
      </w:r>
    </w:p>
    <w:p w:rsidR="0055087D" w:rsidRPr="00E80D85" w:rsidRDefault="0055087D" w:rsidP="00A65FFE">
      <w:pPr>
        <w:spacing w:line="500" w:lineRule="exact"/>
        <w:ind w:left="482"/>
        <w:rPr>
          <w:rFonts w:ascii="楷体" w:eastAsia="楷体" w:hAnsi="楷体"/>
          <w:b/>
          <w:sz w:val="24"/>
        </w:rPr>
      </w:pPr>
      <w:r w:rsidRPr="00E80D85">
        <w:rPr>
          <w:rFonts w:ascii="楷体" w:eastAsia="楷体" w:hAnsi="楷体" w:hint="eastAsia"/>
          <w:b/>
          <w:sz w:val="24"/>
        </w:rPr>
        <w:t>1.</w:t>
      </w:r>
      <w:r w:rsidR="002D594D" w:rsidRPr="00E80D85">
        <w:rPr>
          <w:rFonts w:ascii="楷体" w:eastAsia="楷体" w:hAnsi="楷体" w:hint="eastAsia"/>
          <w:b/>
          <w:sz w:val="24"/>
        </w:rPr>
        <w:t>5</w:t>
      </w:r>
      <w:r w:rsidRPr="00E80D85">
        <w:rPr>
          <w:rFonts w:ascii="楷体" w:eastAsia="楷体" w:hAnsi="楷体" w:hint="eastAsia"/>
          <w:b/>
          <w:sz w:val="24"/>
        </w:rPr>
        <w:t>资金来源及比例：</w:t>
      </w:r>
      <w:r w:rsidR="009014B0" w:rsidRPr="00E80D85">
        <w:rPr>
          <w:rFonts w:ascii="楷体" w:eastAsia="楷体" w:hAnsi="楷体" w:hint="eastAsia"/>
          <w:sz w:val="24"/>
        </w:rPr>
        <w:t>国有资金100%</w:t>
      </w:r>
      <w:r w:rsidR="00AF5968" w:rsidRPr="00E80D85">
        <w:rPr>
          <w:rFonts w:ascii="楷体" w:eastAsia="楷体" w:hAnsi="楷体" w:hint="eastAsia"/>
          <w:sz w:val="24"/>
        </w:rPr>
        <w:t>。</w:t>
      </w:r>
    </w:p>
    <w:p w:rsidR="000D41B8" w:rsidRPr="00E80D85" w:rsidRDefault="000D41B8" w:rsidP="00A65FFE">
      <w:pPr>
        <w:spacing w:line="500" w:lineRule="exact"/>
        <w:ind w:firstLineChars="200" w:firstLine="482"/>
        <w:rPr>
          <w:rFonts w:ascii="楷体" w:eastAsia="楷体" w:hAnsi="楷体"/>
          <w:b/>
          <w:sz w:val="24"/>
        </w:rPr>
      </w:pPr>
    </w:p>
    <w:p w:rsidR="0055087D" w:rsidRPr="00E80D85" w:rsidRDefault="0055087D" w:rsidP="00A65FFE">
      <w:pPr>
        <w:spacing w:line="500" w:lineRule="exact"/>
        <w:ind w:firstLineChars="200" w:firstLine="482"/>
        <w:rPr>
          <w:rFonts w:ascii="楷体" w:eastAsia="楷体" w:hAnsi="楷体"/>
          <w:b/>
          <w:sz w:val="24"/>
        </w:rPr>
      </w:pPr>
      <w:r w:rsidRPr="00E80D85">
        <w:rPr>
          <w:rFonts w:ascii="楷体" w:eastAsia="楷体" w:hAnsi="楷体" w:hint="eastAsia"/>
          <w:b/>
          <w:sz w:val="24"/>
        </w:rPr>
        <w:t>2、招标方式</w:t>
      </w:r>
    </w:p>
    <w:p w:rsidR="0055087D" w:rsidRPr="00E80D85" w:rsidRDefault="0055087D" w:rsidP="00A65FFE">
      <w:pPr>
        <w:spacing w:line="500" w:lineRule="exact"/>
        <w:ind w:firstLineChars="200" w:firstLine="480"/>
        <w:rPr>
          <w:rFonts w:ascii="楷体" w:eastAsia="楷体" w:hAnsi="楷体"/>
          <w:b/>
          <w:sz w:val="24"/>
        </w:rPr>
      </w:pPr>
      <w:r w:rsidRPr="00E80D85">
        <w:rPr>
          <w:rFonts w:ascii="楷体" w:eastAsia="楷体" w:hAnsi="楷体" w:hint="eastAsia"/>
          <w:sz w:val="24"/>
        </w:rPr>
        <w:t>2.1 本项目招标方式：</w:t>
      </w:r>
      <w:r w:rsidR="00617820" w:rsidRPr="00E80D85">
        <w:rPr>
          <w:rFonts w:ascii="楷体" w:eastAsia="楷体" w:hAnsi="楷体" w:hint="eastAsia"/>
          <w:sz w:val="24"/>
        </w:rPr>
        <w:t>公开招标。</w:t>
      </w:r>
    </w:p>
    <w:p w:rsidR="0055087D" w:rsidRPr="00E80D85" w:rsidRDefault="0055087D" w:rsidP="00A65FFE">
      <w:pPr>
        <w:spacing w:line="500" w:lineRule="exact"/>
        <w:ind w:firstLineChars="200" w:firstLine="480"/>
        <w:rPr>
          <w:rFonts w:ascii="楷体" w:eastAsia="楷体" w:hAnsi="楷体"/>
          <w:sz w:val="24"/>
        </w:rPr>
      </w:pPr>
      <w:r w:rsidRPr="00E80D85">
        <w:rPr>
          <w:rFonts w:ascii="楷体" w:eastAsia="楷体" w:hAnsi="楷体" w:hint="eastAsia"/>
          <w:sz w:val="24"/>
        </w:rPr>
        <w:t>2.2 招标文件的组成：本项目招标文件由投标须知、总则、技术参数、投标文件编制方法及要求、开标、评标、定标、合同主要条款、评标定标办法、附件等八部分等内容组成。</w:t>
      </w:r>
    </w:p>
    <w:p w:rsidR="0055087D" w:rsidRPr="00E80D85" w:rsidRDefault="0055087D" w:rsidP="00A65FFE">
      <w:pPr>
        <w:snapToGrid w:val="0"/>
        <w:spacing w:line="500" w:lineRule="exact"/>
        <w:ind w:right="-335"/>
        <w:jc w:val="left"/>
        <w:rPr>
          <w:rFonts w:ascii="楷体" w:eastAsia="楷体" w:hAnsi="楷体"/>
          <w:b/>
          <w:sz w:val="24"/>
        </w:rPr>
      </w:pPr>
    </w:p>
    <w:p w:rsidR="0055087D" w:rsidRPr="00E80D85" w:rsidRDefault="0055087D" w:rsidP="00A65FFE">
      <w:pPr>
        <w:snapToGrid w:val="0"/>
        <w:spacing w:line="500" w:lineRule="exact"/>
        <w:ind w:right="-335" w:firstLineChars="200" w:firstLine="482"/>
        <w:jc w:val="left"/>
        <w:rPr>
          <w:rFonts w:ascii="楷体" w:eastAsia="楷体" w:hAnsi="楷体"/>
          <w:b/>
          <w:sz w:val="24"/>
        </w:rPr>
      </w:pPr>
      <w:r w:rsidRPr="00E80D85">
        <w:rPr>
          <w:rFonts w:ascii="楷体" w:eastAsia="楷体" w:hAnsi="楷体" w:hint="eastAsia"/>
          <w:b/>
          <w:sz w:val="24"/>
        </w:rPr>
        <w:t>3、投标人资格要求</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3.1投标人资质等级和范围：具有行政主管部门核发的</w:t>
      </w:r>
      <w:r w:rsidR="00932243" w:rsidRPr="00E80D85">
        <w:rPr>
          <w:rFonts w:ascii="楷体" w:eastAsia="楷体" w:hAnsi="楷体" w:cs="宋体" w:hint="eastAsia"/>
          <w:sz w:val="24"/>
        </w:rPr>
        <w:t>建筑工程施工总承包三级及以上或建筑装修装饰工程专业承包二级及以上施工资质</w:t>
      </w:r>
      <w:r w:rsidRPr="00E80D85">
        <w:rPr>
          <w:rFonts w:ascii="楷体" w:eastAsia="楷体" w:hAnsi="楷体" w:cs="宋体" w:hint="eastAsia"/>
          <w:sz w:val="24"/>
        </w:rPr>
        <w:t>（或有效期内的建筑装饰装修工程设计与施工一体化三级及以上资质）</w:t>
      </w:r>
      <w:r w:rsidRPr="00E80D85">
        <w:rPr>
          <w:rFonts w:ascii="楷体" w:eastAsia="楷体" w:hAnsi="楷体" w:hint="eastAsia"/>
          <w:sz w:val="24"/>
        </w:rPr>
        <w:t>的独立法人，并具有安全生产许可证。</w:t>
      </w:r>
    </w:p>
    <w:p w:rsidR="002D594D" w:rsidRPr="00E80D85" w:rsidRDefault="00E01791"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t>3.2</w:t>
      </w:r>
      <w:r w:rsidR="002D594D" w:rsidRPr="00E80D85">
        <w:rPr>
          <w:rFonts w:ascii="楷体" w:eastAsia="楷体" w:hAnsi="楷体" w:hint="eastAsia"/>
          <w:sz w:val="24"/>
        </w:rPr>
        <w:t>信誉要求</w:t>
      </w:r>
    </w:p>
    <w:p w:rsidR="002D594D" w:rsidRPr="00E80D85" w:rsidRDefault="00E01791"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t>3.</w:t>
      </w:r>
      <w:r w:rsidR="002D594D" w:rsidRPr="00E80D85">
        <w:rPr>
          <w:rFonts w:ascii="楷体" w:eastAsia="楷体" w:hAnsi="楷体" w:hint="eastAsia"/>
          <w:sz w:val="24"/>
        </w:rPr>
        <w:t>2.1投标人没有被国家、江苏省省级有关部门及盐城市级有关部门暂停招投标或市场准入资格且在公示处罚期内。</w:t>
      </w:r>
    </w:p>
    <w:p w:rsidR="002D594D" w:rsidRPr="00E80D85" w:rsidRDefault="00E01791"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t>3.</w:t>
      </w:r>
      <w:r w:rsidR="002D594D" w:rsidRPr="00E80D85">
        <w:rPr>
          <w:rFonts w:ascii="楷体" w:eastAsia="楷体" w:hAnsi="楷体" w:hint="eastAsia"/>
          <w:sz w:val="24"/>
        </w:rPr>
        <w:t>2.2企业近1年内没有无正当理由放弃中标资格（不含项目负责人多投多中后放弃）、不与招标人订立合同、拒不提供履约担保情形的。</w:t>
      </w:r>
    </w:p>
    <w:p w:rsidR="002D594D" w:rsidRPr="00E80D85" w:rsidRDefault="00E01791"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t>3.</w:t>
      </w:r>
      <w:r w:rsidR="002D594D" w:rsidRPr="00E80D85">
        <w:rPr>
          <w:rFonts w:ascii="楷体" w:eastAsia="楷体" w:hAnsi="楷体" w:hint="eastAsia"/>
          <w:sz w:val="24"/>
        </w:rPr>
        <w:t>2.3招投标相关单位及个人在招投标活动中存在招标文件正文第五部分10.2.1以及10.2.2条失信行为的，在“江苏省建设工程招标网”公示期间，本项目的招标人拒绝其投标。</w:t>
      </w:r>
    </w:p>
    <w:p w:rsidR="002D594D" w:rsidRPr="00E80D85" w:rsidRDefault="00E01791"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lastRenderedPageBreak/>
        <w:t>3.</w:t>
      </w:r>
      <w:r w:rsidR="002D594D" w:rsidRPr="00E80D85">
        <w:rPr>
          <w:rFonts w:ascii="楷体" w:eastAsia="楷体" w:hAnsi="楷体" w:hint="eastAsia"/>
          <w:sz w:val="24"/>
        </w:rPr>
        <w:t>2.4</w:t>
      </w:r>
      <w:r w:rsidR="002D594D" w:rsidRPr="00E80D85">
        <w:rPr>
          <w:rFonts w:ascii="楷体" w:eastAsia="楷体" w:hAnsi="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sidR="002D594D" w:rsidRPr="00E80D85">
        <w:rPr>
          <w:rFonts w:ascii="楷体" w:eastAsia="楷体" w:hAnsi="楷体" w:hint="eastAsia"/>
          <w:sz w:val="24"/>
        </w:rPr>
        <w:t>审查</w:t>
      </w:r>
      <w:r w:rsidR="002D594D" w:rsidRPr="00E80D85">
        <w:rPr>
          <w:rFonts w:ascii="楷体" w:eastAsia="楷体" w:hAnsi="楷体"/>
          <w:sz w:val="24"/>
        </w:rPr>
        <w:t>不通过或者被取消中标候选人资格、中标人资格的，不因其之后失信信息被撤销或更正而改变已经作出的决定。</w:t>
      </w:r>
    </w:p>
    <w:p w:rsidR="002D594D" w:rsidRPr="00E80D85" w:rsidRDefault="00E01791"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t>3.</w:t>
      </w:r>
      <w:r w:rsidR="002D594D" w:rsidRPr="00E80D85">
        <w:rPr>
          <w:rFonts w:ascii="楷体" w:eastAsia="楷体" w:hAnsi="楷体" w:hint="eastAsia"/>
          <w:sz w:val="24"/>
        </w:rPr>
        <w:t>3本招标项目不接受联合体投标。</w:t>
      </w:r>
    </w:p>
    <w:p w:rsidR="002D594D" w:rsidRPr="00E80D85" w:rsidRDefault="00667508" w:rsidP="00A65FFE">
      <w:pPr>
        <w:shd w:val="solid" w:color="FFFFFF" w:fill="auto"/>
        <w:autoSpaceDN w:val="0"/>
        <w:adjustRightInd w:val="0"/>
        <w:spacing w:line="500" w:lineRule="exact"/>
        <w:ind w:firstLineChars="200" w:firstLine="480"/>
        <w:jc w:val="left"/>
        <w:rPr>
          <w:rFonts w:ascii="楷体" w:eastAsia="楷体" w:hAnsi="楷体"/>
          <w:sz w:val="24"/>
        </w:rPr>
      </w:pPr>
      <w:r w:rsidRPr="00E80D85">
        <w:rPr>
          <w:rFonts w:ascii="楷体" w:eastAsia="楷体" w:hAnsi="楷体" w:hint="eastAsia"/>
          <w:sz w:val="24"/>
        </w:rPr>
        <w:t>4、</w:t>
      </w:r>
      <w:r w:rsidR="00DD7FA1" w:rsidRPr="00E80D85">
        <w:rPr>
          <w:rFonts w:ascii="楷体" w:eastAsia="楷体" w:hAnsi="楷体" w:hint="eastAsia"/>
          <w:sz w:val="24"/>
        </w:rPr>
        <w:t xml:space="preserve"> </w:t>
      </w:r>
      <w:r w:rsidR="002D594D" w:rsidRPr="00E80D85">
        <w:rPr>
          <w:rFonts w:ascii="楷体" w:eastAsia="楷体" w:hAnsi="楷体" w:hint="eastAsia"/>
          <w:sz w:val="24"/>
        </w:rPr>
        <w:t>投标项目负责人资质类别和等级：项目负责人具有</w:t>
      </w:r>
      <w:r w:rsidR="002D594D" w:rsidRPr="00E80D85">
        <w:rPr>
          <w:rFonts w:ascii="楷体" w:eastAsia="楷体" w:hAnsi="楷体" w:cs="宋体" w:hint="eastAsia"/>
          <w:sz w:val="24"/>
        </w:rPr>
        <w:t>建筑工程或装饰装修工程</w:t>
      </w:r>
      <w:r w:rsidR="002D594D" w:rsidRPr="00E80D85">
        <w:rPr>
          <w:rFonts w:ascii="楷体" w:eastAsia="楷体" w:hAnsi="楷体" w:hint="eastAsia"/>
          <w:sz w:val="24"/>
        </w:rPr>
        <w:t>专业二级及以上建造师资格，同时应具有安全生产考核合格证（B类）。</w:t>
      </w:r>
    </w:p>
    <w:p w:rsidR="00B97617" w:rsidRPr="00410DE4" w:rsidRDefault="00B97617" w:rsidP="00B97617">
      <w:pPr>
        <w:shd w:val="solid" w:color="FFFFFF" w:fill="auto"/>
        <w:autoSpaceDN w:val="0"/>
        <w:adjustRightInd w:val="0"/>
        <w:spacing w:line="500" w:lineRule="exact"/>
        <w:ind w:firstLineChars="200" w:firstLine="480"/>
        <w:jc w:val="left"/>
        <w:rPr>
          <w:rFonts w:ascii="楷体" w:eastAsia="楷体" w:hAnsi="楷体"/>
          <w:sz w:val="24"/>
        </w:rPr>
      </w:pPr>
      <w:r w:rsidRPr="00410DE4">
        <w:rPr>
          <w:rFonts w:ascii="楷体" w:eastAsia="楷体" w:hAnsi="楷体" w:hint="eastAsia"/>
          <w:sz w:val="24"/>
        </w:rPr>
        <w:t>5、本工程施工项目经理部主要管理人员包括项目负责人、技术负责人、施工员、安全员、质量员。投标时，仅需提供项目经理相关资料，其他现场人员在中标签订施工合同备案时按苏建建管〔2014〕701号文要求配备到位。投标人必须确保施工项目经理部主要管理人员从投标截止日当月向前连续6个月均在本单位缴纳养老保险，中标公告发出后3日内向招标人提供</w:t>
      </w:r>
      <w:r>
        <w:rPr>
          <w:rFonts w:ascii="楷体" w:eastAsia="楷体" w:hAnsi="楷体" w:hint="eastAsia"/>
          <w:sz w:val="24"/>
        </w:rPr>
        <w:t>相关</w:t>
      </w:r>
      <w:r w:rsidRPr="00410DE4">
        <w:rPr>
          <w:rFonts w:ascii="楷体" w:eastAsia="楷体" w:hAnsi="楷体" w:hint="eastAsia"/>
          <w:sz w:val="24"/>
        </w:rPr>
        <w:t>证明材料。</w:t>
      </w:r>
    </w:p>
    <w:p w:rsidR="002D594D" w:rsidRPr="00E80D85" w:rsidRDefault="002D594D"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t>6、本项目招标人不接受投标人的企业法定代表人担任项目负责人。</w:t>
      </w:r>
    </w:p>
    <w:p w:rsidR="002D594D" w:rsidRPr="00E80D85" w:rsidRDefault="002D594D" w:rsidP="00A65FFE">
      <w:pPr>
        <w:shd w:val="solid" w:color="FFFFFF" w:fill="auto"/>
        <w:autoSpaceDN w:val="0"/>
        <w:adjustRightInd w:val="0"/>
        <w:spacing w:line="500" w:lineRule="exact"/>
        <w:ind w:firstLineChars="200" w:firstLine="480"/>
        <w:jc w:val="left"/>
        <w:rPr>
          <w:rFonts w:ascii="楷体" w:eastAsia="楷体" w:hAnsi="楷体"/>
          <w:sz w:val="24"/>
        </w:rPr>
      </w:pPr>
      <w:r w:rsidRPr="00E80D85">
        <w:rPr>
          <w:rFonts w:ascii="楷体" w:eastAsia="楷体" w:hAnsi="楷体" w:hint="eastAsia"/>
          <w:sz w:val="24"/>
        </w:rPr>
        <w:t>7、本项目招标人不接受企业退休人员担任项目负责人。</w:t>
      </w:r>
    </w:p>
    <w:p w:rsidR="002D594D" w:rsidRPr="00E80D85" w:rsidRDefault="002D594D" w:rsidP="00A65FFE">
      <w:pPr>
        <w:shd w:val="solid" w:color="FFFFFF" w:fill="auto"/>
        <w:autoSpaceDN w:val="0"/>
        <w:adjustRightInd w:val="0"/>
        <w:spacing w:line="500" w:lineRule="exact"/>
        <w:ind w:firstLineChars="200" w:firstLine="480"/>
        <w:jc w:val="left"/>
        <w:rPr>
          <w:rFonts w:ascii="楷体" w:eastAsia="楷体" w:hAnsi="楷体"/>
          <w:sz w:val="24"/>
        </w:rPr>
      </w:pPr>
      <w:r w:rsidRPr="00E80D85">
        <w:rPr>
          <w:rFonts w:ascii="楷体" w:eastAsia="楷体" w:hAnsi="楷体" w:hint="eastAsia"/>
          <w:sz w:val="24"/>
        </w:rPr>
        <w:t>8、项目负责人从本项目投标文件递交截止之日起必须满足下列条件：</w:t>
      </w:r>
    </w:p>
    <w:p w:rsidR="002D594D" w:rsidRPr="00E80D85" w:rsidRDefault="002D594D" w:rsidP="00A65FFE">
      <w:pPr>
        <w:pStyle w:val="af"/>
        <w:shd w:val="clear" w:color="auto" w:fill="FFFFFF"/>
        <w:spacing w:before="0" w:beforeAutospacing="0" w:after="0" w:afterAutospacing="0" w:line="500" w:lineRule="exact"/>
        <w:ind w:firstLineChars="200" w:firstLine="480"/>
        <w:rPr>
          <w:rFonts w:ascii="楷体" w:eastAsia="楷体" w:hAnsi="楷体" w:cstheme="minorBidi"/>
          <w:kern w:val="2"/>
        </w:rPr>
      </w:pPr>
      <w:r w:rsidRPr="00E80D85">
        <w:rPr>
          <w:rFonts w:ascii="楷体" w:eastAsia="楷体" w:hAnsi="楷体" w:cstheme="minorBidi" w:hint="eastAsia"/>
          <w:kern w:val="2"/>
        </w:rPr>
        <w:t>8.1 项目负责人不得同时在两个或者两个以上单位受聘或者执业。</w:t>
      </w:r>
    </w:p>
    <w:p w:rsidR="002D594D" w:rsidRPr="00E80D85" w:rsidRDefault="002D594D" w:rsidP="00A65FFE">
      <w:pPr>
        <w:pStyle w:val="af"/>
        <w:shd w:val="clear" w:color="auto" w:fill="FFFFFF"/>
        <w:spacing w:before="0" w:beforeAutospacing="0" w:after="0" w:afterAutospacing="0" w:line="500" w:lineRule="exact"/>
        <w:ind w:firstLineChars="200" w:firstLine="480"/>
        <w:rPr>
          <w:rFonts w:ascii="楷体" w:eastAsia="楷体" w:hAnsi="楷体" w:cstheme="minorBidi"/>
          <w:kern w:val="2"/>
        </w:rPr>
      </w:pPr>
      <w:r w:rsidRPr="00E80D85">
        <w:rPr>
          <w:rFonts w:ascii="楷体" w:eastAsia="楷体" w:hAnsi="楷体" w:cstheme="minorBidi" w:hint="eastAsia"/>
          <w:kern w:val="2"/>
        </w:rPr>
        <w:t xml:space="preserve">（1）同时在两个及以上单位签订劳动合同或交纳社会保险； </w:t>
      </w:r>
    </w:p>
    <w:p w:rsidR="002D594D" w:rsidRPr="00E80D85" w:rsidRDefault="002D594D" w:rsidP="00A65FFE">
      <w:pPr>
        <w:pStyle w:val="af"/>
        <w:shd w:val="clear" w:color="auto" w:fill="FFFFFF"/>
        <w:spacing w:before="0" w:beforeAutospacing="0" w:after="0" w:afterAutospacing="0" w:line="500" w:lineRule="exact"/>
        <w:ind w:firstLineChars="200" w:firstLine="480"/>
        <w:rPr>
          <w:rFonts w:ascii="楷体" w:eastAsia="楷体" w:hAnsi="楷体" w:cstheme="minorBidi"/>
          <w:kern w:val="2"/>
        </w:rPr>
      </w:pPr>
      <w:r w:rsidRPr="00E80D85">
        <w:rPr>
          <w:rFonts w:ascii="楷体" w:eastAsia="楷体" w:hAnsi="楷体" w:cstheme="minorBidi" w:hint="eastAsia"/>
          <w:kern w:val="2"/>
        </w:rPr>
        <w:t>（2）将本人执（职）业资格证书同时注册在两个及以上单位。</w:t>
      </w:r>
    </w:p>
    <w:p w:rsidR="002D594D" w:rsidRPr="00E80D85" w:rsidRDefault="002D594D" w:rsidP="00A65FFE">
      <w:pPr>
        <w:pStyle w:val="af"/>
        <w:shd w:val="clear" w:color="auto" w:fill="FFFFFF"/>
        <w:spacing w:before="0" w:beforeAutospacing="0" w:after="0" w:afterAutospacing="0" w:line="500" w:lineRule="exact"/>
        <w:ind w:firstLineChars="200" w:firstLine="480"/>
        <w:rPr>
          <w:rFonts w:ascii="楷体" w:eastAsia="楷体" w:hAnsi="楷体" w:cstheme="minorBidi"/>
          <w:kern w:val="2"/>
        </w:rPr>
      </w:pPr>
      <w:r w:rsidRPr="00E80D85">
        <w:rPr>
          <w:rFonts w:ascii="楷体" w:eastAsia="楷体" w:hAnsi="楷体" w:cstheme="minorBidi" w:hint="eastAsia"/>
          <w:kern w:val="2"/>
        </w:rPr>
        <w:t>（3）项目负责人担任其他公司法定代表人。</w:t>
      </w:r>
    </w:p>
    <w:p w:rsidR="002D594D" w:rsidRPr="00E80D85" w:rsidRDefault="002D594D" w:rsidP="00E60673">
      <w:pPr>
        <w:shd w:val="solid" w:color="FFFFFF" w:fill="auto"/>
        <w:autoSpaceDN w:val="0"/>
        <w:adjustRightInd w:val="0"/>
        <w:spacing w:line="500" w:lineRule="exact"/>
        <w:ind w:firstLineChars="200" w:firstLine="480"/>
        <w:jc w:val="left"/>
        <w:rPr>
          <w:rFonts w:ascii="楷体" w:eastAsia="楷体" w:hAnsi="楷体"/>
          <w:sz w:val="24"/>
        </w:rPr>
      </w:pPr>
      <w:r w:rsidRPr="00E80D85">
        <w:rPr>
          <w:rFonts w:ascii="楷体" w:eastAsia="楷体" w:hAnsi="楷体" w:hint="eastAsia"/>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投标人不得存在下列情形之一：</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lastRenderedPageBreak/>
        <w:t>9.</w:t>
      </w:r>
      <w:r w:rsidRPr="00E80D85">
        <w:rPr>
          <w:rFonts w:ascii="楷体" w:eastAsia="楷体" w:hAnsi="楷体"/>
          <w:sz w:val="24"/>
        </w:rPr>
        <w:t>1.为招标人不具有独立法人资格的附属机构（单位）</w:t>
      </w:r>
      <w:r w:rsidRPr="00E80D85">
        <w:rPr>
          <w:rFonts w:ascii="楷体" w:eastAsia="楷体" w:hAnsi="楷体" w:hint="eastAsia"/>
          <w:sz w:val="24"/>
        </w:rPr>
        <w:t>。</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2.为本招标项目的监理人、代建人、项目管理人，以及为本招标项目提供招标代理、设计服务的</w:t>
      </w:r>
      <w:r w:rsidRPr="00E80D85">
        <w:rPr>
          <w:rFonts w:ascii="楷体" w:eastAsia="楷体" w:hAnsi="楷体" w:hint="eastAsia"/>
          <w:sz w:val="24"/>
        </w:rPr>
        <w:t>。</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3.与本招标项目的监理人、代建人、招标代理机构同为一个法定代表人的，或者相互控股、参股的</w:t>
      </w:r>
      <w:r w:rsidRPr="00E80D85">
        <w:rPr>
          <w:rFonts w:ascii="楷体" w:eastAsia="楷体" w:hAnsi="楷体" w:hint="eastAsia"/>
          <w:sz w:val="24"/>
        </w:rPr>
        <w:t>。</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4.与招标人存在利害关系可能影响招标公正性的</w:t>
      </w:r>
      <w:r w:rsidRPr="00E80D85">
        <w:rPr>
          <w:rFonts w:ascii="楷体" w:eastAsia="楷体" w:hAnsi="楷体" w:hint="eastAsia"/>
          <w:sz w:val="24"/>
        </w:rPr>
        <w:t>。</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5.单位负责人为同一人或者存在控股、管理关系的不同单位</w:t>
      </w:r>
      <w:r w:rsidRPr="00E80D85">
        <w:rPr>
          <w:rFonts w:ascii="楷体" w:eastAsia="楷体" w:hAnsi="楷体" w:hint="eastAsia"/>
          <w:sz w:val="24"/>
        </w:rPr>
        <w:t xml:space="preserve">。    </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6.处于被责令停业、财产被接管、冻结和破产状态，以及投标资格被取消或者被暂停且在暂停期内</w:t>
      </w:r>
      <w:r w:rsidRPr="00E80D85">
        <w:rPr>
          <w:rFonts w:ascii="楷体" w:eastAsia="楷体" w:hAnsi="楷体" w:hint="eastAsia"/>
          <w:sz w:val="24"/>
        </w:rPr>
        <w:t>。</w:t>
      </w:r>
    </w:p>
    <w:p w:rsidR="002D594D" w:rsidRPr="00E80D85" w:rsidRDefault="002D594D" w:rsidP="00A65FFE">
      <w:pPr>
        <w:spacing w:line="500" w:lineRule="exact"/>
        <w:ind w:firstLineChars="200" w:firstLine="480"/>
        <w:jc w:val="left"/>
        <w:rPr>
          <w:rFonts w:ascii="楷体" w:eastAsia="楷体" w:hAnsi="楷体"/>
          <w:sz w:val="24"/>
        </w:rPr>
      </w:pPr>
      <w:r w:rsidRPr="00E80D85">
        <w:rPr>
          <w:rFonts w:ascii="楷体" w:eastAsia="楷体" w:hAnsi="楷体" w:hint="eastAsia"/>
          <w:sz w:val="24"/>
        </w:rPr>
        <w:t>9.</w:t>
      </w:r>
      <w:r w:rsidRPr="00E80D85">
        <w:rPr>
          <w:rFonts w:ascii="楷体" w:eastAsia="楷体" w:hAnsi="楷体"/>
          <w:sz w:val="24"/>
        </w:rPr>
        <w:t>7.因拖欠工人工资或者因发生质量安全事故被有关部门限制在招标项目所在地承接工程的</w:t>
      </w:r>
      <w:r w:rsidRPr="00E80D85">
        <w:rPr>
          <w:rFonts w:ascii="楷体" w:eastAsia="楷体" w:hAnsi="楷体" w:hint="eastAsia"/>
          <w:sz w:val="24"/>
        </w:rPr>
        <w:t>。</w:t>
      </w:r>
    </w:p>
    <w:p w:rsidR="002D594D" w:rsidRPr="00E80D85" w:rsidRDefault="002D594D" w:rsidP="00A65FFE">
      <w:pPr>
        <w:snapToGrid w:val="0"/>
        <w:spacing w:line="500" w:lineRule="exact"/>
        <w:ind w:firstLineChars="200" w:firstLine="480"/>
        <w:jc w:val="left"/>
        <w:rPr>
          <w:rFonts w:ascii="楷体" w:eastAsia="楷体" w:hAnsi="楷体"/>
          <w:sz w:val="24"/>
        </w:rPr>
      </w:pPr>
      <w:r w:rsidRPr="00E80D85">
        <w:rPr>
          <w:rFonts w:ascii="楷体" w:eastAsia="楷体" w:hAnsi="楷体" w:hint="eastAsia"/>
          <w:sz w:val="24"/>
        </w:rPr>
        <w:t>10、</w:t>
      </w:r>
      <w:r w:rsidRPr="00E80D85">
        <w:rPr>
          <w:rFonts w:ascii="楷体" w:eastAsia="楷体" w:hAnsi="楷体"/>
          <w:sz w:val="24"/>
        </w:rPr>
        <w:t>不符合法律、法规规定的其他条件。</w:t>
      </w:r>
    </w:p>
    <w:p w:rsidR="0055087D" w:rsidRPr="00E80D85" w:rsidRDefault="0055087D" w:rsidP="00A65FFE">
      <w:pPr>
        <w:spacing w:line="500" w:lineRule="exact"/>
        <w:ind w:firstLineChars="150" w:firstLine="361"/>
        <w:outlineLvl w:val="0"/>
        <w:rPr>
          <w:rFonts w:ascii="楷体" w:eastAsia="楷体" w:hAnsi="楷体"/>
          <w:b/>
          <w:sz w:val="24"/>
        </w:rPr>
      </w:pPr>
      <w:r w:rsidRPr="00E80D85">
        <w:rPr>
          <w:rFonts w:ascii="楷体" w:eastAsia="楷体" w:hAnsi="楷体" w:hint="eastAsia"/>
          <w:b/>
          <w:sz w:val="24"/>
        </w:rPr>
        <w:t xml:space="preserve">4、资格审查方式 </w:t>
      </w:r>
    </w:p>
    <w:p w:rsidR="0055087D" w:rsidRPr="00E80D85" w:rsidRDefault="0055087D" w:rsidP="00A65FFE">
      <w:pPr>
        <w:snapToGrid w:val="0"/>
        <w:spacing w:line="500" w:lineRule="exact"/>
        <w:ind w:right="-335" w:firstLineChars="200" w:firstLine="480"/>
        <w:jc w:val="left"/>
        <w:rPr>
          <w:rFonts w:ascii="楷体" w:eastAsia="楷体" w:hAnsi="楷体"/>
          <w:sz w:val="24"/>
        </w:rPr>
      </w:pPr>
      <w:r w:rsidRPr="00E80D85">
        <w:rPr>
          <w:rFonts w:ascii="楷体" w:eastAsia="楷体" w:hAnsi="楷体" w:hint="eastAsia"/>
          <w:sz w:val="24"/>
        </w:rPr>
        <w:t>4.1本招标项目资格审查方式：采用</w:t>
      </w:r>
      <w:r w:rsidRPr="00E80D85">
        <w:rPr>
          <w:rFonts w:ascii="楷体" w:eastAsia="楷体" w:hAnsi="楷体" w:hint="eastAsia"/>
          <w:b/>
          <w:sz w:val="24"/>
          <w:u w:val="single"/>
        </w:rPr>
        <w:t>资格后审</w:t>
      </w:r>
      <w:r w:rsidRPr="00E80D85">
        <w:rPr>
          <w:rFonts w:ascii="楷体" w:eastAsia="楷体" w:hAnsi="楷体" w:hint="eastAsia"/>
          <w:sz w:val="24"/>
        </w:rPr>
        <w:t>办法。</w:t>
      </w:r>
    </w:p>
    <w:p w:rsidR="0055087D" w:rsidRPr="00E80D85" w:rsidRDefault="0055087D" w:rsidP="00A65FFE">
      <w:pPr>
        <w:snapToGrid w:val="0"/>
        <w:spacing w:line="500" w:lineRule="exact"/>
        <w:ind w:right="-335" w:firstLineChars="196" w:firstLine="472"/>
        <w:jc w:val="left"/>
        <w:rPr>
          <w:rFonts w:ascii="楷体" w:eastAsia="楷体" w:hAnsi="楷体"/>
          <w:b/>
          <w:sz w:val="24"/>
        </w:rPr>
      </w:pPr>
      <w:r w:rsidRPr="00E80D85">
        <w:rPr>
          <w:rFonts w:ascii="楷体" w:eastAsia="楷体" w:hAnsi="楷体" w:hint="eastAsia"/>
          <w:b/>
          <w:sz w:val="24"/>
        </w:rPr>
        <w:t>5、投标有效期</w:t>
      </w:r>
    </w:p>
    <w:p w:rsidR="0055087D" w:rsidRPr="00E80D85" w:rsidRDefault="0055087D" w:rsidP="00A65FFE">
      <w:pPr>
        <w:spacing w:line="500" w:lineRule="exact"/>
        <w:ind w:leftChars="-171" w:left="-359" w:firstLineChars="350" w:firstLine="840"/>
        <w:rPr>
          <w:rFonts w:ascii="楷体" w:eastAsia="楷体" w:hAnsi="楷体"/>
          <w:sz w:val="24"/>
        </w:rPr>
      </w:pPr>
      <w:r w:rsidRPr="00E80D85">
        <w:rPr>
          <w:rFonts w:ascii="楷体" w:eastAsia="楷体" w:hAnsi="楷体" w:hint="eastAsia"/>
          <w:sz w:val="24"/>
        </w:rPr>
        <w:t>本招标项目投标有效期为</w:t>
      </w:r>
      <w:r w:rsidR="00DC4FBC" w:rsidRPr="00E80D85">
        <w:rPr>
          <w:rFonts w:ascii="楷体" w:eastAsia="楷体" w:hAnsi="楷体" w:hint="eastAsia"/>
          <w:sz w:val="24"/>
        </w:rPr>
        <w:t xml:space="preserve"> </w:t>
      </w:r>
      <w:r w:rsidR="00DC4FBC" w:rsidRPr="00E80D85">
        <w:rPr>
          <w:rFonts w:ascii="楷体" w:eastAsia="楷体" w:hAnsi="楷体" w:hint="eastAsia"/>
          <w:sz w:val="24"/>
          <w:u w:val="single"/>
        </w:rPr>
        <w:t xml:space="preserve">90 </w:t>
      </w:r>
      <w:r w:rsidR="00A81546" w:rsidRPr="00E80D85">
        <w:rPr>
          <w:rFonts w:ascii="楷体" w:eastAsia="楷体" w:hAnsi="楷体" w:hint="eastAsia"/>
          <w:sz w:val="24"/>
        </w:rPr>
        <w:t>日。</w:t>
      </w:r>
    </w:p>
    <w:p w:rsidR="0055087D" w:rsidRPr="00E80D85" w:rsidRDefault="0055087D" w:rsidP="00DB38BA">
      <w:pPr>
        <w:spacing w:beforeLines="50" w:line="500" w:lineRule="exact"/>
        <w:ind w:firstLineChars="200" w:firstLine="482"/>
        <w:outlineLvl w:val="0"/>
        <w:rPr>
          <w:rFonts w:ascii="楷体" w:eastAsia="楷体" w:hAnsi="楷体"/>
          <w:b/>
          <w:sz w:val="24"/>
        </w:rPr>
      </w:pPr>
      <w:r w:rsidRPr="00E80D85">
        <w:rPr>
          <w:rFonts w:ascii="楷体" w:eastAsia="楷体" w:hAnsi="楷体" w:hint="eastAsia"/>
          <w:b/>
          <w:sz w:val="24"/>
        </w:rPr>
        <w:t>6、投标保证金</w:t>
      </w:r>
    </w:p>
    <w:p w:rsidR="00425678" w:rsidRPr="00E80D85" w:rsidRDefault="00425678" w:rsidP="00A65FFE">
      <w:pPr>
        <w:spacing w:line="500" w:lineRule="exact"/>
        <w:ind w:firstLineChars="200" w:firstLine="480"/>
        <w:jc w:val="left"/>
        <w:rPr>
          <w:rFonts w:ascii="楷体" w:eastAsia="楷体" w:hAnsi="楷体" w:cs="Arial"/>
          <w:kern w:val="0"/>
          <w:sz w:val="24"/>
        </w:rPr>
      </w:pPr>
      <w:r w:rsidRPr="00E80D85">
        <w:rPr>
          <w:rFonts w:ascii="楷体" w:eastAsia="楷体" w:hAnsi="楷体" w:cs="宋体" w:hint="eastAsia"/>
          <w:sz w:val="24"/>
        </w:rPr>
        <w:t>6.1本次投标收取保证金。</w:t>
      </w:r>
      <w:r w:rsidR="00EF1422" w:rsidRPr="00E80D85">
        <w:rPr>
          <w:rFonts w:ascii="楷体" w:eastAsia="楷体" w:hAnsi="楷体" w:cs="宋体" w:hint="eastAsia"/>
          <w:sz w:val="24"/>
        </w:rPr>
        <w:t>具体详见招标须知前附表。</w:t>
      </w:r>
    </w:p>
    <w:p w:rsidR="0055087D" w:rsidRPr="00E80D85" w:rsidRDefault="00A016CC" w:rsidP="00A65FFE">
      <w:pPr>
        <w:adjustRightInd w:val="0"/>
        <w:snapToGrid w:val="0"/>
        <w:spacing w:line="500" w:lineRule="exact"/>
        <w:ind w:firstLineChars="200" w:firstLine="480"/>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0055087D" w:rsidRPr="00E80D85">
        <w:rPr>
          <w:rFonts w:ascii="楷体" w:eastAsia="楷体" w:hAnsi="楷体" w:hint="eastAsia"/>
          <w:sz w:val="24"/>
        </w:rPr>
        <w:t xml:space="preserve">　除不可抗力情况外，投标人出现下列情形之一的，没收其投标保证金，已中标的，取消其中标资格，给招标人造成的损失超过投标保证金数额的，中标人还应当对超过部分予以赔偿：  </w:t>
      </w:r>
    </w:p>
    <w:p w:rsidR="0055087D" w:rsidRPr="00E80D85" w:rsidRDefault="00A016CC" w:rsidP="00A65FFE">
      <w:pPr>
        <w:adjustRightInd w:val="0"/>
        <w:snapToGrid w:val="0"/>
        <w:spacing w:line="500" w:lineRule="exact"/>
        <w:ind w:leftChars="228" w:left="479"/>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0055087D" w:rsidRPr="00E80D85">
        <w:rPr>
          <w:rFonts w:ascii="楷体" w:eastAsia="楷体" w:hAnsi="楷体" w:hint="eastAsia"/>
          <w:sz w:val="24"/>
        </w:rPr>
        <w:t>.1投标人在投标有效期内撤回或修改其投标文件的；</w:t>
      </w:r>
    </w:p>
    <w:p w:rsidR="0055087D" w:rsidRPr="00E80D85" w:rsidRDefault="00A016CC" w:rsidP="00A65FFE">
      <w:pPr>
        <w:adjustRightInd w:val="0"/>
        <w:snapToGrid w:val="0"/>
        <w:spacing w:line="500" w:lineRule="exact"/>
        <w:ind w:leftChars="228" w:left="479"/>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0055087D" w:rsidRPr="00E80D85">
        <w:rPr>
          <w:rFonts w:ascii="楷体" w:eastAsia="楷体" w:hAnsi="楷体" w:hint="eastAsia"/>
          <w:sz w:val="24"/>
        </w:rPr>
        <w:t>.2中标后无正当理由放弃中标项目的；</w:t>
      </w:r>
    </w:p>
    <w:p w:rsidR="0055087D" w:rsidRPr="00E80D85" w:rsidRDefault="00344ACC" w:rsidP="00A65FFE">
      <w:pPr>
        <w:adjustRightInd w:val="0"/>
        <w:snapToGrid w:val="0"/>
        <w:spacing w:line="500" w:lineRule="exact"/>
        <w:ind w:firstLineChars="200" w:firstLine="480"/>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0055087D" w:rsidRPr="00E80D85">
        <w:rPr>
          <w:rFonts w:ascii="楷体" w:eastAsia="楷体" w:hAnsi="楷体" w:hint="eastAsia"/>
          <w:sz w:val="24"/>
        </w:rPr>
        <w:t>.3中标后拒不按照招标文件的要求提交履约保证金的；</w:t>
      </w:r>
    </w:p>
    <w:p w:rsidR="0055087D" w:rsidRPr="00E80D85" w:rsidRDefault="00A016CC" w:rsidP="00A65FFE">
      <w:pPr>
        <w:adjustRightInd w:val="0"/>
        <w:snapToGrid w:val="0"/>
        <w:spacing w:line="500" w:lineRule="exact"/>
        <w:ind w:firstLineChars="200" w:firstLine="480"/>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0055087D" w:rsidRPr="00E80D85">
        <w:rPr>
          <w:rFonts w:ascii="楷体" w:eastAsia="楷体" w:hAnsi="楷体" w:hint="eastAsia"/>
          <w:sz w:val="24"/>
        </w:rPr>
        <w:t>.4中标后无正当理由不与招标人签订合同，或者在签订合同时向招标人提出附加条件或者更改合同实质性内容要求的。</w:t>
      </w:r>
    </w:p>
    <w:p w:rsidR="0055087D" w:rsidRPr="00E80D85" w:rsidRDefault="00A016CC" w:rsidP="00A65FFE">
      <w:pPr>
        <w:spacing w:line="500" w:lineRule="exact"/>
        <w:ind w:left="-1" w:firstLineChars="200" w:firstLine="480"/>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0055087D" w:rsidRPr="00E80D85">
        <w:rPr>
          <w:rFonts w:ascii="楷体" w:eastAsia="楷体" w:hAnsi="楷体" w:hint="eastAsia"/>
          <w:sz w:val="24"/>
        </w:rPr>
        <w:t>.5投标有效期间，投标人在中国行政区域有不良行为记录且在公示期内，经查</w:t>
      </w:r>
      <w:r w:rsidR="0055087D" w:rsidRPr="00E80D85">
        <w:rPr>
          <w:rFonts w:ascii="楷体" w:eastAsia="楷体" w:hAnsi="楷体" w:hint="eastAsia"/>
          <w:sz w:val="24"/>
        </w:rPr>
        <w:lastRenderedPageBreak/>
        <w:t>属实的；</w:t>
      </w:r>
    </w:p>
    <w:p w:rsidR="0055087D" w:rsidRPr="00E80D85" w:rsidRDefault="00A016CC" w:rsidP="00A65FFE">
      <w:pPr>
        <w:spacing w:line="500" w:lineRule="exact"/>
        <w:ind w:left="-1" w:firstLineChars="200" w:firstLine="480"/>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0055087D" w:rsidRPr="00E80D85">
        <w:rPr>
          <w:rFonts w:ascii="楷体" w:eastAsia="楷体" w:hAnsi="楷体" w:hint="eastAsia"/>
          <w:sz w:val="24"/>
        </w:rPr>
        <w:t>.6</w:t>
      </w:r>
      <w:r w:rsidR="003340DF" w:rsidRPr="00E80D85">
        <w:rPr>
          <w:rFonts w:ascii="楷体" w:eastAsia="楷体" w:hAnsi="楷体" w:hint="eastAsia"/>
          <w:sz w:val="24"/>
        </w:rPr>
        <w:t>投标人的</w:t>
      </w:r>
      <w:r w:rsidR="0055087D" w:rsidRPr="00E80D85">
        <w:rPr>
          <w:rFonts w:ascii="楷体" w:eastAsia="楷体" w:hAnsi="楷体" w:hint="eastAsia"/>
          <w:sz w:val="24"/>
          <w:shd w:val="clear" w:color="auto" w:fill="FFFFFF"/>
        </w:rPr>
        <w:t>项目负责人</w:t>
      </w:r>
      <w:r w:rsidR="0055087D" w:rsidRPr="00E80D85">
        <w:rPr>
          <w:rFonts w:ascii="楷体" w:eastAsia="楷体" w:hAnsi="楷体" w:hint="eastAsia"/>
          <w:sz w:val="24"/>
        </w:rPr>
        <w:t>被反映或投诉有在建工程，并经查属实的。</w:t>
      </w:r>
    </w:p>
    <w:p w:rsidR="004B52AD" w:rsidRPr="00E80D85" w:rsidRDefault="004B52AD" w:rsidP="00A65FFE">
      <w:pPr>
        <w:spacing w:line="500" w:lineRule="exact"/>
        <w:ind w:left="-1" w:firstLineChars="200" w:firstLine="480"/>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2</w:t>
      </w:r>
      <w:r w:rsidRPr="00E80D85">
        <w:rPr>
          <w:rFonts w:ascii="楷体" w:eastAsia="楷体" w:hAnsi="楷体" w:hint="eastAsia"/>
          <w:sz w:val="24"/>
        </w:rPr>
        <w:t>.7 投标人存在</w:t>
      </w:r>
      <w:r w:rsidR="00114568" w:rsidRPr="00E80D85">
        <w:rPr>
          <w:rFonts w:ascii="楷体" w:eastAsia="楷体" w:hAnsi="楷体" w:hint="eastAsia"/>
          <w:sz w:val="24"/>
        </w:rPr>
        <w:t>串通</w:t>
      </w:r>
      <w:r w:rsidR="008B4273" w:rsidRPr="00E80D85">
        <w:rPr>
          <w:rFonts w:ascii="楷体" w:eastAsia="楷体" w:hAnsi="楷体" w:hint="eastAsia"/>
          <w:sz w:val="24"/>
        </w:rPr>
        <w:t>投</w:t>
      </w:r>
      <w:r w:rsidRPr="00E80D85">
        <w:rPr>
          <w:rFonts w:ascii="楷体" w:eastAsia="楷体" w:hAnsi="楷体" w:hint="eastAsia"/>
          <w:sz w:val="24"/>
        </w:rPr>
        <w:t>标行为的。</w:t>
      </w:r>
    </w:p>
    <w:p w:rsidR="0055087D" w:rsidRPr="00E80D85" w:rsidRDefault="00EF1422" w:rsidP="00A65FFE">
      <w:pPr>
        <w:adjustRightInd w:val="0"/>
        <w:snapToGrid w:val="0"/>
        <w:spacing w:line="500" w:lineRule="exact"/>
        <w:ind w:firstLineChars="200" w:firstLine="480"/>
        <w:rPr>
          <w:rFonts w:ascii="楷体" w:eastAsia="楷体" w:hAnsi="楷体"/>
          <w:b/>
          <w:sz w:val="24"/>
        </w:rPr>
      </w:pPr>
      <w:r w:rsidRPr="00E80D85">
        <w:rPr>
          <w:rFonts w:ascii="楷体" w:eastAsia="楷体" w:hAnsi="楷体" w:hint="eastAsia"/>
          <w:sz w:val="24"/>
        </w:rPr>
        <w:t>6.3</w:t>
      </w:r>
      <w:r w:rsidR="0055087D" w:rsidRPr="00E80D85">
        <w:rPr>
          <w:rFonts w:ascii="楷体" w:eastAsia="楷体" w:hAnsi="楷体" w:hint="eastAsia"/>
          <w:sz w:val="24"/>
        </w:rPr>
        <w:t>投标人（中标人）存在前款所述情</w:t>
      </w:r>
      <w:r w:rsidR="002666F2" w:rsidRPr="00E80D85">
        <w:rPr>
          <w:rFonts w:ascii="楷体" w:eastAsia="楷体" w:hAnsi="楷体" w:hint="eastAsia"/>
          <w:sz w:val="24"/>
        </w:rPr>
        <w:t>形的，除按有关法律法规规定处罚外，还将作为其不良行为记录在</w:t>
      </w:r>
      <w:r w:rsidR="007371A7" w:rsidRPr="00E80D85">
        <w:rPr>
          <w:rFonts w:ascii="楷体" w:eastAsia="楷体" w:hAnsi="楷体" w:hint="eastAsia"/>
          <w:sz w:val="24"/>
        </w:rPr>
        <w:t>盐城市</w:t>
      </w:r>
      <w:r w:rsidR="002666F2" w:rsidRPr="00E80D85">
        <w:rPr>
          <w:rFonts w:ascii="楷体" w:eastAsia="楷体" w:hAnsi="楷体" w:hint="eastAsia"/>
          <w:sz w:val="24"/>
        </w:rPr>
        <w:t>公共资源交易</w:t>
      </w:r>
      <w:r w:rsidR="0055087D" w:rsidRPr="00E80D85">
        <w:rPr>
          <w:rFonts w:ascii="楷体" w:eastAsia="楷体" w:hAnsi="楷体" w:hint="eastAsia"/>
          <w:sz w:val="24"/>
        </w:rPr>
        <w:t>网上予以公示。</w:t>
      </w:r>
    </w:p>
    <w:p w:rsidR="0055087D" w:rsidRPr="00E80D85" w:rsidRDefault="00A016CC" w:rsidP="00A65FFE">
      <w:pPr>
        <w:spacing w:line="500" w:lineRule="exact"/>
        <w:ind w:firstLineChars="200" w:firstLine="480"/>
        <w:rPr>
          <w:rFonts w:ascii="楷体" w:eastAsia="楷体" w:hAnsi="楷体"/>
          <w:sz w:val="24"/>
        </w:rPr>
      </w:pPr>
      <w:r w:rsidRPr="00E80D85">
        <w:rPr>
          <w:rFonts w:ascii="楷体" w:eastAsia="楷体" w:hAnsi="楷体" w:hint="eastAsia"/>
          <w:sz w:val="24"/>
        </w:rPr>
        <w:t>6.</w:t>
      </w:r>
      <w:r w:rsidR="00EF1422" w:rsidRPr="00E80D85">
        <w:rPr>
          <w:rFonts w:ascii="楷体" w:eastAsia="楷体" w:hAnsi="楷体" w:hint="eastAsia"/>
          <w:sz w:val="24"/>
        </w:rPr>
        <w:t>4</w:t>
      </w:r>
      <w:r w:rsidR="0055087D" w:rsidRPr="00E80D85">
        <w:rPr>
          <w:rFonts w:ascii="楷体" w:eastAsia="楷体" w:hAnsi="楷体" w:hint="eastAsia"/>
          <w:sz w:val="24"/>
        </w:rPr>
        <w:t>除不可抗力情况外，参与招标投标活动的各方主体出现下列情形之一的，按《江苏省房屋建筑和市政基础设施工程招标投标串通投标和弄虚作假行为认定处理办法》苏建规字〔2014〕2号文件处理。</w:t>
      </w:r>
    </w:p>
    <w:p w:rsidR="0055087D" w:rsidRPr="00E80D85" w:rsidRDefault="0055087D" w:rsidP="00A65FFE">
      <w:pPr>
        <w:shd w:val="clear" w:color="auto" w:fill="FFFFFF"/>
        <w:spacing w:line="500" w:lineRule="exact"/>
        <w:ind w:firstLine="562"/>
        <w:rPr>
          <w:rFonts w:ascii="楷体" w:eastAsia="楷体" w:hAnsi="楷体"/>
          <w:sz w:val="24"/>
        </w:rPr>
      </w:pPr>
      <w:r w:rsidRPr="00E80D85">
        <w:rPr>
          <w:rFonts w:ascii="楷体" w:eastAsia="楷体" w:hAnsi="楷体" w:hint="eastAsia"/>
          <w:sz w:val="24"/>
        </w:rPr>
        <w:t>6.</w:t>
      </w:r>
      <w:r w:rsidR="00535763" w:rsidRPr="00E80D85">
        <w:rPr>
          <w:rFonts w:ascii="楷体" w:eastAsia="楷体" w:hAnsi="楷体" w:hint="eastAsia"/>
          <w:sz w:val="24"/>
        </w:rPr>
        <w:t>4</w:t>
      </w:r>
      <w:r w:rsidRPr="00E80D85">
        <w:rPr>
          <w:rFonts w:ascii="楷体" w:eastAsia="楷体" w:hAnsi="楷体" w:hint="eastAsia"/>
          <w:sz w:val="24"/>
        </w:rPr>
        <w:t>.1招标人或者其委托的招标代理机构在招标过程中有下列情形之一的，属于与投标人串通投标：</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（一）招标人或者招标代理机构在开标前开启投标文件并将有关信息直接或者间接泄露给其他投标人；</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(二)招标人或者招标代理机构直接或者间接向投标人泄露标底、评标委员会成员等信息；</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(三)招标人或者招标代理机构明示或者暗示投标人压低或者抬高投标报价；</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(四)招标人或者招标代理机构授意投标人撤换、修改投标文件；</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(五)招标人或者招标代理机构明示或者暗示投标人为特定投标人中标提供方便；</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（六）招标人或者招标代理机构与投标人为谋求特定投标人中标而采取的其他串通行为：</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1、直接或者间接向投标人泄露已经获取招标文件的潜在投标人的名称、数量的；</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2、直接或者间接向投标利害关系人泄露资格审查或者评标情况的；</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3、与投标人商定压低或者抬高标价，中标后给予投标人或者招标人额外补偿的；</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4、故意损毁、篡改特定投标文件内容，或者在资格预审活动中损毁、篡改特定资格预审申请人提交的资格预审申请文件；</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rPr>
      </w:pPr>
      <w:r w:rsidRPr="00E80D85">
        <w:rPr>
          <w:rFonts w:ascii="楷体" w:eastAsia="楷体" w:hAnsi="楷体" w:hint="eastAsia"/>
          <w:sz w:val="24"/>
        </w:rPr>
        <w:t>5、法律、法规、规章规定的其他行为。</w:t>
      </w:r>
    </w:p>
    <w:p w:rsidR="0055087D" w:rsidRPr="00E80D85" w:rsidRDefault="00A016CC" w:rsidP="00A65FFE">
      <w:pPr>
        <w:shd w:val="clear" w:color="auto" w:fill="FFFFFF"/>
        <w:spacing w:line="500" w:lineRule="exact"/>
        <w:ind w:left="110" w:right="110" w:firstLine="559"/>
        <w:rPr>
          <w:rFonts w:ascii="楷体" w:eastAsia="楷体" w:hAnsi="楷体"/>
          <w:sz w:val="24"/>
        </w:rPr>
      </w:pPr>
      <w:r w:rsidRPr="00E80D85">
        <w:rPr>
          <w:rFonts w:ascii="楷体" w:eastAsia="楷体" w:hAnsi="楷体" w:hint="eastAsia"/>
          <w:sz w:val="24"/>
        </w:rPr>
        <w:t>6.</w:t>
      </w:r>
      <w:r w:rsidR="00535763" w:rsidRPr="00E80D85">
        <w:rPr>
          <w:rFonts w:ascii="楷体" w:eastAsia="楷体" w:hAnsi="楷体" w:hint="eastAsia"/>
          <w:sz w:val="24"/>
        </w:rPr>
        <w:t>4</w:t>
      </w:r>
      <w:r w:rsidR="0055087D" w:rsidRPr="00E80D85">
        <w:rPr>
          <w:rFonts w:ascii="楷体" w:eastAsia="楷体" w:hAnsi="楷体" w:hint="eastAsia"/>
          <w:sz w:val="24"/>
        </w:rPr>
        <w:t>.2投标人在投标过程中有下列情形之一的，属于投标人相互串通投标：</w:t>
      </w:r>
    </w:p>
    <w:p w:rsidR="0055087D" w:rsidRPr="00E80D85" w:rsidRDefault="0055087D" w:rsidP="00A65FFE">
      <w:pPr>
        <w:shd w:val="clear" w:color="auto" w:fill="FFFFFF"/>
        <w:spacing w:line="500" w:lineRule="exact"/>
        <w:ind w:left="110" w:right="110" w:firstLine="559"/>
        <w:rPr>
          <w:rFonts w:ascii="楷体" w:eastAsia="楷体" w:hAnsi="楷体"/>
          <w:sz w:val="24"/>
        </w:rPr>
      </w:pPr>
      <w:r w:rsidRPr="00E80D85">
        <w:rPr>
          <w:rFonts w:ascii="楷体" w:eastAsia="楷体" w:hAnsi="楷体" w:hint="eastAsia"/>
          <w:sz w:val="24"/>
        </w:rPr>
        <w:t>(一)投标人之间协商投标报价等投标文件的实质性内容；</w:t>
      </w:r>
    </w:p>
    <w:p w:rsidR="0055087D" w:rsidRPr="00E80D85" w:rsidRDefault="0055087D" w:rsidP="00A65FFE">
      <w:pPr>
        <w:widowControl/>
        <w:shd w:val="clear" w:color="auto" w:fill="FFFFFF"/>
        <w:spacing w:line="500" w:lineRule="exact"/>
        <w:ind w:left="110" w:right="110" w:firstLine="557"/>
        <w:jc w:val="left"/>
        <w:rPr>
          <w:rFonts w:ascii="楷体" w:eastAsia="楷体" w:hAnsi="楷体"/>
          <w:sz w:val="24"/>
        </w:rPr>
      </w:pPr>
      <w:r w:rsidRPr="00E80D85">
        <w:rPr>
          <w:rFonts w:ascii="楷体" w:eastAsia="楷体" w:hAnsi="楷体" w:hint="eastAsia"/>
          <w:sz w:val="24"/>
        </w:rPr>
        <w:lastRenderedPageBreak/>
        <w:t>(二)投标人之间约定中标人；</w:t>
      </w:r>
    </w:p>
    <w:p w:rsidR="0055087D" w:rsidRPr="00E80D85" w:rsidRDefault="0055087D" w:rsidP="00A65FFE">
      <w:pPr>
        <w:widowControl/>
        <w:shd w:val="clear" w:color="auto" w:fill="FFFFFF"/>
        <w:spacing w:line="500" w:lineRule="exact"/>
        <w:ind w:left="110" w:right="110" w:firstLine="557"/>
        <w:jc w:val="left"/>
        <w:rPr>
          <w:rFonts w:ascii="楷体" w:eastAsia="楷体" w:hAnsi="楷体"/>
          <w:sz w:val="24"/>
        </w:rPr>
      </w:pPr>
      <w:r w:rsidRPr="00E80D85">
        <w:rPr>
          <w:rFonts w:ascii="楷体" w:eastAsia="楷体" w:hAnsi="楷体" w:hint="eastAsia"/>
          <w:sz w:val="24"/>
        </w:rPr>
        <w:t>(三)投标人之间约定部分投标人放弃投标或者中标；</w:t>
      </w:r>
    </w:p>
    <w:p w:rsidR="0055087D" w:rsidRPr="00E80D85" w:rsidRDefault="0055087D" w:rsidP="00A65FFE">
      <w:pPr>
        <w:widowControl/>
        <w:shd w:val="clear" w:color="auto" w:fill="FFFFFF"/>
        <w:spacing w:line="500" w:lineRule="exact"/>
        <w:ind w:left="110" w:right="110" w:firstLine="557"/>
        <w:jc w:val="left"/>
        <w:rPr>
          <w:rFonts w:ascii="楷体" w:eastAsia="楷体" w:hAnsi="楷体"/>
          <w:sz w:val="24"/>
        </w:rPr>
      </w:pPr>
      <w:r w:rsidRPr="00E80D85">
        <w:rPr>
          <w:rFonts w:ascii="楷体" w:eastAsia="楷体" w:hAnsi="楷体" w:hint="eastAsia"/>
          <w:sz w:val="24"/>
        </w:rPr>
        <w:t>(四)属于同一集团、协会、商会等组织成员的投标人按照该组织要求协同投标；</w:t>
      </w:r>
    </w:p>
    <w:p w:rsidR="0055087D" w:rsidRPr="00E80D85" w:rsidRDefault="0055087D" w:rsidP="00A65FFE">
      <w:pPr>
        <w:widowControl/>
        <w:shd w:val="clear" w:color="auto" w:fill="FFFFFF"/>
        <w:spacing w:line="500" w:lineRule="exact"/>
        <w:ind w:right="110" w:firstLine="700"/>
        <w:jc w:val="left"/>
        <w:rPr>
          <w:rFonts w:ascii="楷体" w:eastAsia="楷体" w:hAnsi="楷体"/>
          <w:sz w:val="24"/>
        </w:rPr>
      </w:pPr>
      <w:r w:rsidRPr="00E80D85">
        <w:rPr>
          <w:rFonts w:ascii="楷体" w:eastAsia="楷体" w:hAnsi="楷体" w:hint="eastAsia"/>
          <w:sz w:val="24"/>
        </w:rPr>
        <w:t>(五)投标人之间为谋取中标或者排斥特定投标人而采取的其他联合行动：</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1、根据相互约定不按照资格预审文件要求提交资格申请文件的；</w:t>
      </w:r>
    </w:p>
    <w:p w:rsidR="0055087D" w:rsidRPr="00E80D85" w:rsidRDefault="0055087D" w:rsidP="00A65FFE">
      <w:pPr>
        <w:widowControl/>
        <w:shd w:val="clear" w:color="auto" w:fill="FFFFFF"/>
        <w:spacing w:line="500" w:lineRule="exact"/>
        <w:ind w:right="110" w:firstLine="560"/>
        <w:jc w:val="left"/>
        <w:rPr>
          <w:rFonts w:ascii="楷体" w:eastAsia="楷体" w:hAnsi="楷体"/>
          <w:sz w:val="24"/>
        </w:rPr>
      </w:pPr>
      <w:r w:rsidRPr="00E80D85">
        <w:rPr>
          <w:rFonts w:ascii="楷体" w:eastAsia="楷体" w:hAnsi="楷体" w:hint="eastAsia"/>
          <w:sz w:val="24"/>
        </w:rPr>
        <w:t>2、根据相互约定撤回投标的；</w:t>
      </w:r>
    </w:p>
    <w:p w:rsidR="0055087D" w:rsidRPr="00E80D85" w:rsidRDefault="0055087D" w:rsidP="00A65FFE">
      <w:pPr>
        <w:widowControl/>
        <w:shd w:val="clear" w:color="auto" w:fill="FFFFFF"/>
        <w:spacing w:line="500" w:lineRule="exact"/>
        <w:ind w:right="110" w:firstLine="560"/>
        <w:jc w:val="left"/>
        <w:rPr>
          <w:rFonts w:ascii="楷体" w:eastAsia="楷体" w:hAnsi="楷体"/>
          <w:sz w:val="24"/>
        </w:rPr>
      </w:pPr>
      <w:r w:rsidRPr="00E80D85">
        <w:rPr>
          <w:rFonts w:ascii="楷体" w:eastAsia="楷体" w:hAnsi="楷体" w:hint="eastAsia"/>
          <w:sz w:val="24"/>
        </w:rPr>
        <w:t>3、按照相互约定不实质性响应招标文件的；</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rPr>
      </w:pPr>
      <w:r w:rsidRPr="00E80D85">
        <w:rPr>
          <w:rFonts w:ascii="楷体" w:eastAsia="楷体" w:hAnsi="楷体" w:hint="eastAsia"/>
          <w:sz w:val="24"/>
        </w:rPr>
        <w:t>4、按照相互约定制定投标方案的；</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rPr>
      </w:pPr>
      <w:r w:rsidRPr="00E80D85">
        <w:rPr>
          <w:rFonts w:ascii="楷体" w:eastAsia="楷体" w:hAnsi="楷体" w:hint="eastAsia"/>
          <w:sz w:val="24"/>
        </w:rPr>
        <w:t>5、相互约定给予未中标的投标人费用补偿的。</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u w:val="single"/>
        </w:rPr>
      </w:pPr>
      <w:r w:rsidRPr="00E80D85">
        <w:rPr>
          <w:rFonts w:ascii="楷体" w:eastAsia="楷体" w:hAnsi="楷体" w:hint="eastAsia"/>
          <w:sz w:val="24"/>
        </w:rPr>
        <w:t>6、法律、法规、规章规定的其他行为。</w:t>
      </w:r>
    </w:p>
    <w:p w:rsidR="0055087D" w:rsidRPr="00E80D85" w:rsidRDefault="00A016CC" w:rsidP="00A65FFE">
      <w:pPr>
        <w:shd w:val="clear" w:color="auto" w:fill="FFFFFF"/>
        <w:spacing w:line="500" w:lineRule="exact"/>
        <w:ind w:right="110" w:firstLine="582"/>
        <w:rPr>
          <w:rFonts w:ascii="楷体" w:eastAsia="楷体" w:hAnsi="楷体"/>
          <w:sz w:val="24"/>
        </w:rPr>
      </w:pPr>
      <w:r w:rsidRPr="00E80D85">
        <w:rPr>
          <w:rFonts w:ascii="楷体" w:eastAsia="楷体" w:hAnsi="楷体" w:hint="eastAsia"/>
          <w:sz w:val="24"/>
        </w:rPr>
        <w:t>6.</w:t>
      </w:r>
      <w:r w:rsidR="00535763" w:rsidRPr="00E80D85">
        <w:rPr>
          <w:rFonts w:ascii="楷体" w:eastAsia="楷体" w:hAnsi="楷体" w:hint="eastAsia"/>
          <w:sz w:val="24"/>
        </w:rPr>
        <w:t>4</w:t>
      </w:r>
      <w:r w:rsidR="0055087D" w:rsidRPr="00E80D85">
        <w:rPr>
          <w:rFonts w:ascii="楷体" w:eastAsia="楷体" w:hAnsi="楷体" w:hint="eastAsia"/>
          <w:sz w:val="24"/>
        </w:rPr>
        <w:t>.3投标人在投标过程中有下列情形之一的，视为投标人相互串通投标：</w:t>
      </w:r>
    </w:p>
    <w:p w:rsidR="0055087D" w:rsidRPr="00E80D85" w:rsidRDefault="0055087D" w:rsidP="00A65FFE">
      <w:pPr>
        <w:shd w:val="clear" w:color="auto" w:fill="FFFFFF"/>
        <w:spacing w:line="500" w:lineRule="exact"/>
        <w:ind w:right="110" w:firstLine="582"/>
        <w:rPr>
          <w:rFonts w:ascii="楷体" w:eastAsia="楷体" w:hAnsi="楷体"/>
          <w:sz w:val="24"/>
        </w:rPr>
      </w:pPr>
      <w:r w:rsidRPr="00E80D85">
        <w:rPr>
          <w:rFonts w:ascii="楷体" w:eastAsia="楷体" w:hAnsi="楷体" w:hint="eastAsia"/>
          <w:sz w:val="24"/>
        </w:rPr>
        <w:t>（一）不同投标人的投标文件由同一单位或者个人编制：</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rPr>
      </w:pPr>
      <w:r w:rsidRPr="00E80D85">
        <w:rPr>
          <w:rFonts w:ascii="楷体" w:eastAsia="楷体" w:hAnsi="楷体" w:hint="eastAsia"/>
          <w:sz w:val="24"/>
        </w:rPr>
        <w:t>1、不同投标人的电子投标文件出自同一台电脑；</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rPr>
      </w:pPr>
      <w:r w:rsidRPr="00E80D85">
        <w:rPr>
          <w:rFonts w:ascii="楷体" w:eastAsia="楷体" w:hAnsi="楷体" w:hint="eastAsia"/>
          <w:sz w:val="24"/>
        </w:rPr>
        <w:t>2、不同投标人的投标文件的编制者为同一人；</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rPr>
      </w:pPr>
      <w:r w:rsidRPr="00E80D85">
        <w:rPr>
          <w:rFonts w:ascii="楷体" w:eastAsia="楷体" w:hAnsi="楷体" w:hint="eastAsia"/>
          <w:sz w:val="24"/>
        </w:rPr>
        <w:t>3、不同投标人的投标文件由同一投标人的附属设备打印、复印的；</w:t>
      </w:r>
    </w:p>
    <w:p w:rsidR="0055087D" w:rsidRPr="00E80D85" w:rsidRDefault="0055087D" w:rsidP="00A65FFE">
      <w:pPr>
        <w:widowControl/>
        <w:shd w:val="clear" w:color="auto" w:fill="FFFFFF"/>
        <w:spacing w:line="500" w:lineRule="exact"/>
        <w:ind w:right="110" w:firstLine="580"/>
        <w:jc w:val="left"/>
        <w:rPr>
          <w:rFonts w:ascii="楷体" w:eastAsia="楷体" w:hAnsi="楷体"/>
          <w:sz w:val="24"/>
        </w:rPr>
      </w:pPr>
      <w:r w:rsidRPr="00E80D85">
        <w:rPr>
          <w:rFonts w:ascii="楷体" w:eastAsia="楷体" w:hAnsi="楷体" w:hint="eastAsia"/>
          <w:sz w:val="24"/>
        </w:rPr>
        <w:t>4、不同投标人的投标报价用同一个预算编制软件密码锁制作或者出自同一电子文档的；</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(二)不同投标人委托同一单位或者个人办理投标事宜；</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(三)不同投标人的投标文件载明的项目管理成员为同一人或同一单位；</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(四)不同投标人的投标文件异常一致或者投标报价呈规律性差异；</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(五)不同投标人的投标文件相互混装；</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(六)</w:t>
      </w:r>
      <w:r w:rsidR="00535763" w:rsidRPr="00E80D85">
        <w:rPr>
          <w:rFonts w:ascii="楷体" w:eastAsia="楷体" w:hAnsi="楷体" w:hint="eastAsia"/>
          <w:sz w:val="24"/>
        </w:rPr>
        <w:t>不同投标人的投标保证金从同一单位或者个人的账户汇</w:t>
      </w:r>
      <w:r w:rsidRPr="00E80D85">
        <w:rPr>
          <w:rFonts w:ascii="楷体" w:eastAsia="楷体" w:hAnsi="楷体" w:hint="eastAsia"/>
          <w:sz w:val="24"/>
        </w:rPr>
        <w:t>出，或者不同投标人的投标保证金虽然经由投标人自己的基本账户转出，但所需资金均是来自同一单位或者个人的账户的。</w:t>
      </w:r>
    </w:p>
    <w:p w:rsidR="0055087D" w:rsidRPr="00E80D85" w:rsidRDefault="00A016CC" w:rsidP="00A65FFE">
      <w:pPr>
        <w:widowControl/>
        <w:shd w:val="clear" w:color="auto" w:fill="FFFFFF"/>
        <w:spacing w:line="500" w:lineRule="exact"/>
        <w:ind w:firstLine="562"/>
        <w:jc w:val="left"/>
        <w:rPr>
          <w:rFonts w:ascii="楷体" w:eastAsia="楷体" w:hAnsi="楷体"/>
          <w:sz w:val="24"/>
        </w:rPr>
      </w:pPr>
      <w:r w:rsidRPr="00E80D85">
        <w:rPr>
          <w:rFonts w:ascii="楷体" w:eastAsia="楷体" w:hAnsi="楷体" w:hint="eastAsia"/>
          <w:sz w:val="24"/>
        </w:rPr>
        <w:t>6.</w:t>
      </w:r>
      <w:r w:rsidR="00535763" w:rsidRPr="00E80D85">
        <w:rPr>
          <w:rFonts w:ascii="楷体" w:eastAsia="楷体" w:hAnsi="楷体" w:hint="eastAsia"/>
          <w:sz w:val="24"/>
        </w:rPr>
        <w:t>4</w:t>
      </w:r>
      <w:r w:rsidR="0055087D" w:rsidRPr="00E80D85">
        <w:rPr>
          <w:rFonts w:ascii="楷体" w:eastAsia="楷体" w:hAnsi="楷体" w:hint="eastAsia"/>
          <w:sz w:val="24"/>
        </w:rPr>
        <w:t>.4投标人有下列情形之一的，属于投标人弄虚作假骗取中标的行为：</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（一）以他人名义投标的。具体情形包括：</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1、通过受让或者租借等方式从其他单位获取资格或者资质证书参加投标的；</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lastRenderedPageBreak/>
        <w:t>2、由其他单位或者其他单位负责人在自己编制的投标文件上加盖印章或者签字的；</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3、项目负责人或者主要技术人员不是本单位人员的；</w:t>
      </w:r>
    </w:p>
    <w:p w:rsidR="0055087D" w:rsidRPr="00E80D85" w:rsidRDefault="0055087D" w:rsidP="00A65FFE">
      <w:pPr>
        <w:widowControl/>
        <w:shd w:val="clear" w:color="auto" w:fill="FFFFFF"/>
        <w:spacing w:line="500" w:lineRule="exact"/>
        <w:ind w:firstLine="560"/>
        <w:jc w:val="left"/>
        <w:rPr>
          <w:rFonts w:ascii="楷体" w:eastAsia="楷体" w:hAnsi="楷体"/>
          <w:sz w:val="24"/>
        </w:rPr>
      </w:pPr>
      <w:r w:rsidRPr="00E80D85">
        <w:rPr>
          <w:rFonts w:ascii="楷体" w:eastAsia="楷体" w:hAnsi="楷体" w:hint="eastAsia"/>
          <w:sz w:val="24"/>
        </w:rPr>
        <w:t>4、投标保证金不是从投标人的账户缴纳的；</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5、法律、法规、规章规定的以他人名义投标的其他行为。</w:t>
      </w:r>
    </w:p>
    <w:p w:rsidR="0055087D" w:rsidRPr="00E80D85" w:rsidRDefault="0055087D" w:rsidP="00A65FFE">
      <w:pPr>
        <w:widowControl/>
        <w:shd w:val="clear" w:color="auto" w:fill="FFFFFF"/>
        <w:spacing w:line="500" w:lineRule="exact"/>
        <w:ind w:firstLine="440"/>
        <w:jc w:val="left"/>
        <w:rPr>
          <w:rFonts w:ascii="楷体" w:eastAsia="楷体" w:hAnsi="楷体"/>
          <w:sz w:val="24"/>
        </w:rPr>
      </w:pPr>
      <w:r w:rsidRPr="00E80D85">
        <w:rPr>
          <w:rFonts w:ascii="楷体" w:eastAsia="楷体" w:hAnsi="楷体" w:hint="eastAsia"/>
          <w:sz w:val="24"/>
        </w:rPr>
        <w:t>（二）以其他方式弄虚作假的。具体情形包括：</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1、使用伪造、变造的许可证件；</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2、提供虚假的财务状况或者业绩；</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3、提供虚假的项目负责人或者主要技术人员简历、劳动关系证明；</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4、提供虚假的信用状况；</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5、投标文件中有与事实不符的承诺材料；</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6、隐瞒招标文件要求提供的信息，或者提供虚假、引人误解的其他信息；</w:t>
      </w:r>
    </w:p>
    <w:p w:rsidR="0055087D" w:rsidRPr="00E80D85" w:rsidRDefault="0055087D" w:rsidP="00A65FFE">
      <w:pPr>
        <w:widowControl/>
        <w:shd w:val="clear" w:color="auto" w:fill="FFFFFF"/>
        <w:spacing w:line="500" w:lineRule="exact"/>
        <w:ind w:firstLine="550"/>
        <w:jc w:val="left"/>
        <w:rPr>
          <w:rFonts w:ascii="楷体" w:eastAsia="楷体" w:hAnsi="楷体"/>
          <w:sz w:val="24"/>
        </w:rPr>
      </w:pPr>
      <w:r w:rsidRPr="00E80D85">
        <w:rPr>
          <w:rFonts w:ascii="楷体" w:eastAsia="楷体" w:hAnsi="楷体" w:hint="eastAsia"/>
          <w:sz w:val="24"/>
        </w:rPr>
        <w:t>7、法律、法规、规章规定的弄虚作假的其他行为。</w:t>
      </w:r>
    </w:p>
    <w:p w:rsidR="00D9424D" w:rsidRPr="00E80D85" w:rsidRDefault="00D9424D" w:rsidP="0055087D">
      <w:pPr>
        <w:spacing w:line="500" w:lineRule="exact"/>
        <w:jc w:val="center"/>
        <w:rPr>
          <w:rFonts w:ascii="楷体" w:eastAsia="楷体" w:hAnsi="楷体"/>
          <w:b/>
          <w:sz w:val="44"/>
          <w:szCs w:val="44"/>
        </w:rPr>
      </w:pPr>
    </w:p>
    <w:p w:rsidR="00D9424D" w:rsidRPr="00E80D85" w:rsidRDefault="00D9424D" w:rsidP="0055087D">
      <w:pPr>
        <w:spacing w:line="500" w:lineRule="exact"/>
        <w:jc w:val="center"/>
        <w:rPr>
          <w:rFonts w:ascii="楷体" w:eastAsia="楷体" w:hAnsi="楷体"/>
          <w:b/>
          <w:sz w:val="44"/>
          <w:szCs w:val="44"/>
        </w:rPr>
      </w:pPr>
    </w:p>
    <w:p w:rsidR="00A42325" w:rsidRPr="00E80D85" w:rsidRDefault="00A42325">
      <w:pPr>
        <w:widowControl/>
        <w:jc w:val="left"/>
        <w:rPr>
          <w:rFonts w:ascii="楷体" w:eastAsia="楷体" w:hAnsi="楷体"/>
          <w:b/>
          <w:sz w:val="44"/>
          <w:szCs w:val="44"/>
        </w:rPr>
      </w:pPr>
      <w:r w:rsidRPr="00E80D85">
        <w:rPr>
          <w:rFonts w:ascii="楷体" w:eastAsia="楷体" w:hAnsi="楷体"/>
          <w:b/>
          <w:sz w:val="44"/>
          <w:szCs w:val="44"/>
        </w:rPr>
        <w:br w:type="page"/>
      </w:r>
    </w:p>
    <w:p w:rsidR="0055087D" w:rsidRPr="00E80D85" w:rsidRDefault="0055087D" w:rsidP="0055087D">
      <w:pPr>
        <w:spacing w:line="500" w:lineRule="exact"/>
        <w:jc w:val="center"/>
        <w:rPr>
          <w:rFonts w:ascii="楷体" w:eastAsia="楷体" w:hAnsi="楷体"/>
          <w:b/>
          <w:sz w:val="44"/>
          <w:szCs w:val="44"/>
        </w:rPr>
      </w:pPr>
      <w:r w:rsidRPr="00E80D85">
        <w:rPr>
          <w:rFonts w:ascii="楷体" w:eastAsia="楷体" w:hAnsi="楷体" w:hint="eastAsia"/>
          <w:b/>
          <w:sz w:val="44"/>
          <w:szCs w:val="44"/>
        </w:rPr>
        <w:lastRenderedPageBreak/>
        <w:t>第三部分  技术参数</w:t>
      </w:r>
    </w:p>
    <w:p w:rsidR="0055087D" w:rsidRPr="00E80D85" w:rsidRDefault="0055087D" w:rsidP="0055087D">
      <w:pPr>
        <w:spacing w:line="500" w:lineRule="exact"/>
        <w:jc w:val="center"/>
        <w:rPr>
          <w:rFonts w:ascii="楷体" w:eastAsia="楷体" w:hAnsi="楷体"/>
          <w:b/>
          <w:sz w:val="44"/>
          <w:szCs w:val="44"/>
        </w:rPr>
      </w:pPr>
    </w:p>
    <w:p w:rsidR="005333D9" w:rsidRPr="00E80D85" w:rsidRDefault="005333D9"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1、计税方式</w:t>
      </w:r>
    </w:p>
    <w:p w:rsidR="005333D9" w:rsidRPr="00E80D85" w:rsidRDefault="005333D9"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本项目采用增值税一般计税方法</w:t>
      </w:r>
      <w:r w:rsidR="00132713" w:rsidRPr="00E80D85">
        <w:rPr>
          <w:rFonts w:ascii="楷体" w:eastAsia="楷体" w:hAnsi="楷体" w:hint="eastAsia"/>
          <w:b/>
          <w:sz w:val="24"/>
        </w:rPr>
        <w:t>。</w:t>
      </w:r>
    </w:p>
    <w:p w:rsidR="0055087D" w:rsidRPr="00E80D85" w:rsidRDefault="005333D9"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2</w:t>
      </w:r>
      <w:r w:rsidR="0055087D" w:rsidRPr="00E80D85">
        <w:rPr>
          <w:rFonts w:ascii="楷体" w:eastAsia="楷体" w:hAnsi="楷体" w:hint="eastAsia"/>
          <w:b/>
          <w:sz w:val="24"/>
        </w:rPr>
        <w:t>、合同定价方式</w:t>
      </w:r>
    </w:p>
    <w:p w:rsidR="0055087D" w:rsidRPr="00E80D85" w:rsidRDefault="00D46775"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2</w:t>
      </w:r>
      <w:r w:rsidR="0055087D" w:rsidRPr="00E80D85">
        <w:rPr>
          <w:rFonts w:ascii="楷体" w:eastAsia="楷体" w:hAnsi="楷体" w:hint="eastAsia"/>
          <w:sz w:val="24"/>
        </w:rPr>
        <w:t>.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rsidR="0055087D" w:rsidRPr="00E80D85" w:rsidRDefault="005333D9"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3</w:t>
      </w:r>
      <w:r w:rsidR="0055087D" w:rsidRPr="00E80D85">
        <w:rPr>
          <w:rFonts w:ascii="楷体" w:eastAsia="楷体" w:hAnsi="楷体" w:hint="eastAsia"/>
          <w:b/>
          <w:sz w:val="24"/>
        </w:rPr>
        <w:t>、投标报价的计价方法</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工程量清单计价。</w:t>
      </w:r>
    </w:p>
    <w:p w:rsidR="00AC0AC1" w:rsidRPr="00E80D85" w:rsidRDefault="005333D9" w:rsidP="00AC0AC1">
      <w:pPr>
        <w:spacing w:line="500" w:lineRule="exact"/>
        <w:ind w:firstLineChars="200" w:firstLine="482"/>
        <w:rPr>
          <w:rFonts w:ascii="楷体" w:eastAsia="楷体" w:hAnsi="楷体"/>
          <w:sz w:val="24"/>
        </w:rPr>
      </w:pPr>
      <w:r w:rsidRPr="00E80D85">
        <w:rPr>
          <w:rFonts w:ascii="楷体" w:eastAsia="楷体" w:hAnsi="楷体" w:hint="eastAsia"/>
          <w:b/>
          <w:sz w:val="24"/>
        </w:rPr>
        <w:t>4</w:t>
      </w:r>
      <w:r w:rsidR="00AC0AC1" w:rsidRPr="00E80D85">
        <w:rPr>
          <w:rFonts w:ascii="楷体" w:eastAsia="楷体" w:hAnsi="楷体" w:hint="eastAsia"/>
          <w:b/>
          <w:sz w:val="24"/>
        </w:rPr>
        <w:t>、预算</w:t>
      </w:r>
      <w:r w:rsidR="00324DCE" w:rsidRPr="00E80D85">
        <w:rPr>
          <w:rFonts w:ascii="楷体" w:eastAsia="楷体" w:hAnsi="楷体" w:hint="eastAsia"/>
          <w:b/>
          <w:sz w:val="24"/>
        </w:rPr>
        <w:t>价</w:t>
      </w:r>
      <w:r w:rsidR="00AC0AC1" w:rsidRPr="00E80D85">
        <w:rPr>
          <w:rFonts w:ascii="楷体" w:eastAsia="楷体" w:hAnsi="楷体" w:hint="eastAsia"/>
          <w:b/>
          <w:sz w:val="24"/>
        </w:rPr>
        <w:t>：</w:t>
      </w:r>
      <w:r w:rsidR="0055087D" w:rsidRPr="00E80D85">
        <w:rPr>
          <w:rFonts w:ascii="楷体" w:eastAsia="楷体" w:hAnsi="楷体" w:hint="eastAsia"/>
          <w:sz w:val="24"/>
        </w:rPr>
        <w:t>本项目</w:t>
      </w:r>
      <w:r w:rsidR="00F0733E">
        <w:rPr>
          <w:rFonts w:ascii="楷体" w:eastAsia="楷体" w:hAnsi="楷体" w:hint="eastAsia"/>
          <w:sz w:val="24"/>
        </w:rPr>
        <w:t>预算价为13.</w:t>
      </w:r>
      <w:r w:rsidR="0074069B">
        <w:rPr>
          <w:rFonts w:ascii="楷体" w:eastAsia="楷体" w:hAnsi="楷体" w:hint="eastAsia"/>
          <w:sz w:val="24"/>
        </w:rPr>
        <w:t>6</w:t>
      </w:r>
      <w:r w:rsidR="002278A4" w:rsidRPr="00E80D85">
        <w:rPr>
          <w:rFonts w:ascii="楷体" w:eastAsia="楷体" w:hAnsi="楷体" w:hint="eastAsia"/>
          <w:sz w:val="24"/>
        </w:rPr>
        <w:t>万</w:t>
      </w:r>
      <w:r w:rsidR="00B01964" w:rsidRPr="00E80D85">
        <w:rPr>
          <w:rFonts w:ascii="楷体" w:eastAsia="楷体" w:hAnsi="楷体" w:hint="eastAsia"/>
          <w:sz w:val="24"/>
        </w:rPr>
        <w:t>元。</w:t>
      </w:r>
      <w:r w:rsidR="004D608D" w:rsidRPr="00E80D85">
        <w:rPr>
          <w:rFonts w:ascii="楷体" w:eastAsia="楷体" w:hAnsi="楷体" w:hint="eastAsia"/>
          <w:sz w:val="24"/>
        </w:rPr>
        <w:t>投标人的投标报价不得超过预算价，否则作为无效标书处理。</w:t>
      </w:r>
    </w:p>
    <w:p w:rsidR="00AC0AC1" w:rsidRPr="00E80D85" w:rsidRDefault="00AC0AC1" w:rsidP="00AC0AC1">
      <w:pPr>
        <w:spacing w:line="500" w:lineRule="exact"/>
        <w:ind w:left="-1" w:firstLineChars="200" w:firstLine="480"/>
        <w:rPr>
          <w:rFonts w:ascii="楷体" w:eastAsia="楷体" w:hAnsi="楷体"/>
          <w:sz w:val="24"/>
        </w:rPr>
      </w:pPr>
      <w:r w:rsidRPr="00E80D85">
        <w:rPr>
          <w:rFonts w:ascii="楷体" w:eastAsia="楷体" w:hAnsi="楷体" w:hint="eastAsia"/>
          <w:sz w:val="24"/>
        </w:rPr>
        <w:t>5、预算价编制依据：</w:t>
      </w:r>
      <w:r w:rsidR="0055087D" w:rsidRPr="00E80D85">
        <w:rPr>
          <w:rFonts w:ascii="楷体" w:eastAsia="楷体" w:hAnsi="楷体" w:hint="eastAsia"/>
          <w:sz w:val="24"/>
        </w:rPr>
        <w:t>本项目按照施工图纸、招标文件（含工程量清单）、《建设工程工程量清单计价规范》（GB50500-2013）、</w:t>
      </w:r>
      <w:r w:rsidRPr="00E80D85">
        <w:rPr>
          <w:rFonts w:ascii="楷体" w:eastAsia="楷体" w:hAnsi="楷体" w:hint="eastAsia"/>
          <w:sz w:val="24"/>
        </w:rPr>
        <w:t>《房屋建筑与装饰工程工程量计算规范》（GB50854-2013）、《通用安装工程工程量计算规范》（GB50856-2013）……（以下简称《工程量计算规范》）、《江苏省房屋建筑与装饰工程计价定额》（2014版）、《江苏省安装工程计价定额》（2014版）……（以下简称《计价定额》）、《江苏省建设工程费用定额》（2014年）及营改增后调整内容（以下简称《费用定额》）、苏建价[2016]154</w:t>
      </w:r>
      <w:r w:rsidR="00F0733E">
        <w:rPr>
          <w:rFonts w:ascii="楷体" w:eastAsia="楷体" w:hAnsi="楷体" w:hint="eastAsia"/>
          <w:sz w:val="24"/>
        </w:rPr>
        <w:t>号文、《盐城工程造价</w:t>
      </w:r>
      <w:r w:rsidRPr="00E80D85">
        <w:rPr>
          <w:rFonts w:ascii="楷体" w:eastAsia="楷体" w:hAnsi="楷体" w:hint="eastAsia"/>
          <w:sz w:val="24"/>
        </w:rPr>
        <w:t>》、相关计价文件的规定等确定工程预算价，由招标人（发包人）提供工程数量，投标人（承包人）自主报价。</w:t>
      </w:r>
    </w:p>
    <w:p w:rsidR="0055087D" w:rsidRPr="00E80D85" w:rsidRDefault="0055087D" w:rsidP="007371A7">
      <w:pPr>
        <w:spacing w:line="500" w:lineRule="exact"/>
        <w:ind w:left="-1" w:firstLineChars="200" w:firstLine="480"/>
        <w:rPr>
          <w:rFonts w:ascii="楷体" w:eastAsia="楷体" w:hAnsi="楷体"/>
          <w:sz w:val="24"/>
        </w:rPr>
      </w:pPr>
      <w:r w:rsidRPr="00E80D85">
        <w:rPr>
          <w:rFonts w:ascii="楷体" w:eastAsia="楷体" w:hAnsi="楷体" w:hint="eastAsia"/>
          <w:sz w:val="24"/>
        </w:rPr>
        <w:t>招标人在确定</w:t>
      </w:r>
      <w:r w:rsidR="00C32506">
        <w:rPr>
          <w:rFonts w:ascii="楷体" w:eastAsia="楷体" w:hAnsi="楷体" w:hint="eastAsia"/>
          <w:sz w:val="24"/>
        </w:rPr>
        <w:t>最终预算</w:t>
      </w:r>
      <w:r w:rsidR="00372EA1" w:rsidRPr="00E80D85">
        <w:rPr>
          <w:rFonts w:ascii="楷体" w:eastAsia="楷体" w:hAnsi="楷体" w:hint="eastAsia"/>
          <w:sz w:val="24"/>
        </w:rPr>
        <w:t>价</w:t>
      </w:r>
      <w:r w:rsidRPr="00E80D85">
        <w:rPr>
          <w:rFonts w:ascii="楷体" w:eastAsia="楷体" w:hAnsi="楷体" w:hint="eastAsia"/>
          <w:sz w:val="24"/>
        </w:rPr>
        <w:t>时按计价文件的有关规定予以适当考虑或计取</w:t>
      </w:r>
      <w:r w:rsidR="00AC0AC1" w:rsidRPr="00E80D85">
        <w:rPr>
          <w:rFonts w:ascii="楷体" w:eastAsia="楷体" w:hAnsi="楷体" w:hint="eastAsia"/>
          <w:sz w:val="24"/>
        </w:rPr>
        <w:t>各项措施项目费用</w:t>
      </w:r>
      <w:r w:rsidRPr="00E80D85">
        <w:rPr>
          <w:rFonts w:ascii="楷体" w:eastAsia="楷体" w:hAnsi="楷体" w:hint="eastAsia"/>
          <w:sz w:val="24"/>
        </w:rPr>
        <w:t>，同</w:t>
      </w:r>
      <w:r w:rsidR="00AC0AC1" w:rsidRPr="00E80D85">
        <w:rPr>
          <w:rFonts w:ascii="楷体" w:eastAsia="楷体" w:hAnsi="楷体" w:hint="eastAsia"/>
          <w:sz w:val="24"/>
        </w:rPr>
        <w:t>时要求各投标人须根据本企业自身实力和工程的实际情况，在投标报价时自行考虑</w:t>
      </w:r>
      <w:r w:rsidRPr="00E80D85">
        <w:rPr>
          <w:rFonts w:ascii="楷体" w:eastAsia="楷体" w:hAnsi="楷体" w:hint="eastAsia"/>
          <w:sz w:val="24"/>
        </w:rPr>
        <w:t>所有列出及未列出但实施过程中有可能发生的各项措施项目费用。中标后所有措施项目费</w:t>
      </w:r>
      <w:r w:rsidR="00AC0AC1" w:rsidRPr="00E80D85">
        <w:rPr>
          <w:rFonts w:ascii="楷体" w:eastAsia="楷体" w:hAnsi="楷体" w:hint="eastAsia"/>
          <w:sz w:val="24"/>
        </w:rPr>
        <w:t>包干不再调整</w:t>
      </w:r>
      <w:r w:rsidRPr="00E80D85">
        <w:rPr>
          <w:rFonts w:ascii="楷体" w:eastAsia="楷体" w:hAnsi="楷体" w:hint="eastAsia"/>
          <w:sz w:val="24"/>
        </w:rPr>
        <w:t>。</w:t>
      </w:r>
    </w:p>
    <w:p w:rsidR="0055087D" w:rsidRPr="00E80D85" w:rsidRDefault="0055087D" w:rsidP="0055087D">
      <w:pPr>
        <w:spacing w:line="500" w:lineRule="exact"/>
        <w:rPr>
          <w:rFonts w:ascii="楷体" w:eastAsia="楷体" w:hAnsi="楷体"/>
          <w:b/>
          <w:sz w:val="44"/>
          <w:szCs w:val="44"/>
        </w:rPr>
      </w:pPr>
      <w:r w:rsidRPr="00E80D85">
        <w:rPr>
          <w:rFonts w:ascii="楷体" w:eastAsia="楷体" w:hAnsi="楷体" w:hint="eastAsia"/>
          <w:b/>
          <w:sz w:val="44"/>
          <w:szCs w:val="44"/>
        </w:rPr>
        <w:br w:type="page"/>
      </w:r>
    </w:p>
    <w:p w:rsidR="0055087D" w:rsidRPr="00E80D85" w:rsidRDefault="0055087D" w:rsidP="0055087D">
      <w:pPr>
        <w:spacing w:line="500" w:lineRule="exact"/>
        <w:jc w:val="center"/>
        <w:rPr>
          <w:rFonts w:ascii="楷体" w:eastAsia="楷体" w:hAnsi="楷体"/>
          <w:b/>
          <w:bCs/>
          <w:sz w:val="44"/>
        </w:rPr>
      </w:pPr>
      <w:r w:rsidRPr="00E80D85">
        <w:rPr>
          <w:rFonts w:ascii="楷体" w:eastAsia="楷体" w:hAnsi="楷体" w:hint="eastAsia"/>
          <w:b/>
          <w:sz w:val="44"/>
          <w:szCs w:val="44"/>
        </w:rPr>
        <w:lastRenderedPageBreak/>
        <w:t>第四部分  投标文件编制方法及要求</w:t>
      </w:r>
    </w:p>
    <w:p w:rsidR="0055087D" w:rsidRPr="00E80D85" w:rsidRDefault="0055087D" w:rsidP="006D4616">
      <w:pPr>
        <w:spacing w:line="500" w:lineRule="exact"/>
        <w:ind w:firstLineChars="200" w:firstLine="482"/>
        <w:rPr>
          <w:rFonts w:ascii="楷体" w:eastAsia="楷体" w:hAnsi="楷体"/>
          <w:b/>
          <w:bCs/>
          <w:sz w:val="24"/>
        </w:rPr>
      </w:pPr>
    </w:p>
    <w:p w:rsidR="0055087D" w:rsidRPr="00E80D85" w:rsidRDefault="0055087D" w:rsidP="006D4616">
      <w:pPr>
        <w:spacing w:line="500" w:lineRule="exact"/>
        <w:ind w:firstLineChars="200" w:firstLine="482"/>
        <w:rPr>
          <w:rFonts w:ascii="楷体" w:eastAsia="楷体" w:hAnsi="楷体"/>
          <w:b/>
          <w:bCs/>
          <w:sz w:val="24"/>
        </w:rPr>
      </w:pPr>
      <w:r w:rsidRPr="00E80D85">
        <w:rPr>
          <w:rFonts w:ascii="楷体" w:eastAsia="楷体" w:hAnsi="楷体" w:hint="eastAsia"/>
          <w:b/>
          <w:bCs/>
          <w:sz w:val="24"/>
        </w:rPr>
        <w:t>1、投标报价文件的编制依据及要求</w:t>
      </w:r>
    </w:p>
    <w:p w:rsidR="0055087D" w:rsidRPr="00E80D85" w:rsidRDefault="0055087D" w:rsidP="006D4616">
      <w:pPr>
        <w:spacing w:line="500" w:lineRule="exact"/>
        <w:ind w:left="-1" w:firstLineChars="200" w:firstLine="482"/>
        <w:outlineLvl w:val="0"/>
        <w:rPr>
          <w:rFonts w:ascii="楷体" w:eastAsia="楷体" w:hAnsi="楷体"/>
          <w:b/>
          <w:sz w:val="24"/>
        </w:rPr>
      </w:pPr>
      <w:r w:rsidRPr="00E80D85">
        <w:rPr>
          <w:rFonts w:ascii="楷体" w:eastAsia="楷体" w:hAnsi="楷体" w:hint="eastAsia"/>
          <w:b/>
          <w:sz w:val="24"/>
        </w:rPr>
        <w:t>1.1投标报价文件编制的依据：</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1.1.1</w:t>
        </w:r>
      </w:smartTag>
      <w:r w:rsidRPr="00E80D85">
        <w:rPr>
          <w:rFonts w:ascii="楷体" w:eastAsia="楷体" w:hAnsi="楷体" w:hint="eastAsia"/>
          <w:sz w:val="24"/>
        </w:rPr>
        <w:t>招标人发出的招标文件、工程量清单及其编制说明、答疑文件、补充通知；</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1.1.2</w:t>
        </w:r>
      </w:smartTag>
      <w:r w:rsidRPr="00E80D85">
        <w:rPr>
          <w:rFonts w:ascii="楷体" w:eastAsia="楷体" w:hAnsi="楷体" w:hint="eastAsia"/>
          <w:sz w:val="24"/>
        </w:rPr>
        <w:t>招标人提供的图纸、设计文件和设定的</w:t>
      </w:r>
      <w:r w:rsidR="009828D1" w:rsidRPr="00E80D85">
        <w:rPr>
          <w:rFonts w:ascii="楷体" w:eastAsia="楷体" w:hAnsi="楷体" w:hint="eastAsia"/>
          <w:sz w:val="24"/>
        </w:rPr>
        <w:t>预算</w:t>
      </w:r>
      <w:r w:rsidRPr="00E80D85">
        <w:rPr>
          <w:rFonts w:ascii="楷体" w:eastAsia="楷体" w:hAnsi="楷体" w:hint="eastAsia"/>
          <w:sz w:val="24"/>
        </w:rPr>
        <w:t>价；</w:t>
      </w:r>
    </w:p>
    <w:p w:rsidR="00740E3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1.1.3</w:t>
      </w:r>
      <w:r w:rsidR="00740E3D" w:rsidRPr="00E80D85">
        <w:rPr>
          <w:rFonts w:ascii="楷体" w:eastAsia="楷体" w:hAnsi="楷体" w:hint="eastAsia"/>
          <w:sz w:val="24"/>
        </w:rPr>
        <w:t>《建设工程工程量清单计价规范》（GB50500-2013）、《房屋建筑与装饰工程工程量计算规范》（GB50854-2013）、《通用安装工程工程量计算规范》（GB50856-2013）……（以下简称《工程量计算规范》）、《江苏省房屋建筑与装饰工程计价定额》（2014版）、《江苏省安装工程计价定额》（2014版）……（以下简称《计价定额》）、《江苏省建设工程费用定额》（2014年）及营改增后调整内容（以下简称《费用定额》）、苏建价[2016]154</w:t>
      </w:r>
      <w:r w:rsidR="00C32506">
        <w:rPr>
          <w:rFonts w:ascii="楷体" w:eastAsia="楷体" w:hAnsi="楷体" w:hint="eastAsia"/>
          <w:sz w:val="24"/>
        </w:rPr>
        <w:t>号文、《盐城工程造价</w:t>
      </w:r>
      <w:r w:rsidR="00740E3D" w:rsidRPr="00E80D85">
        <w:rPr>
          <w:rFonts w:ascii="楷体" w:eastAsia="楷体" w:hAnsi="楷体" w:hint="eastAsia"/>
          <w:sz w:val="24"/>
        </w:rPr>
        <w:t>》、其他相关计价文件等。</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1.1.4</w:t>
        </w:r>
      </w:smartTag>
      <w:r w:rsidRPr="00E80D85">
        <w:rPr>
          <w:rFonts w:ascii="楷体" w:eastAsia="楷体" w:hAnsi="楷体" w:hint="eastAsia"/>
          <w:sz w:val="24"/>
        </w:rPr>
        <w:t xml:space="preserve">省、市现行其他相关配套文件；　　　</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1.1.5</w:t>
        </w:r>
      </w:smartTag>
      <w:r w:rsidRPr="00E80D85">
        <w:rPr>
          <w:rFonts w:ascii="楷体" w:eastAsia="楷体" w:hAnsi="楷体" w:hint="eastAsia"/>
          <w:sz w:val="24"/>
        </w:rPr>
        <w:t xml:space="preserve"> 与建设项目相关的标准、施工和验收规范等技术资料；</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1.1.6</w:t>
        </w:r>
      </w:smartTag>
      <w:r w:rsidRPr="00E80D85">
        <w:rPr>
          <w:rFonts w:ascii="楷体" w:eastAsia="楷体" w:hAnsi="楷体" w:hint="eastAsia"/>
          <w:sz w:val="24"/>
        </w:rPr>
        <w:t xml:space="preserve"> 施工现场情况、工程特点及投标人拟采用的施工组织设计和施工技术方案；</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1.1.7</w:t>
        </w:r>
      </w:smartTag>
      <w:r w:rsidRPr="00E80D85">
        <w:rPr>
          <w:rFonts w:ascii="楷体" w:eastAsia="楷体" w:hAnsi="楷体" w:hint="eastAsia"/>
          <w:sz w:val="24"/>
        </w:rPr>
        <w:t xml:space="preserve"> 投标人的企业定额及投标期间的各类材料市场价格信息或工程造价管理机构发布的工程造价信息；</w:t>
      </w:r>
    </w:p>
    <w:p w:rsidR="0055087D" w:rsidRPr="00E80D85" w:rsidRDefault="0055087D" w:rsidP="006D4616">
      <w:pPr>
        <w:spacing w:line="500" w:lineRule="exact"/>
        <w:ind w:left="-1" w:firstLineChars="200" w:firstLine="482"/>
        <w:outlineLvl w:val="0"/>
        <w:rPr>
          <w:rFonts w:ascii="楷体" w:eastAsia="楷体" w:hAnsi="楷体"/>
          <w:b/>
          <w:sz w:val="24"/>
        </w:rPr>
      </w:pPr>
      <w:r w:rsidRPr="00E80D85">
        <w:rPr>
          <w:rFonts w:ascii="楷体" w:eastAsia="楷体" w:hAnsi="楷体" w:hint="eastAsia"/>
          <w:b/>
          <w:sz w:val="24"/>
        </w:rPr>
        <w:t>1.2投标报价文件编制的要求：</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1.2.1</w:t>
        </w:r>
      </w:smartTag>
      <w:r w:rsidRPr="00E80D85">
        <w:rPr>
          <w:rFonts w:ascii="楷体" w:eastAsia="楷体" w:hAnsi="楷体" w:hint="eastAsia"/>
          <w:sz w:val="24"/>
        </w:rPr>
        <w:t>投标报价的计价成果文件必须采用招标文件提供的格式（详见附件）</w:t>
      </w:r>
      <w:r w:rsidR="00092D89" w:rsidRPr="00E80D85">
        <w:rPr>
          <w:rFonts w:ascii="楷体" w:eastAsia="楷体" w:hAnsi="楷体" w:hint="eastAsia"/>
          <w:sz w:val="24"/>
        </w:rPr>
        <w:t>，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w:t>
      </w:r>
      <w:r w:rsidR="00092D89" w:rsidRPr="00E80D85">
        <w:rPr>
          <w:rFonts w:ascii="楷体" w:eastAsia="楷体" w:hAnsi="楷体" w:hint="eastAsia"/>
          <w:sz w:val="24"/>
        </w:rPr>
        <w:lastRenderedPageBreak/>
        <w:t>一定范围内的风险因素等其他各项应有的全部费用，并计入投标报价中，凡漏项或少计均视为已包含在本次投标报价的范围以内，采购人不再另行增加费用，竣工结算时不再调整全费用综合单价。</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1.2.2</w:t>
        </w:r>
      </w:smartTag>
      <w:r w:rsidRPr="00E80D85">
        <w:rPr>
          <w:rFonts w:ascii="楷体" w:eastAsia="楷体" w:hAnsi="楷体" w:hint="eastAsia"/>
          <w:sz w:val="24"/>
        </w:rPr>
        <w:t>投标人必须按招标人提供的工程量清单填报价格。投标人填写的投标报价的计价成果文件中的</w:t>
      </w:r>
      <w:r w:rsidR="00740E3D" w:rsidRPr="00E80D85">
        <w:rPr>
          <w:rFonts w:ascii="楷体" w:eastAsia="楷体" w:hAnsi="楷体" w:hint="eastAsia"/>
          <w:sz w:val="24"/>
        </w:rPr>
        <w:t>序号</w:t>
      </w:r>
      <w:r w:rsidRPr="00E80D85">
        <w:rPr>
          <w:rFonts w:ascii="楷体" w:eastAsia="楷体" w:hAnsi="楷体" w:hint="eastAsia"/>
          <w:sz w:val="24"/>
        </w:rPr>
        <w:t>、项目名称、项目特征、计量单位、工程量中的内容必须与招标人提供的一致。如果投标人认为招标人提供的工程量清单的内容有误或遗漏，只能通过答疑的方式由招标人统一修改更正。</w:t>
      </w:r>
    </w:p>
    <w:p w:rsidR="0055087D" w:rsidRPr="00E80D85" w:rsidRDefault="0055087D" w:rsidP="00740E3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1.2.3</w:t>
        </w:r>
      </w:smartTag>
      <w:r w:rsidRPr="00E80D85">
        <w:rPr>
          <w:rFonts w:ascii="楷体" w:eastAsia="楷体" w:hAnsi="楷体" w:hint="eastAsia"/>
          <w:sz w:val="24"/>
        </w:rPr>
        <w:t>投标人必须按</w:t>
      </w:r>
      <w:r w:rsidR="00740E3D" w:rsidRPr="00E80D85">
        <w:rPr>
          <w:rFonts w:ascii="楷体" w:eastAsia="楷体" w:hAnsi="楷体" w:hint="eastAsia"/>
          <w:sz w:val="24"/>
        </w:rPr>
        <w:t>现行有关规定</w:t>
      </w:r>
      <w:r w:rsidRPr="00E80D85">
        <w:rPr>
          <w:rFonts w:ascii="楷体" w:eastAsia="楷体" w:hAnsi="楷体" w:hint="eastAsia"/>
          <w:sz w:val="24"/>
        </w:rPr>
        <w:t>的费率计取现场安全文明施工措施费基本费、省级标化增加</w:t>
      </w:r>
      <w:r w:rsidR="00740E3D" w:rsidRPr="00E80D85">
        <w:rPr>
          <w:rFonts w:ascii="楷体" w:eastAsia="楷体" w:hAnsi="楷体" w:hint="eastAsia"/>
          <w:sz w:val="24"/>
        </w:rPr>
        <w:t>费、为完成本项目发生的所有措施项目费、管理费、利润、规费（包括工程排污费、社会保险费、住房公积金）和税金，上述费用综合分摊含在全费用综合单价中</w:t>
      </w:r>
      <w:r w:rsidRPr="00E80D85">
        <w:rPr>
          <w:rFonts w:ascii="楷体" w:eastAsia="楷体" w:hAnsi="楷体" w:hint="eastAsia"/>
          <w:sz w:val="24"/>
        </w:rPr>
        <w:t>。</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1.2.</w:t>
      </w:r>
      <w:r w:rsidR="00740E3D" w:rsidRPr="00E80D85">
        <w:rPr>
          <w:rFonts w:ascii="楷体" w:eastAsia="楷体" w:hAnsi="楷体" w:hint="eastAsia"/>
          <w:sz w:val="24"/>
        </w:rPr>
        <w:t xml:space="preserve">4  </w:t>
      </w:r>
      <w:r w:rsidRPr="00E80D85">
        <w:rPr>
          <w:rFonts w:ascii="楷体" w:eastAsia="楷体" w:hAnsi="楷体" w:hint="eastAsia"/>
          <w:sz w:val="24"/>
        </w:rPr>
        <w:t>投标人在投标报价时未填报综合单价的工程量清单项目，招标人视为已包括在工程量清单计价的其他单价中，无论何种原因使该清单项目发生工程量的变更，结算时均不作调整。</w:t>
      </w:r>
    </w:p>
    <w:p w:rsidR="0055087D" w:rsidRPr="00E80D85" w:rsidRDefault="0055087D" w:rsidP="00187E68">
      <w:pPr>
        <w:spacing w:line="500" w:lineRule="exact"/>
        <w:ind w:left="-1" w:firstLineChars="200" w:firstLine="480"/>
        <w:rPr>
          <w:rFonts w:ascii="楷体" w:eastAsia="楷体" w:hAnsi="楷体"/>
          <w:sz w:val="24"/>
        </w:rPr>
      </w:pPr>
      <w:r w:rsidRPr="00E80D85">
        <w:rPr>
          <w:rFonts w:ascii="楷体" w:eastAsia="楷体" w:hAnsi="楷体" w:hint="eastAsia"/>
          <w:sz w:val="24"/>
        </w:rPr>
        <w:t>1.2.</w:t>
      </w:r>
      <w:r w:rsidR="00740E3D" w:rsidRPr="00E80D85">
        <w:rPr>
          <w:rFonts w:ascii="楷体" w:eastAsia="楷体" w:hAnsi="楷体" w:hint="eastAsia"/>
          <w:sz w:val="24"/>
        </w:rPr>
        <w:t xml:space="preserve">5  </w:t>
      </w:r>
      <w:r w:rsidRPr="00E80D85">
        <w:rPr>
          <w:rFonts w:ascii="楷体" w:eastAsia="楷体" w:hAnsi="楷体" w:hint="eastAsia"/>
          <w:sz w:val="24"/>
        </w:rPr>
        <w:t>投标人在投标</w:t>
      </w:r>
      <w:r w:rsidR="00740E3D" w:rsidRPr="00E80D85">
        <w:rPr>
          <w:rFonts w:ascii="楷体" w:eastAsia="楷体" w:hAnsi="楷体" w:hint="eastAsia"/>
          <w:sz w:val="24"/>
        </w:rPr>
        <w:t>报价时，不得进行投标总价或合价的优惠（或降价、让利）或隐性提价</w:t>
      </w:r>
      <w:r w:rsidRPr="00E80D85">
        <w:rPr>
          <w:rFonts w:ascii="楷体" w:eastAsia="楷体" w:hAnsi="楷体" w:hint="eastAsia"/>
          <w:sz w:val="24"/>
        </w:rPr>
        <w:t>；综合单价与工程量的乘积应与合价一致</w:t>
      </w:r>
      <w:r w:rsidR="00B83151" w:rsidRPr="00E80D85">
        <w:rPr>
          <w:rFonts w:ascii="楷体" w:eastAsia="楷体" w:hAnsi="楷体" w:hint="eastAsia"/>
          <w:sz w:val="24"/>
        </w:rPr>
        <w:t>。</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1.2.</w:t>
      </w:r>
      <w:r w:rsidR="00740E3D" w:rsidRPr="00E80D85">
        <w:rPr>
          <w:rFonts w:ascii="楷体" w:eastAsia="楷体" w:hAnsi="楷体" w:hint="eastAsia"/>
          <w:sz w:val="24"/>
        </w:rPr>
        <w:t xml:space="preserve">6 </w:t>
      </w:r>
      <w:r w:rsidRPr="00E80D85">
        <w:rPr>
          <w:rFonts w:ascii="楷体" w:eastAsia="楷体" w:hAnsi="楷体" w:hint="eastAsia"/>
          <w:sz w:val="24"/>
        </w:rPr>
        <w:t>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rsidR="0055087D" w:rsidRPr="00E80D85" w:rsidRDefault="00740E3D" w:rsidP="007371A7">
      <w:pPr>
        <w:spacing w:line="500" w:lineRule="exact"/>
        <w:ind w:firstLineChars="200" w:firstLine="480"/>
        <w:rPr>
          <w:rFonts w:ascii="楷体" w:eastAsia="楷体" w:hAnsi="楷体"/>
          <w:sz w:val="24"/>
        </w:rPr>
      </w:pPr>
      <w:r w:rsidRPr="00E80D85">
        <w:rPr>
          <w:rFonts w:ascii="楷体" w:eastAsia="楷体" w:hAnsi="楷体" w:hint="eastAsia"/>
          <w:sz w:val="24"/>
        </w:rPr>
        <w:t>1.2.7</w:t>
      </w:r>
      <w:r w:rsidR="0055087D" w:rsidRPr="00E80D85">
        <w:rPr>
          <w:rFonts w:ascii="楷体" w:eastAsia="楷体" w:hAnsi="楷体" w:hint="eastAsia"/>
          <w:sz w:val="24"/>
        </w:rPr>
        <w:t xml:space="preserve">除计价规范另有规定外，投标文件使用的度量衡单位，均采用中华人民共和国法定计量单位，投标文件和与投标有关的所有文件均应使用中文，投标报价统一采用人民币作为计量单位。 </w:t>
      </w:r>
    </w:p>
    <w:p w:rsidR="0055087D" w:rsidRPr="00E80D85" w:rsidRDefault="0055087D" w:rsidP="006D4616">
      <w:pPr>
        <w:spacing w:line="500" w:lineRule="exact"/>
        <w:ind w:firstLineChars="200" w:firstLine="482"/>
        <w:rPr>
          <w:rFonts w:ascii="楷体" w:eastAsia="楷体" w:hAnsi="楷体"/>
          <w:b/>
          <w:bCs/>
          <w:sz w:val="24"/>
        </w:rPr>
      </w:pPr>
      <w:r w:rsidRPr="00E80D85">
        <w:rPr>
          <w:rFonts w:ascii="楷体" w:eastAsia="楷体" w:hAnsi="楷体" w:hint="eastAsia"/>
          <w:b/>
          <w:bCs/>
          <w:sz w:val="24"/>
        </w:rPr>
        <w:t>2、投标文件的编制方法及要求</w:t>
      </w:r>
    </w:p>
    <w:p w:rsidR="0055087D" w:rsidRPr="00E80D85" w:rsidRDefault="0055087D" w:rsidP="00835098">
      <w:pPr>
        <w:spacing w:line="480" w:lineRule="exact"/>
        <w:ind w:left="-1" w:firstLineChars="200" w:firstLine="482"/>
        <w:rPr>
          <w:rFonts w:ascii="楷体" w:eastAsia="楷体" w:hAnsi="楷体"/>
          <w:b/>
          <w:sz w:val="24"/>
        </w:rPr>
      </w:pPr>
      <w:r w:rsidRPr="00E80D85">
        <w:rPr>
          <w:rFonts w:ascii="楷体" w:eastAsia="楷体" w:hAnsi="楷体" w:hint="eastAsia"/>
          <w:b/>
          <w:sz w:val="24"/>
        </w:rPr>
        <w:t xml:space="preserve">2.1本次招标的投标文件分为 </w:t>
      </w:r>
      <w:r w:rsidR="00740E3D" w:rsidRPr="00E80D85">
        <w:rPr>
          <w:rFonts w:ascii="楷体" w:eastAsia="楷体" w:hAnsi="楷体" w:hint="eastAsia"/>
          <w:b/>
          <w:sz w:val="24"/>
          <w:szCs w:val="30"/>
        </w:rPr>
        <w:t>一</w:t>
      </w:r>
      <w:r w:rsidR="00C90E03" w:rsidRPr="00E80D85">
        <w:rPr>
          <w:rFonts w:ascii="楷体" w:eastAsia="楷体" w:hAnsi="楷体" w:hint="eastAsia"/>
          <w:b/>
          <w:sz w:val="24"/>
          <w:szCs w:val="30"/>
        </w:rPr>
        <w:t>号</w:t>
      </w:r>
      <w:r w:rsidR="00740E3D" w:rsidRPr="00E80D85">
        <w:rPr>
          <w:rFonts w:ascii="楷体" w:eastAsia="楷体" w:hAnsi="楷体" w:hint="eastAsia"/>
          <w:b/>
          <w:sz w:val="24"/>
          <w:szCs w:val="30"/>
        </w:rPr>
        <w:t>1个</w:t>
      </w:r>
      <w:r w:rsidRPr="00E80D85">
        <w:rPr>
          <w:rFonts w:ascii="楷体" w:eastAsia="楷体" w:hAnsi="楷体" w:hint="eastAsia"/>
          <w:b/>
          <w:sz w:val="24"/>
        </w:rPr>
        <w:t>标书。</w:t>
      </w:r>
    </w:p>
    <w:p w:rsidR="00AB4A43" w:rsidRPr="00E80D85" w:rsidRDefault="00AB4A43" w:rsidP="00835098">
      <w:pPr>
        <w:spacing w:line="480" w:lineRule="exact"/>
        <w:ind w:left="-1" w:firstLineChars="200" w:firstLine="482"/>
        <w:rPr>
          <w:rFonts w:ascii="楷体" w:eastAsia="楷体" w:hAnsi="楷体"/>
          <w:b/>
          <w:sz w:val="24"/>
        </w:rPr>
      </w:pPr>
      <w:r w:rsidRPr="00E80D85">
        <w:rPr>
          <w:rFonts w:ascii="楷体" w:eastAsia="楷体" w:hAnsi="楷体" w:hint="eastAsia"/>
          <w:b/>
          <w:sz w:val="24"/>
          <w:szCs w:val="30"/>
        </w:rPr>
        <w:t>一号</w:t>
      </w:r>
      <w:r w:rsidRPr="00E80D85">
        <w:rPr>
          <w:rFonts w:ascii="楷体" w:eastAsia="楷体" w:hAnsi="楷体" w:hint="eastAsia"/>
          <w:b/>
          <w:sz w:val="24"/>
        </w:rPr>
        <w:t>标书均提供一本正本</w:t>
      </w:r>
      <w:r w:rsidR="008B6463" w:rsidRPr="00E80D85">
        <w:rPr>
          <w:rFonts w:ascii="楷体" w:eastAsia="楷体" w:hAnsi="楷体" w:hint="eastAsia"/>
          <w:b/>
          <w:sz w:val="24"/>
        </w:rPr>
        <w:t>、</w:t>
      </w:r>
      <w:r w:rsidR="00740E3D" w:rsidRPr="00E80D85">
        <w:rPr>
          <w:rFonts w:ascii="楷体" w:eastAsia="楷体" w:hAnsi="楷体" w:hint="eastAsia"/>
          <w:b/>
          <w:sz w:val="24"/>
        </w:rPr>
        <w:t>二</w:t>
      </w:r>
      <w:r w:rsidR="008B6463" w:rsidRPr="00E80D85">
        <w:rPr>
          <w:rFonts w:ascii="楷体" w:eastAsia="楷体" w:hAnsi="楷体" w:hint="eastAsia"/>
          <w:b/>
          <w:sz w:val="24"/>
        </w:rPr>
        <w:t>本副本</w:t>
      </w:r>
      <w:r w:rsidRPr="00E80D85">
        <w:rPr>
          <w:rFonts w:ascii="楷体" w:eastAsia="楷体" w:hAnsi="楷体" w:hint="eastAsia"/>
          <w:b/>
          <w:sz w:val="24"/>
        </w:rPr>
        <w:t>。</w:t>
      </w:r>
    </w:p>
    <w:p w:rsidR="0055087D" w:rsidRPr="00E80D85" w:rsidRDefault="0055087D" w:rsidP="00835098">
      <w:pPr>
        <w:spacing w:line="480" w:lineRule="exact"/>
        <w:ind w:left="-1" w:firstLineChars="200" w:firstLine="482"/>
        <w:rPr>
          <w:rFonts w:ascii="楷体" w:eastAsia="楷体" w:hAnsi="楷体"/>
          <w:b/>
          <w:sz w:val="24"/>
        </w:rPr>
      </w:pPr>
      <w:r w:rsidRPr="00E80D85">
        <w:rPr>
          <w:rFonts w:ascii="楷体" w:eastAsia="楷体" w:hAnsi="楷体" w:hint="eastAsia"/>
          <w:b/>
          <w:sz w:val="24"/>
        </w:rPr>
        <w:t>2.2 一号标书应包括的内容：</w:t>
      </w:r>
    </w:p>
    <w:p w:rsidR="0055087D" w:rsidRPr="00E80D85" w:rsidRDefault="0055087D" w:rsidP="00835098">
      <w:pPr>
        <w:spacing w:line="48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2.2.1</w:t>
        </w:r>
      </w:smartTag>
      <w:r w:rsidRPr="00E80D85">
        <w:rPr>
          <w:rFonts w:ascii="楷体" w:eastAsia="楷体" w:hAnsi="楷体" w:hint="eastAsia"/>
          <w:sz w:val="24"/>
        </w:rPr>
        <w:t xml:space="preserve"> 封面（样式见附件）。</w:t>
      </w:r>
    </w:p>
    <w:p w:rsidR="0055087D" w:rsidRPr="00E80D85" w:rsidRDefault="0055087D" w:rsidP="005D1684">
      <w:pPr>
        <w:spacing w:line="480" w:lineRule="exact"/>
        <w:ind w:left="-1" w:firstLineChars="200" w:firstLine="480"/>
        <w:rPr>
          <w:rFonts w:ascii="楷体" w:eastAsia="楷体" w:hAnsi="楷体"/>
          <w:sz w:val="24"/>
        </w:rPr>
      </w:pPr>
      <w:r w:rsidRPr="00E80D85">
        <w:rPr>
          <w:rFonts w:ascii="楷体" w:eastAsia="楷体" w:hAnsi="楷体" w:hint="eastAsia"/>
          <w:sz w:val="24"/>
        </w:rPr>
        <w:t>2.2.2 投标承诺书</w:t>
      </w:r>
      <w:r w:rsidR="003D22AC" w:rsidRPr="00E80D85">
        <w:rPr>
          <w:rFonts w:ascii="楷体" w:eastAsia="楷体" w:hAnsi="楷体" w:hint="eastAsia"/>
          <w:sz w:val="24"/>
        </w:rPr>
        <w:t>，</w:t>
      </w:r>
      <w:r w:rsidR="005D1684" w:rsidRPr="00E80D85">
        <w:rPr>
          <w:rFonts w:ascii="楷体" w:eastAsia="楷体" w:hAnsi="楷体" w:hint="eastAsia"/>
          <w:sz w:val="24"/>
        </w:rPr>
        <w:t>法定代表人投标的须提供法定代表人身份证明书（如委托代理</w:t>
      </w:r>
      <w:r w:rsidR="005D1684" w:rsidRPr="00E80D85">
        <w:rPr>
          <w:rFonts w:ascii="楷体" w:eastAsia="楷体" w:hAnsi="楷体" w:hint="eastAsia"/>
          <w:sz w:val="24"/>
        </w:rPr>
        <w:lastRenderedPageBreak/>
        <w:t>人投标的须提供授权委托书）</w:t>
      </w:r>
      <w:r w:rsidR="003D22AC" w:rsidRPr="00E80D85">
        <w:rPr>
          <w:rFonts w:ascii="楷体" w:eastAsia="楷体" w:hAnsi="楷体" w:hint="eastAsia"/>
          <w:sz w:val="24"/>
        </w:rPr>
        <w:t>，</w:t>
      </w:r>
      <w:r w:rsidR="005D1684" w:rsidRPr="00E80D85">
        <w:rPr>
          <w:rFonts w:ascii="楷体" w:eastAsia="楷体" w:hAnsi="楷体" w:hint="eastAsia"/>
          <w:sz w:val="24"/>
        </w:rPr>
        <w:t>诚信承诺书</w:t>
      </w:r>
      <w:r w:rsidR="005D1684" w:rsidRPr="00E80D85">
        <w:rPr>
          <w:rFonts w:ascii="楷体" w:eastAsia="楷体" w:hAnsi="楷体" w:hint="eastAsia"/>
          <w:sz w:val="24"/>
          <w:szCs w:val="30"/>
        </w:rPr>
        <w:t>（格式见附件）</w:t>
      </w:r>
      <w:r w:rsidRPr="00E80D85">
        <w:rPr>
          <w:rFonts w:ascii="楷体" w:eastAsia="楷体" w:hAnsi="楷体" w:hint="eastAsia"/>
          <w:sz w:val="24"/>
        </w:rPr>
        <w:t>。</w:t>
      </w:r>
    </w:p>
    <w:p w:rsidR="00AB4A43" w:rsidRPr="00E80D85" w:rsidRDefault="00835098" w:rsidP="00701270">
      <w:pPr>
        <w:spacing w:line="480" w:lineRule="exact"/>
        <w:ind w:left="-1" w:firstLineChars="200" w:firstLine="480"/>
        <w:rPr>
          <w:rFonts w:ascii="楷体" w:eastAsia="楷体" w:hAnsi="楷体"/>
          <w:sz w:val="24"/>
          <w:szCs w:val="30"/>
        </w:rPr>
      </w:pPr>
      <w:r w:rsidRPr="00E80D85">
        <w:rPr>
          <w:rFonts w:ascii="楷体" w:eastAsia="楷体" w:hAnsi="楷体" w:hint="eastAsia"/>
          <w:sz w:val="24"/>
        </w:rPr>
        <w:t>2.2.3</w:t>
      </w:r>
      <w:r w:rsidR="00AB4A43" w:rsidRPr="00E80D85">
        <w:rPr>
          <w:rFonts w:ascii="楷体" w:eastAsia="楷体" w:hAnsi="楷体" w:hint="eastAsia"/>
          <w:sz w:val="24"/>
          <w:szCs w:val="30"/>
        </w:rPr>
        <w:t>工程量清单计价成果文件（格式见附件）。</w:t>
      </w:r>
    </w:p>
    <w:p w:rsidR="006D4616" w:rsidRPr="00E80D85" w:rsidRDefault="006D4616" w:rsidP="00835098">
      <w:pPr>
        <w:spacing w:line="480" w:lineRule="exact"/>
        <w:ind w:firstLineChars="200" w:firstLine="480"/>
        <w:rPr>
          <w:rFonts w:ascii="楷体" w:eastAsia="楷体" w:hAnsi="楷体"/>
          <w:sz w:val="24"/>
        </w:rPr>
      </w:pPr>
      <w:r w:rsidRPr="00E80D85">
        <w:rPr>
          <w:rFonts w:ascii="楷体" w:eastAsia="楷体" w:hAnsi="楷体" w:hint="eastAsia"/>
          <w:sz w:val="24"/>
        </w:rPr>
        <w:t>2.</w:t>
      </w:r>
      <w:r w:rsidR="00740E3D" w:rsidRPr="00E80D85">
        <w:rPr>
          <w:rFonts w:ascii="楷体" w:eastAsia="楷体" w:hAnsi="楷体" w:hint="eastAsia"/>
          <w:sz w:val="24"/>
        </w:rPr>
        <w:t>2</w:t>
      </w:r>
      <w:r w:rsidRPr="00E80D85">
        <w:rPr>
          <w:rFonts w:ascii="楷体" w:eastAsia="楷体" w:hAnsi="楷体" w:hint="eastAsia"/>
          <w:sz w:val="24"/>
        </w:rPr>
        <w:t>.</w:t>
      </w:r>
      <w:r w:rsidR="00740E3D" w:rsidRPr="00E80D85">
        <w:rPr>
          <w:rFonts w:ascii="楷体" w:eastAsia="楷体" w:hAnsi="楷体" w:hint="eastAsia"/>
          <w:sz w:val="24"/>
        </w:rPr>
        <w:t>4</w:t>
      </w:r>
      <w:r w:rsidRPr="00E80D85">
        <w:rPr>
          <w:rFonts w:ascii="楷体" w:eastAsia="楷体" w:hAnsi="楷体" w:hint="eastAsia"/>
          <w:sz w:val="24"/>
        </w:rPr>
        <w:t>投标人</w:t>
      </w:r>
      <w:r w:rsidRPr="00E80D85">
        <w:rPr>
          <w:rFonts w:ascii="楷体" w:eastAsia="楷体" w:hAnsi="楷体" w:hint="eastAsia"/>
          <w:b/>
          <w:sz w:val="24"/>
        </w:rPr>
        <w:t>施工资质证书（副本）复印件加盖公章</w:t>
      </w:r>
      <w:r w:rsidRPr="00E80D85">
        <w:rPr>
          <w:rFonts w:ascii="楷体" w:eastAsia="楷体" w:hAnsi="楷体" w:hint="eastAsia"/>
          <w:sz w:val="24"/>
        </w:rPr>
        <w:t>，安全生产合格证(副本)</w:t>
      </w:r>
      <w:r w:rsidR="00740E3D" w:rsidRPr="00E80D85">
        <w:rPr>
          <w:rFonts w:ascii="楷体" w:eastAsia="楷体" w:hAnsi="楷体" w:hint="eastAsia"/>
          <w:sz w:val="24"/>
        </w:rPr>
        <w:t>和</w:t>
      </w:r>
      <w:r w:rsidRPr="00E80D85">
        <w:rPr>
          <w:rFonts w:ascii="楷体" w:eastAsia="楷体" w:hAnsi="楷体" w:hint="eastAsia"/>
          <w:sz w:val="24"/>
        </w:rPr>
        <w:t>营业执照（副本）</w:t>
      </w:r>
      <w:r w:rsidR="00740E3D" w:rsidRPr="00E80D85">
        <w:rPr>
          <w:rFonts w:ascii="楷体" w:eastAsia="楷体" w:hAnsi="楷体" w:hint="eastAsia"/>
          <w:sz w:val="24"/>
        </w:rPr>
        <w:t>的</w:t>
      </w:r>
      <w:r w:rsidR="00740E3D" w:rsidRPr="00E80D85">
        <w:rPr>
          <w:rFonts w:ascii="楷体" w:eastAsia="楷体" w:hAnsi="楷体" w:hint="eastAsia"/>
          <w:b/>
          <w:sz w:val="24"/>
        </w:rPr>
        <w:t>原件及</w:t>
      </w:r>
      <w:r w:rsidRPr="00E80D85">
        <w:rPr>
          <w:rFonts w:ascii="楷体" w:eastAsia="楷体" w:hAnsi="楷体" w:hint="eastAsia"/>
          <w:sz w:val="24"/>
        </w:rPr>
        <w:t xml:space="preserve">复印件； </w:t>
      </w:r>
    </w:p>
    <w:p w:rsidR="006D4616" w:rsidRPr="00E80D85" w:rsidRDefault="006D4616" w:rsidP="00835098">
      <w:pPr>
        <w:spacing w:line="480" w:lineRule="exact"/>
        <w:ind w:firstLineChars="200" w:firstLine="480"/>
        <w:rPr>
          <w:rFonts w:ascii="楷体" w:eastAsia="楷体" w:hAnsi="楷体"/>
          <w:sz w:val="24"/>
        </w:rPr>
      </w:pPr>
      <w:r w:rsidRPr="00E80D85">
        <w:rPr>
          <w:rFonts w:ascii="楷体" w:eastAsia="楷体" w:hAnsi="楷体" w:hint="eastAsia"/>
          <w:sz w:val="24"/>
        </w:rPr>
        <w:t>2.</w:t>
      </w:r>
      <w:r w:rsidR="00740E3D" w:rsidRPr="00E80D85">
        <w:rPr>
          <w:rFonts w:ascii="楷体" w:eastAsia="楷体" w:hAnsi="楷体" w:hint="eastAsia"/>
          <w:sz w:val="24"/>
        </w:rPr>
        <w:t>2</w:t>
      </w:r>
      <w:r w:rsidRPr="00E80D85">
        <w:rPr>
          <w:rFonts w:ascii="楷体" w:eastAsia="楷体" w:hAnsi="楷体" w:hint="eastAsia"/>
          <w:sz w:val="24"/>
        </w:rPr>
        <w:t>.</w:t>
      </w:r>
      <w:r w:rsidR="00740E3D" w:rsidRPr="00E80D85">
        <w:rPr>
          <w:rFonts w:ascii="楷体" w:eastAsia="楷体" w:hAnsi="楷体" w:hint="eastAsia"/>
          <w:sz w:val="24"/>
        </w:rPr>
        <w:t>5</w:t>
      </w:r>
      <w:r w:rsidRPr="00E80D85">
        <w:rPr>
          <w:rFonts w:ascii="楷体" w:eastAsia="楷体" w:hAnsi="楷体" w:hint="eastAsia"/>
          <w:sz w:val="24"/>
          <w:szCs w:val="30"/>
        </w:rPr>
        <w:t>项目负责人的建造师注册证书</w:t>
      </w:r>
      <w:r w:rsidR="00905259" w:rsidRPr="00E80D85">
        <w:rPr>
          <w:rFonts w:ascii="楷体" w:eastAsia="楷体" w:hAnsi="楷体" w:hint="eastAsia"/>
          <w:sz w:val="24"/>
          <w:szCs w:val="30"/>
        </w:rPr>
        <w:t>（临时执业证书）</w:t>
      </w:r>
      <w:r w:rsidR="00740E3D" w:rsidRPr="00E80D85">
        <w:rPr>
          <w:rFonts w:ascii="楷体" w:eastAsia="楷体" w:hAnsi="楷体" w:hint="eastAsia"/>
          <w:sz w:val="24"/>
          <w:szCs w:val="30"/>
        </w:rPr>
        <w:t>和</w:t>
      </w:r>
      <w:r w:rsidRPr="00E80D85">
        <w:rPr>
          <w:rFonts w:ascii="楷体" w:eastAsia="楷体" w:hAnsi="楷体" w:hint="eastAsia"/>
          <w:sz w:val="24"/>
        </w:rPr>
        <w:t>安全生产考核合格证书</w:t>
      </w:r>
      <w:r w:rsidR="00E60673">
        <w:rPr>
          <w:rFonts w:ascii="楷体" w:eastAsia="楷体" w:hAnsi="楷体" w:hint="eastAsia"/>
          <w:sz w:val="24"/>
        </w:rPr>
        <w:t>（B类）</w:t>
      </w:r>
      <w:r w:rsidR="00740E3D" w:rsidRPr="00E80D85">
        <w:rPr>
          <w:rFonts w:ascii="楷体" w:eastAsia="楷体" w:hAnsi="楷体" w:hint="eastAsia"/>
          <w:sz w:val="24"/>
        </w:rPr>
        <w:t>的</w:t>
      </w:r>
      <w:r w:rsidR="00740E3D" w:rsidRPr="00E80D85">
        <w:rPr>
          <w:rFonts w:ascii="楷体" w:eastAsia="楷体" w:hAnsi="楷体" w:hint="eastAsia"/>
          <w:b/>
          <w:sz w:val="24"/>
        </w:rPr>
        <w:t>原件及</w:t>
      </w:r>
      <w:r w:rsidR="00740E3D" w:rsidRPr="00E80D85">
        <w:rPr>
          <w:rFonts w:ascii="楷体" w:eastAsia="楷体" w:hAnsi="楷体" w:hint="eastAsia"/>
          <w:sz w:val="24"/>
        </w:rPr>
        <w:t>复印件</w:t>
      </w:r>
      <w:r w:rsidRPr="00E80D85">
        <w:rPr>
          <w:rFonts w:ascii="楷体" w:eastAsia="楷体" w:hAnsi="楷体" w:hint="eastAsia"/>
          <w:sz w:val="24"/>
        </w:rPr>
        <w:t>。</w:t>
      </w:r>
    </w:p>
    <w:p w:rsidR="006D4616" w:rsidRPr="00E80D85" w:rsidRDefault="006D4616" w:rsidP="00C32506">
      <w:pPr>
        <w:spacing w:line="480" w:lineRule="exact"/>
        <w:ind w:firstLineChars="200" w:firstLine="480"/>
        <w:rPr>
          <w:rFonts w:ascii="楷体" w:eastAsia="楷体" w:hAnsi="楷体"/>
          <w:sz w:val="24"/>
        </w:rPr>
      </w:pPr>
      <w:r w:rsidRPr="00E80D85">
        <w:rPr>
          <w:rFonts w:ascii="楷体" w:eastAsia="楷体" w:hAnsi="楷体" w:hint="eastAsia"/>
          <w:sz w:val="24"/>
        </w:rPr>
        <w:t>2.</w:t>
      </w:r>
      <w:r w:rsidR="00740E3D" w:rsidRPr="00E80D85">
        <w:rPr>
          <w:rFonts w:ascii="楷体" w:eastAsia="楷体" w:hAnsi="楷体" w:hint="eastAsia"/>
          <w:sz w:val="24"/>
        </w:rPr>
        <w:t>2</w:t>
      </w:r>
      <w:r w:rsidRPr="00E80D85">
        <w:rPr>
          <w:rFonts w:ascii="楷体" w:eastAsia="楷体" w:hAnsi="楷体" w:hint="eastAsia"/>
          <w:sz w:val="24"/>
        </w:rPr>
        <w:t>.</w:t>
      </w:r>
      <w:r w:rsidR="00740E3D" w:rsidRPr="00E80D85">
        <w:rPr>
          <w:rFonts w:ascii="楷体" w:eastAsia="楷体" w:hAnsi="楷体" w:hint="eastAsia"/>
          <w:sz w:val="24"/>
        </w:rPr>
        <w:t>6</w:t>
      </w:r>
      <w:r w:rsidRPr="00E80D85">
        <w:rPr>
          <w:rFonts w:ascii="楷体" w:eastAsia="楷体" w:hAnsi="楷体" w:hint="eastAsia"/>
          <w:sz w:val="24"/>
        </w:rPr>
        <w:t xml:space="preserve">投标人原件清单。 </w:t>
      </w:r>
      <w:r w:rsidR="00931A08" w:rsidRPr="00E80D85">
        <w:rPr>
          <w:rFonts w:ascii="楷体" w:eastAsia="楷体" w:hAnsi="楷体"/>
          <w:sz w:val="24"/>
        </w:rPr>
        <w:tab/>
      </w:r>
    </w:p>
    <w:p w:rsidR="006D4616" w:rsidRPr="00E80D85" w:rsidRDefault="006D4616" w:rsidP="006D4616">
      <w:pPr>
        <w:spacing w:line="500" w:lineRule="exact"/>
        <w:ind w:firstLineChars="200" w:firstLine="480"/>
        <w:rPr>
          <w:rFonts w:ascii="楷体" w:eastAsia="楷体" w:hAnsi="楷体"/>
          <w:sz w:val="24"/>
        </w:rPr>
      </w:pPr>
      <w:r w:rsidRPr="00E80D85">
        <w:rPr>
          <w:rFonts w:ascii="楷体" w:eastAsia="楷体" w:hAnsi="楷体" w:hint="eastAsia"/>
          <w:sz w:val="24"/>
        </w:rPr>
        <w:t>2.</w:t>
      </w:r>
      <w:r w:rsidR="00740E3D" w:rsidRPr="00E80D85">
        <w:rPr>
          <w:rFonts w:ascii="楷体" w:eastAsia="楷体" w:hAnsi="楷体" w:hint="eastAsia"/>
          <w:sz w:val="24"/>
        </w:rPr>
        <w:t>2</w:t>
      </w:r>
      <w:r w:rsidRPr="00E80D85">
        <w:rPr>
          <w:rFonts w:ascii="楷体" w:eastAsia="楷体" w:hAnsi="楷体" w:hint="eastAsia"/>
          <w:sz w:val="24"/>
        </w:rPr>
        <w:t>.</w:t>
      </w:r>
      <w:r w:rsidR="00C32506">
        <w:rPr>
          <w:rFonts w:ascii="楷体" w:eastAsia="楷体" w:hAnsi="楷体" w:hint="eastAsia"/>
          <w:sz w:val="24"/>
        </w:rPr>
        <w:t>7</w:t>
      </w:r>
      <w:r w:rsidR="00660407" w:rsidRPr="00E80D85">
        <w:rPr>
          <w:rFonts w:ascii="楷体" w:eastAsia="楷体" w:hAnsi="楷体" w:hint="eastAsia"/>
          <w:sz w:val="24"/>
        </w:rPr>
        <w:t>评标办法规定审查以及投标人认为应该提供的其他资料。</w:t>
      </w:r>
    </w:p>
    <w:p w:rsidR="001135E1" w:rsidRPr="00E80D85" w:rsidRDefault="006D4616" w:rsidP="00E522BC">
      <w:pPr>
        <w:spacing w:line="500" w:lineRule="exact"/>
        <w:ind w:firstLineChars="200" w:firstLine="482"/>
        <w:rPr>
          <w:rFonts w:ascii="楷体" w:eastAsia="楷体" w:hAnsi="楷体"/>
          <w:b/>
          <w:sz w:val="24"/>
        </w:rPr>
      </w:pPr>
      <w:r w:rsidRPr="00E80D85">
        <w:rPr>
          <w:rFonts w:ascii="楷体" w:eastAsia="楷体" w:hAnsi="楷体" w:hint="eastAsia"/>
          <w:b/>
          <w:sz w:val="24"/>
        </w:rPr>
        <w:t>注：以上</w:t>
      </w:r>
      <w:r w:rsidR="00740E3D" w:rsidRPr="00E80D85">
        <w:rPr>
          <w:rFonts w:ascii="楷体" w:eastAsia="楷体" w:hAnsi="楷体" w:hint="eastAsia"/>
          <w:b/>
          <w:sz w:val="24"/>
        </w:rPr>
        <w:t>材料</w:t>
      </w:r>
      <w:r w:rsidRPr="00E80D85">
        <w:rPr>
          <w:rFonts w:ascii="楷体" w:eastAsia="楷体" w:hAnsi="楷体" w:hint="eastAsia"/>
          <w:b/>
          <w:sz w:val="24"/>
        </w:rPr>
        <w:t>装订成册,</w:t>
      </w:r>
      <w:r w:rsidR="00740E3D" w:rsidRPr="00E80D85">
        <w:rPr>
          <w:rFonts w:ascii="楷体" w:eastAsia="楷体" w:hAnsi="楷体" w:hint="eastAsia"/>
          <w:b/>
          <w:sz w:val="24"/>
        </w:rPr>
        <w:t>证书原件</w:t>
      </w:r>
      <w:r w:rsidRPr="00E80D85">
        <w:rPr>
          <w:rFonts w:ascii="楷体" w:eastAsia="楷体" w:hAnsi="楷体" w:hint="eastAsia"/>
          <w:b/>
          <w:sz w:val="24"/>
        </w:rPr>
        <w:t>无需装订直接放入封</w:t>
      </w:r>
      <w:r w:rsidR="007376A4" w:rsidRPr="00E80D85">
        <w:rPr>
          <w:rFonts w:ascii="楷体" w:eastAsia="楷体" w:hAnsi="楷体" w:hint="eastAsia"/>
          <w:b/>
          <w:sz w:val="24"/>
        </w:rPr>
        <w:t>袋</w:t>
      </w:r>
      <w:r w:rsidRPr="00E80D85">
        <w:rPr>
          <w:rFonts w:ascii="楷体" w:eastAsia="楷体" w:hAnsi="楷体" w:hint="eastAsia"/>
          <w:b/>
          <w:sz w:val="24"/>
        </w:rPr>
        <w:t>中。</w:t>
      </w:r>
    </w:p>
    <w:p w:rsidR="0034434B" w:rsidRPr="00E80D85" w:rsidRDefault="0034434B" w:rsidP="00E522BC">
      <w:pPr>
        <w:spacing w:line="500" w:lineRule="exact"/>
        <w:ind w:firstLineChars="200" w:firstLine="482"/>
        <w:rPr>
          <w:rFonts w:ascii="楷体" w:eastAsia="楷体" w:hAnsi="楷体"/>
          <w:b/>
          <w:sz w:val="24"/>
        </w:rPr>
      </w:pPr>
      <w:r w:rsidRPr="00E80D85">
        <w:rPr>
          <w:rFonts w:ascii="楷体" w:eastAsia="楷体" w:hAnsi="楷体"/>
          <w:b/>
          <w:sz w:val="24"/>
        </w:rPr>
        <w:t>如投标人投标文件中正副本不全</w:t>
      </w:r>
      <w:r w:rsidRPr="00E80D85">
        <w:rPr>
          <w:rFonts w:ascii="楷体" w:eastAsia="楷体" w:hAnsi="楷体" w:hint="eastAsia"/>
          <w:b/>
          <w:sz w:val="24"/>
        </w:rPr>
        <w:t>，</w:t>
      </w:r>
      <w:r w:rsidRPr="00E80D85">
        <w:rPr>
          <w:rFonts w:ascii="楷体" w:eastAsia="楷体" w:hAnsi="楷体"/>
          <w:b/>
          <w:sz w:val="24"/>
        </w:rPr>
        <w:t>将不作为中标候选人</w:t>
      </w:r>
      <w:r w:rsidRPr="00E80D85">
        <w:rPr>
          <w:rFonts w:ascii="楷体" w:eastAsia="楷体" w:hAnsi="楷体" w:hint="eastAsia"/>
          <w:b/>
          <w:sz w:val="24"/>
        </w:rPr>
        <w:t>。</w:t>
      </w:r>
    </w:p>
    <w:p w:rsidR="003208EC" w:rsidRPr="00E80D85" w:rsidRDefault="001D057D" w:rsidP="003208EC">
      <w:pPr>
        <w:spacing w:line="500" w:lineRule="exact"/>
        <w:ind w:firstLineChars="200" w:firstLine="482"/>
        <w:rPr>
          <w:rFonts w:ascii="楷体" w:eastAsia="楷体" w:hAnsi="楷体"/>
          <w:sz w:val="24"/>
        </w:rPr>
      </w:pPr>
      <w:r w:rsidRPr="00E80D85">
        <w:rPr>
          <w:rFonts w:ascii="楷体" w:eastAsia="楷体" w:hAnsi="楷体" w:hint="eastAsia"/>
          <w:b/>
          <w:sz w:val="24"/>
        </w:rPr>
        <w:t>评审过程中对</w:t>
      </w:r>
      <w:r w:rsidR="001E66E7" w:rsidRPr="00E80D85">
        <w:rPr>
          <w:rFonts w:ascii="楷体" w:eastAsia="楷体" w:hAnsi="楷体" w:hint="eastAsia"/>
          <w:b/>
          <w:sz w:val="24"/>
        </w:rPr>
        <w:t>投</w:t>
      </w:r>
      <w:r w:rsidRPr="00E80D85">
        <w:rPr>
          <w:rFonts w:ascii="楷体" w:eastAsia="楷体" w:hAnsi="楷体" w:hint="eastAsia"/>
          <w:b/>
          <w:sz w:val="24"/>
        </w:rPr>
        <w:t>标人所提供的资料要求以评标办法及上述一号标书组成规定为准</w:t>
      </w:r>
      <w:r w:rsidR="003208EC" w:rsidRPr="00E80D85">
        <w:rPr>
          <w:rFonts w:ascii="楷体" w:eastAsia="楷体" w:hAnsi="楷体" w:hint="eastAsia"/>
          <w:b/>
          <w:sz w:val="24"/>
        </w:rPr>
        <w:t>，其他部分</w:t>
      </w:r>
      <w:r w:rsidR="001E66E7" w:rsidRPr="00E80D85">
        <w:rPr>
          <w:rFonts w:ascii="楷体" w:eastAsia="楷体" w:hAnsi="楷体" w:hint="eastAsia"/>
          <w:b/>
          <w:sz w:val="24"/>
        </w:rPr>
        <w:t>如有涉及，</w:t>
      </w:r>
      <w:r w:rsidRPr="00E80D85">
        <w:rPr>
          <w:rFonts w:ascii="楷体" w:eastAsia="楷体" w:hAnsi="楷体" w:hint="eastAsia"/>
          <w:b/>
          <w:sz w:val="24"/>
        </w:rPr>
        <w:t>一律</w:t>
      </w:r>
      <w:r w:rsidR="003208EC" w:rsidRPr="00E80D85">
        <w:rPr>
          <w:rFonts w:ascii="楷体" w:eastAsia="楷体" w:hAnsi="楷体" w:hint="eastAsia"/>
          <w:b/>
          <w:sz w:val="24"/>
        </w:rPr>
        <w:t>不作为评审依据。</w:t>
      </w:r>
    </w:p>
    <w:p w:rsidR="0055087D" w:rsidRPr="00E80D85" w:rsidRDefault="00F90D7D" w:rsidP="00DB38BA">
      <w:pPr>
        <w:spacing w:beforeLines="50" w:line="500" w:lineRule="exact"/>
        <w:ind w:firstLineChars="200" w:firstLine="482"/>
        <w:rPr>
          <w:rFonts w:ascii="楷体" w:eastAsia="楷体" w:hAnsi="楷体"/>
          <w:b/>
          <w:sz w:val="24"/>
        </w:rPr>
      </w:pPr>
      <w:r w:rsidRPr="00E80D85">
        <w:rPr>
          <w:rFonts w:ascii="楷体" w:eastAsia="楷体" w:hAnsi="楷体" w:hint="eastAsia"/>
          <w:b/>
          <w:sz w:val="24"/>
        </w:rPr>
        <w:t>2.4</w:t>
      </w:r>
      <w:r w:rsidR="0055087D" w:rsidRPr="00E80D85">
        <w:rPr>
          <w:rFonts w:ascii="楷体" w:eastAsia="楷体" w:hAnsi="楷体" w:hint="eastAsia"/>
          <w:b/>
          <w:sz w:val="24"/>
        </w:rPr>
        <w:t>投标文件编制的其他要求：</w:t>
      </w:r>
    </w:p>
    <w:p w:rsidR="0055087D" w:rsidRPr="00E80D85" w:rsidRDefault="00F90D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2.4</w:t>
      </w:r>
      <w:r w:rsidR="0055087D" w:rsidRPr="00E80D85">
        <w:rPr>
          <w:rFonts w:ascii="楷体" w:eastAsia="楷体" w:hAnsi="楷体" w:hint="eastAsia"/>
          <w:sz w:val="24"/>
        </w:rPr>
        <w:t>.1招标文件提供的表式投标人应使用，但表式可以按同样格式拓展。</w:t>
      </w:r>
    </w:p>
    <w:p w:rsidR="00BE7604" w:rsidRPr="00E80D85" w:rsidRDefault="00F90D7D" w:rsidP="00092D89">
      <w:pPr>
        <w:spacing w:line="500" w:lineRule="exact"/>
        <w:ind w:left="-1" w:firstLineChars="200" w:firstLine="480"/>
        <w:rPr>
          <w:rFonts w:ascii="楷体" w:eastAsia="楷体" w:hAnsi="楷体"/>
          <w:sz w:val="24"/>
        </w:rPr>
      </w:pPr>
      <w:r w:rsidRPr="00E80D85">
        <w:rPr>
          <w:rFonts w:ascii="楷体" w:eastAsia="楷体" w:hAnsi="楷体" w:hint="eastAsia"/>
          <w:sz w:val="24"/>
        </w:rPr>
        <w:t>2.4</w:t>
      </w:r>
      <w:r w:rsidR="0055087D" w:rsidRPr="00E80D85">
        <w:rPr>
          <w:rFonts w:ascii="楷体" w:eastAsia="楷体" w:hAnsi="楷体" w:hint="eastAsia"/>
          <w:sz w:val="24"/>
        </w:rPr>
        <w:t>.2</w:t>
      </w:r>
      <w:r w:rsidR="0034434B" w:rsidRPr="00E80D85">
        <w:rPr>
          <w:rFonts w:ascii="楷体" w:eastAsia="楷体" w:hAnsi="楷体" w:hint="eastAsia"/>
          <w:sz w:val="24"/>
        </w:rPr>
        <w:t>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rsidR="0055087D" w:rsidRPr="00E80D85" w:rsidRDefault="0055087D" w:rsidP="006D4616">
      <w:pPr>
        <w:spacing w:line="500" w:lineRule="exact"/>
        <w:ind w:firstLineChars="200" w:firstLine="482"/>
        <w:outlineLvl w:val="0"/>
        <w:rPr>
          <w:rFonts w:ascii="楷体" w:eastAsia="楷体" w:hAnsi="楷体"/>
          <w:b/>
          <w:bCs/>
          <w:sz w:val="24"/>
        </w:rPr>
      </w:pPr>
      <w:r w:rsidRPr="00E80D85">
        <w:rPr>
          <w:rFonts w:ascii="楷体" w:eastAsia="楷体" w:hAnsi="楷体" w:hint="eastAsia"/>
          <w:b/>
          <w:bCs/>
          <w:sz w:val="24"/>
        </w:rPr>
        <w:t>3、投标有效期</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3.1本招标项目投标有效期见第一部分投标须知。</w:t>
      </w:r>
    </w:p>
    <w:p w:rsidR="0055087D" w:rsidRPr="00E80D85" w:rsidRDefault="0055087D" w:rsidP="00092D89">
      <w:pPr>
        <w:spacing w:line="500" w:lineRule="exact"/>
        <w:ind w:left="-1" w:firstLineChars="200" w:firstLine="480"/>
        <w:rPr>
          <w:rFonts w:ascii="楷体" w:eastAsia="楷体" w:hAnsi="楷体"/>
          <w:sz w:val="24"/>
        </w:rPr>
      </w:pPr>
      <w:r w:rsidRPr="00E80D85">
        <w:rPr>
          <w:rFonts w:ascii="楷体" w:eastAsia="楷体" w:hAnsi="楷体" w:hint="eastAsia"/>
          <w:sz w:val="24"/>
        </w:rPr>
        <w:t xml:space="preserve">3.2在投标有效期内，投标人不得要求撤销或修改其投标文件。 </w:t>
      </w:r>
      <w:r w:rsidRPr="00E80D85">
        <w:rPr>
          <w:rFonts w:ascii="楷体" w:eastAsia="楷体" w:hAnsi="楷体" w:hint="eastAsia"/>
          <w:sz w:val="24"/>
        </w:rPr>
        <w:c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4、投标文件的密封与标志</w:t>
      </w:r>
    </w:p>
    <w:p w:rsidR="0055087D" w:rsidRPr="00E80D85" w:rsidRDefault="0055087D" w:rsidP="0055087D">
      <w:pPr>
        <w:spacing w:line="500" w:lineRule="exact"/>
        <w:ind w:firstLineChars="200" w:firstLine="480"/>
        <w:rPr>
          <w:rFonts w:ascii="楷体" w:eastAsia="楷体" w:hAnsi="楷体"/>
          <w:sz w:val="24"/>
          <w:u w:val="single"/>
        </w:rPr>
      </w:pPr>
      <w:r w:rsidRPr="00E80D85">
        <w:rPr>
          <w:rFonts w:ascii="楷体" w:eastAsia="楷体" w:hAnsi="楷体" w:hint="eastAsia"/>
          <w:sz w:val="24"/>
        </w:rPr>
        <w:t>4.1投标文件按招标文件和格式、样式要求装订、签署和盖章后应装入一号标书封</w:t>
      </w:r>
      <w:r w:rsidRPr="00E80D85">
        <w:rPr>
          <w:rFonts w:ascii="楷体" w:eastAsia="楷体" w:hAnsi="楷体" w:hint="eastAsia"/>
          <w:sz w:val="24"/>
        </w:rPr>
        <w:lastRenderedPageBreak/>
        <w:t>袋</w:t>
      </w:r>
      <w:r w:rsidR="00682CBE" w:rsidRPr="00E80D85">
        <w:rPr>
          <w:rFonts w:ascii="楷体" w:eastAsia="楷体" w:hAnsi="楷体" w:hint="eastAsia"/>
          <w:sz w:val="24"/>
        </w:rPr>
        <w:t>，封袋大小根据需要自行制作，在每个</w:t>
      </w:r>
      <w:r w:rsidR="009E335A" w:rsidRPr="00E80D85">
        <w:rPr>
          <w:rFonts w:ascii="楷体" w:eastAsia="楷体" w:hAnsi="楷体" w:hint="eastAsia"/>
          <w:sz w:val="24"/>
        </w:rPr>
        <w:t>封袋上正确标明工程名称、投标人名称、标书号。</w:t>
      </w:r>
    </w:p>
    <w:p w:rsidR="0055087D" w:rsidRPr="00E80D85" w:rsidRDefault="0055087D" w:rsidP="00092D89">
      <w:pPr>
        <w:spacing w:line="500" w:lineRule="exact"/>
        <w:ind w:left="-1" w:firstLineChars="200" w:firstLine="480"/>
        <w:rPr>
          <w:rFonts w:ascii="楷体" w:eastAsia="楷体" w:hAnsi="楷体"/>
          <w:sz w:val="24"/>
        </w:rPr>
      </w:pPr>
      <w:r w:rsidRPr="00E80D85">
        <w:rPr>
          <w:rFonts w:ascii="楷体" w:eastAsia="楷体" w:hAnsi="楷体" w:hint="eastAsia"/>
          <w:sz w:val="24"/>
        </w:rPr>
        <w:t>4.2所有投标文件装入封袋后都必须在封口处密封并加盖投标人公章。</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5、投标文件的递交</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5.1投标人必须在招标文件规定的投标文件递交截止时间前完成投标文件的递交。</w:t>
      </w:r>
    </w:p>
    <w:p w:rsidR="009530D3" w:rsidRPr="00E80D85" w:rsidRDefault="0055087D" w:rsidP="00092D89">
      <w:pPr>
        <w:snapToGrid w:val="0"/>
        <w:spacing w:line="440" w:lineRule="exact"/>
        <w:ind w:firstLineChars="200" w:firstLine="480"/>
        <w:jc w:val="left"/>
        <w:rPr>
          <w:rFonts w:ascii="楷体" w:eastAsia="楷体" w:hAnsi="楷体"/>
          <w:sz w:val="24"/>
        </w:rPr>
      </w:pPr>
      <w:r w:rsidRPr="00E80D85">
        <w:rPr>
          <w:rFonts w:ascii="楷体" w:eastAsia="楷体" w:hAnsi="楷体" w:hint="eastAsia"/>
          <w:sz w:val="24"/>
        </w:rPr>
        <w:t>5.2投标人递交投标文件的地点：见投标须知前附表。</w:t>
      </w:r>
    </w:p>
    <w:p w:rsidR="0055087D" w:rsidRPr="00E80D85" w:rsidRDefault="0055087D" w:rsidP="009530D3">
      <w:pPr>
        <w:pStyle w:val="ac"/>
        <w:adjustRightInd w:val="0"/>
        <w:snapToGrid w:val="0"/>
        <w:spacing w:line="440" w:lineRule="exact"/>
        <w:ind w:firstLineChars="200" w:firstLine="482"/>
        <w:rPr>
          <w:rFonts w:ascii="楷体" w:eastAsia="楷体" w:hAnsi="楷体"/>
          <w:b/>
          <w:sz w:val="24"/>
        </w:rPr>
      </w:pPr>
      <w:r w:rsidRPr="00E80D85">
        <w:rPr>
          <w:rFonts w:ascii="楷体" w:eastAsia="楷体" w:hAnsi="楷体" w:hint="eastAsia"/>
          <w:b/>
          <w:sz w:val="24"/>
        </w:rPr>
        <w:t>6、投标文件的修改与撤回</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 xml:space="preserve">6.1在招标文件规定的投标截止时间之前，投标人可对所递交的投标文件进行修改或撤回，但必须以书面形式通知招标人。 </w:t>
      </w:r>
      <w:r w:rsidRPr="00E80D85">
        <w:rPr>
          <w:rFonts w:ascii="楷体" w:eastAsia="楷体" w:hAnsi="楷体" w:hint="eastAsia"/>
          <w:sz w:val="24"/>
        </w:rPr>
        <w:cr/>
        <w:t xml:space="preserve">    6.2所递交的修改或撤回通知必须按照本招标文件中对投标文件的要求进行编制、装订、密封、标志（在包封上标明“修改”或“撤回”字样，并注明修改或撤回的时间）和递交。</w:t>
      </w:r>
    </w:p>
    <w:p w:rsidR="0055087D" w:rsidRPr="00E80D85" w:rsidRDefault="0055087D" w:rsidP="00092D89">
      <w:pPr>
        <w:spacing w:line="500" w:lineRule="exact"/>
        <w:ind w:left="-1" w:firstLineChars="200" w:firstLine="480"/>
        <w:rPr>
          <w:rFonts w:ascii="楷体" w:eastAsia="楷体" w:hAnsi="楷体"/>
          <w:sz w:val="24"/>
        </w:rPr>
      </w:pPr>
      <w:r w:rsidRPr="00E80D85">
        <w:rPr>
          <w:rFonts w:ascii="楷体" w:eastAsia="楷体" w:hAnsi="楷体" w:hint="eastAsia"/>
          <w:sz w:val="24"/>
        </w:rPr>
        <w:t>6.3修改的内容为投标文件的组成部分。</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7、投标费用</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投标人应承担其编制和递交投标文件所涉及的一切费用，无论投标结果如何，招标人对上述费用不负任何责任。</w:t>
      </w:r>
    </w:p>
    <w:p w:rsidR="003D22AC" w:rsidRPr="00E80D85" w:rsidRDefault="003D22AC" w:rsidP="003D22AC">
      <w:pPr>
        <w:spacing w:line="500" w:lineRule="exact"/>
        <w:ind w:firstLineChars="200" w:firstLine="480"/>
        <w:rPr>
          <w:rFonts w:ascii="楷体" w:eastAsia="楷体" w:hAnsi="楷体"/>
          <w:sz w:val="24"/>
        </w:rPr>
      </w:pPr>
      <w:r w:rsidRPr="00E80D85">
        <w:rPr>
          <w:rFonts w:ascii="楷体" w:eastAsia="楷体" w:hAnsi="楷体" w:hint="eastAsia"/>
          <w:sz w:val="24"/>
        </w:rPr>
        <w:t>本项目</w:t>
      </w:r>
      <w:r w:rsidR="004D608D" w:rsidRPr="00E80D85">
        <w:rPr>
          <w:rFonts w:ascii="楷体" w:eastAsia="楷体" w:hAnsi="楷体" w:hint="eastAsia"/>
          <w:sz w:val="24"/>
        </w:rPr>
        <w:t>每</w:t>
      </w:r>
      <w:r w:rsidR="00430024" w:rsidRPr="00E80D85">
        <w:rPr>
          <w:rFonts w:ascii="楷体" w:eastAsia="楷体" w:hAnsi="楷体" w:hint="eastAsia"/>
          <w:sz w:val="24"/>
        </w:rPr>
        <w:t>个</w:t>
      </w:r>
      <w:r w:rsidR="004D608D" w:rsidRPr="00E80D85">
        <w:rPr>
          <w:rFonts w:ascii="楷体" w:eastAsia="楷体" w:hAnsi="楷体" w:hint="eastAsia"/>
          <w:sz w:val="24"/>
        </w:rPr>
        <w:t>标段</w:t>
      </w:r>
      <w:r w:rsidRPr="00E80D85">
        <w:rPr>
          <w:rFonts w:ascii="楷体" w:eastAsia="楷体" w:hAnsi="楷体" w:hint="eastAsia"/>
          <w:sz w:val="24"/>
        </w:rPr>
        <w:t>的</w:t>
      </w:r>
      <w:r w:rsidR="00C446DD" w:rsidRPr="00E80D85">
        <w:rPr>
          <w:rFonts w:ascii="楷体" w:eastAsia="楷体" w:hAnsi="楷体" w:hint="eastAsia"/>
          <w:sz w:val="24"/>
        </w:rPr>
        <w:t>招标代理服务费（收费标准按</w:t>
      </w:r>
      <w:r w:rsidR="00C446DD" w:rsidRPr="00E80D85">
        <w:rPr>
          <w:rFonts w:ascii="楷体" w:eastAsia="楷体" w:hAnsi="楷体"/>
          <w:sz w:val="24"/>
        </w:rPr>
        <w:t>计价格</w:t>
      </w:r>
      <w:r w:rsidR="00C446DD" w:rsidRPr="00E80D85">
        <w:rPr>
          <w:rFonts w:ascii="楷体" w:eastAsia="楷体" w:hAnsi="楷体" w:hint="eastAsia"/>
          <w:sz w:val="24"/>
        </w:rPr>
        <w:t>（</w:t>
      </w:r>
      <w:r w:rsidR="00C446DD" w:rsidRPr="00E80D85">
        <w:rPr>
          <w:rFonts w:ascii="楷体" w:eastAsia="楷体" w:hAnsi="楷体"/>
          <w:sz w:val="24"/>
        </w:rPr>
        <w:t>2002</w:t>
      </w:r>
      <w:r w:rsidR="00C446DD" w:rsidRPr="00E80D85">
        <w:rPr>
          <w:rFonts w:ascii="楷体" w:eastAsia="楷体" w:hAnsi="楷体" w:hint="eastAsia"/>
          <w:sz w:val="24"/>
        </w:rPr>
        <w:t>）</w:t>
      </w:r>
      <w:r w:rsidR="00C446DD" w:rsidRPr="00E80D85">
        <w:rPr>
          <w:rFonts w:ascii="楷体" w:eastAsia="楷体" w:hAnsi="楷体"/>
          <w:sz w:val="24"/>
        </w:rPr>
        <w:t>1980号</w:t>
      </w:r>
      <w:r w:rsidR="00C446DD" w:rsidRPr="00E80D85">
        <w:rPr>
          <w:rFonts w:ascii="楷体" w:eastAsia="楷体" w:hAnsi="楷体" w:hint="eastAsia"/>
          <w:sz w:val="24"/>
        </w:rPr>
        <w:t>文规定的标准×42%计取，如低于3000元的直接按3000计取）</w:t>
      </w:r>
      <w:r w:rsidRPr="00E80D85">
        <w:rPr>
          <w:rFonts w:ascii="楷体" w:eastAsia="楷体" w:hAnsi="楷体" w:hint="eastAsia"/>
          <w:sz w:val="24"/>
        </w:rPr>
        <w:t>由中标人承担，各投标人在投标报价时自行综合考虑分摊含进投标报价中，且不得单列，在开具中标通知书前一次性交纳。</w:t>
      </w:r>
    </w:p>
    <w:p w:rsidR="00930C86" w:rsidRPr="00E80D85" w:rsidRDefault="00930C86" w:rsidP="0055087D">
      <w:pPr>
        <w:spacing w:line="500" w:lineRule="exact"/>
        <w:jc w:val="center"/>
        <w:rPr>
          <w:rFonts w:ascii="楷体" w:eastAsia="楷体" w:hAnsi="楷体"/>
          <w:b/>
          <w:sz w:val="44"/>
          <w:szCs w:val="44"/>
        </w:rPr>
      </w:pPr>
    </w:p>
    <w:p w:rsidR="00931A08" w:rsidRPr="00E80D85" w:rsidRDefault="00931A08" w:rsidP="0055087D">
      <w:pPr>
        <w:spacing w:line="500" w:lineRule="exact"/>
        <w:jc w:val="center"/>
        <w:rPr>
          <w:rFonts w:ascii="楷体" w:eastAsia="楷体" w:hAnsi="楷体"/>
          <w:b/>
          <w:sz w:val="44"/>
          <w:szCs w:val="44"/>
        </w:rPr>
      </w:pPr>
    </w:p>
    <w:p w:rsidR="00931A08" w:rsidRPr="00E80D85" w:rsidRDefault="00931A08" w:rsidP="0055087D">
      <w:pPr>
        <w:spacing w:line="500" w:lineRule="exact"/>
        <w:jc w:val="center"/>
        <w:rPr>
          <w:rFonts w:ascii="楷体" w:eastAsia="楷体" w:hAnsi="楷体"/>
          <w:b/>
          <w:sz w:val="44"/>
          <w:szCs w:val="44"/>
        </w:rPr>
      </w:pPr>
    </w:p>
    <w:p w:rsidR="00931A08" w:rsidRPr="00E80D85" w:rsidRDefault="00931A08" w:rsidP="0055087D">
      <w:pPr>
        <w:spacing w:line="500" w:lineRule="exact"/>
        <w:jc w:val="center"/>
        <w:rPr>
          <w:rFonts w:ascii="楷体" w:eastAsia="楷体" w:hAnsi="楷体"/>
          <w:b/>
          <w:sz w:val="44"/>
          <w:szCs w:val="44"/>
        </w:rPr>
      </w:pPr>
    </w:p>
    <w:p w:rsidR="0055087D" w:rsidRPr="00E80D85" w:rsidRDefault="00092D89" w:rsidP="00EF65B0">
      <w:pPr>
        <w:widowControl/>
        <w:jc w:val="center"/>
        <w:rPr>
          <w:rFonts w:ascii="楷体" w:eastAsia="楷体" w:hAnsi="楷体"/>
          <w:b/>
          <w:bCs/>
          <w:sz w:val="44"/>
        </w:rPr>
      </w:pPr>
      <w:r w:rsidRPr="00E80D85">
        <w:rPr>
          <w:rFonts w:ascii="楷体" w:eastAsia="楷体" w:hAnsi="楷体"/>
          <w:b/>
          <w:sz w:val="44"/>
          <w:szCs w:val="44"/>
        </w:rPr>
        <w:br w:type="page"/>
      </w:r>
      <w:r w:rsidR="0055087D" w:rsidRPr="00E80D85">
        <w:rPr>
          <w:rFonts w:ascii="楷体" w:eastAsia="楷体" w:hAnsi="楷体" w:hint="eastAsia"/>
          <w:b/>
          <w:sz w:val="44"/>
          <w:szCs w:val="44"/>
        </w:rPr>
        <w:lastRenderedPageBreak/>
        <w:t>第五部分  开标 评标 定标</w:t>
      </w:r>
    </w:p>
    <w:p w:rsidR="0055087D" w:rsidRPr="00E80D85" w:rsidRDefault="0055087D" w:rsidP="0055087D">
      <w:pPr>
        <w:spacing w:line="500" w:lineRule="exact"/>
        <w:ind w:left="-1" w:firstLineChars="200" w:firstLine="480"/>
        <w:rPr>
          <w:rFonts w:ascii="楷体" w:eastAsia="楷体" w:hAnsi="楷体"/>
          <w:sz w:val="24"/>
        </w:rPr>
      </w:pP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1、评标定标办法和评标规则</w:t>
      </w:r>
    </w:p>
    <w:p w:rsidR="0055087D" w:rsidRPr="00E80D85" w:rsidRDefault="0055087D" w:rsidP="0055087D">
      <w:pPr>
        <w:spacing w:line="500" w:lineRule="exact"/>
        <w:ind w:firstLineChars="200" w:firstLine="480"/>
        <w:rPr>
          <w:rFonts w:ascii="楷体" w:eastAsia="楷体" w:hAnsi="楷体"/>
          <w:b/>
          <w:sz w:val="24"/>
        </w:rPr>
      </w:pPr>
      <w:r w:rsidRPr="00E80D85">
        <w:rPr>
          <w:rFonts w:ascii="楷体" w:eastAsia="楷体" w:hAnsi="楷体" w:hint="eastAsia"/>
          <w:sz w:val="24"/>
        </w:rPr>
        <w:t>本项目评标办法采用</w:t>
      </w:r>
      <w:r w:rsidRPr="00E80D85">
        <w:rPr>
          <w:rFonts w:ascii="楷体" w:eastAsia="楷体" w:hAnsi="楷体" w:hint="eastAsia"/>
          <w:b/>
          <w:sz w:val="24"/>
          <w:u w:val="single"/>
        </w:rPr>
        <w:t>合理低价法</w:t>
      </w:r>
      <w:r w:rsidRPr="00E80D85">
        <w:rPr>
          <w:rFonts w:ascii="楷体" w:eastAsia="楷体" w:hAnsi="楷体" w:hint="eastAsia"/>
          <w:sz w:val="24"/>
        </w:rPr>
        <w:t>，评标委员会按评标办法推荐有排序的中标候选人，由招标人依照国家有关法律、法规及定标办法确定中标人，具体评标定标办法及评标规则详见</w:t>
      </w:r>
      <w:r w:rsidR="00F41D93" w:rsidRPr="00E80D85">
        <w:rPr>
          <w:rFonts w:ascii="楷体" w:eastAsia="楷体" w:hAnsi="楷体" w:hint="eastAsia"/>
          <w:sz w:val="24"/>
        </w:rPr>
        <w:t>第七部分</w:t>
      </w:r>
      <w:r w:rsidRPr="00E80D85">
        <w:rPr>
          <w:rFonts w:ascii="楷体" w:eastAsia="楷体" w:hAnsi="楷体" w:hint="eastAsia"/>
          <w:sz w:val="24"/>
        </w:rPr>
        <w:t>。</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2、开标、评标、定标</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2.1开标按投标须知前附表规定的时间、地点举行。</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开标由招标人或其委托的招标代理机构主持，并由投标人代表或招标人委托的公证人员检查投标文件的密封情况，工作人员当众启封有效投标文件及修改文件，宣读投标文件的主要内容。</w:t>
      </w:r>
    </w:p>
    <w:p w:rsidR="0055087D" w:rsidRPr="00E80D85" w:rsidRDefault="0055087D" w:rsidP="006D4616">
      <w:pPr>
        <w:spacing w:line="500" w:lineRule="exact"/>
        <w:ind w:left="-1" w:firstLineChars="200" w:firstLine="482"/>
        <w:rPr>
          <w:rFonts w:ascii="楷体" w:eastAsia="楷体" w:hAnsi="楷体"/>
          <w:b/>
          <w:sz w:val="24"/>
        </w:rPr>
      </w:pPr>
      <w:r w:rsidRPr="00E80D85">
        <w:rPr>
          <w:rFonts w:ascii="楷体" w:eastAsia="楷体" w:hAnsi="楷体" w:hint="eastAsia"/>
          <w:b/>
          <w:sz w:val="24"/>
        </w:rPr>
        <w:t>投标人对开标内容有异议的，应当在开标现场提出，否则视同认可。</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2.2评标由招标人依法组建的评标委员会负责。评标委员会应当按照招标文件确定的评标标准和方法，对投标文件进行评审和比较，并根据评标办法约定的数量推荐标明顺序的中标候选人。</w:t>
      </w:r>
    </w:p>
    <w:p w:rsidR="0055087D" w:rsidRPr="00E80D85" w:rsidRDefault="0055087D" w:rsidP="003874D6">
      <w:pPr>
        <w:spacing w:line="440" w:lineRule="exact"/>
        <w:ind w:firstLineChars="200" w:firstLine="480"/>
        <w:rPr>
          <w:rFonts w:ascii="楷体" w:eastAsia="楷体" w:hAnsi="楷体"/>
          <w:sz w:val="24"/>
        </w:rPr>
      </w:pPr>
      <w:r w:rsidRPr="00E80D85">
        <w:rPr>
          <w:rFonts w:ascii="楷体" w:eastAsia="楷体" w:hAnsi="楷体" w:hint="eastAsia"/>
          <w:sz w:val="24"/>
        </w:rPr>
        <w:t>2.3招标人根据评标委员会提出的书面评标报告和推荐的中标候选人依法确定中标人。</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3、评标定标办法</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详见</w:t>
      </w:r>
      <w:r w:rsidR="00F41D93" w:rsidRPr="00E80D85">
        <w:rPr>
          <w:rFonts w:ascii="楷体" w:eastAsia="楷体" w:hAnsi="楷体" w:hint="eastAsia"/>
          <w:sz w:val="24"/>
        </w:rPr>
        <w:t>第七部分</w:t>
      </w:r>
      <w:r w:rsidRPr="00E80D85">
        <w:rPr>
          <w:rFonts w:ascii="楷体" w:eastAsia="楷体" w:hAnsi="楷体" w:hint="eastAsia"/>
          <w:sz w:val="24"/>
        </w:rPr>
        <w:t>。</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4、投标文件有下列情况之一的，属于重大偏差，视为未能对招标文件作出实质性响应，作为无效投标予以否决：</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4.1投标文件中的投标函未加盖投标人的公章；</w:t>
      </w:r>
    </w:p>
    <w:p w:rsidR="00F41D93"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4.2</w:t>
      </w:r>
      <w:r w:rsidR="00F41D93" w:rsidRPr="00E80D85">
        <w:rPr>
          <w:rFonts w:ascii="楷体" w:eastAsia="楷体" w:hAnsi="楷体" w:hint="eastAsia"/>
          <w:sz w:val="24"/>
        </w:rPr>
        <w:t>投标文件中的投标函未加盖企业法定代表人（或企业法定代表人委托代理人）印章（或签字）的；</w:t>
      </w:r>
    </w:p>
    <w:p w:rsidR="00F41D93" w:rsidRPr="00E80D85" w:rsidRDefault="00F41D93"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4.3投标函加盖企业法定代表人委托代理人印章（或签字），企业法定代表人委托代理人没有合法、有效的委托书（原件）的；</w:t>
      </w:r>
    </w:p>
    <w:p w:rsidR="0055087D" w:rsidRPr="00E80D85" w:rsidRDefault="00F41D93"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4.4</w:t>
      </w:r>
      <w:r w:rsidR="0055087D" w:rsidRPr="00E80D85">
        <w:rPr>
          <w:rFonts w:ascii="楷体" w:eastAsia="楷体" w:hAnsi="楷体" w:hint="eastAsia"/>
          <w:sz w:val="24"/>
        </w:rPr>
        <w:t>投标人资</w:t>
      </w:r>
      <w:r w:rsidR="00EF560F" w:rsidRPr="00E80D85">
        <w:rPr>
          <w:rFonts w:ascii="楷体" w:eastAsia="楷体" w:hAnsi="楷体" w:hint="eastAsia"/>
          <w:sz w:val="24"/>
        </w:rPr>
        <w:t>质</w:t>
      </w:r>
      <w:r w:rsidR="0055087D" w:rsidRPr="00E80D85">
        <w:rPr>
          <w:rFonts w:ascii="楷体" w:eastAsia="楷体" w:hAnsi="楷体" w:hint="eastAsia"/>
          <w:sz w:val="24"/>
        </w:rPr>
        <w:t>条件不符合国家有关规定</w:t>
      </w:r>
      <w:r w:rsidRPr="00E80D85">
        <w:rPr>
          <w:rFonts w:ascii="楷体" w:eastAsia="楷体" w:hAnsi="楷体" w:hint="eastAsia"/>
          <w:sz w:val="24"/>
        </w:rPr>
        <w:t>，</w:t>
      </w:r>
      <w:r w:rsidR="0055087D" w:rsidRPr="00E80D85">
        <w:rPr>
          <w:rFonts w:ascii="楷体" w:eastAsia="楷体" w:hAnsi="楷体" w:hint="eastAsia"/>
          <w:sz w:val="24"/>
        </w:rPr>
        <w:t>或</w:t>
      </w:r>
      <w:r w:rsidRPr="00E80D85">
        <w:rPr>
          <w:rFonts w:ascii="楷体" w:eastAsia="楷体" w:hAnsi="楷体" w:hint="eastAsia"/>
          <w:sz w:val="24"/>
        </w:rPr>
        <w:t>者不满足</w:t>
      </w:r>
      <w:r w:rsidR="0055087D" w:rsidRPr="00E80D85">
        <w:rPr>
          <w:rFonts w:ascii="楷体" w:eastAsia="楷体" w:hAnsi="楷体" w:hint="eastAsia"/>
          <w:sz w:val="24"/>
        </w:rPr>
        <w:t>招标文件</w:t>
      </w:r>
      <w:r w:rsidR="00EF560F" w:rsidRPr="00E80D85">
        <w:rPr>
          <w:rFonts w:ascii="楷体" w:eastAsia="楷体" w:hAnsi="楷体" w:hint="eastAsia"/>
          <w:sz w:val="24"/>
        </w:rPr>
        <w:t>规定的资格条件</w:t>
      </w:r>
      <w:r w:rsidR="0055087D" w:rsidRPr="00E80D85">
        <w:rPr>
          <w:rFonts w:ascii="楷体" w:eastAsia="楷体" w:hAnsi="楷体" w:hint="eastAsia"/>
          <w:sz w:val="24"/>
        </w:rPr>
        <w:t>；</w:t>
      </w:r>
    </w:p>
    <w:p w:rsidR="00EF560F" w:rsidRPr="00E80D85" w:rsidRDefault="00EF560F"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lastRenderedPageBreak/>
        <w:t>4.5 投标人名称或组织结构与资格预审时不一致的；</w:t>
      </w:r>
    </w:p>
    <w:p w:rsidR="00EF560F" w:rsidRPr="00E80D85" w:rsidRDefault="00EF560F"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4.6除在投标截止时间前经招标人书面同意外，项目负责人与资格预审不一致的；</w:t>
      </w:r>
    </w:p>
    <w:p w:rsidR="00EF560F" w:rsidRPr="00E80D85" w:rsidRDefault="00EF560F"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4.7组成联合体投标未提供联合体各方共同投标协议的；</w:t>
      </w:r>
    </w:p>
    <w:p w:rsidR="00EF560F" w:rsidRPr="00E80D85" w:rsidRDefault="00EF560F"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4.8在同一招标项目中，联合体成员以自己名义单独投标或者参加其他联合体投标的；</w:t>
      </w:r>
    </w:p>
    <w:p w:rsidR="00EF560F" w:rsidRPr="00E80D85" w:rsidRDefault="00EF560F"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4.9联合体成员与资格预审确定的结果不一致的；</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w:t>
      </w:r>
      <w:r w:rsidR="00EF560F" w:rsidRPr="00E80D85">
        <w:rPr>
          <w:rFonts w:ascii="楷体" w:eastAsia="楷体" w:hAnsi="楷体" w:hint="eastAsia"/>
          <w:sz w:val="24"/>
        </w:rPr>
        <w:t>10</w:t>
      </w:r>
      <w:r w:rsidRPr="00E80D85">
        <w:rPr>
          <w:rFonts w:ascii="楷体" w:eastAsia="楷体" w:hAnsi="楷体" w:hint="eastAsia"/>
          <w:sz w:val="24"/>
        </w:rPr>
        <w:t>投标报价低于</w:t>
      </w:r>
      <w:r w:rsidR="00EF560F" w:rsidRPr="00E80D85">
        <w:rPr>
          <w:rFonts w:ascii="楷体" w:eastAsia="楷体" w:hAnsi="楷体" w:hint="eastAsia"/>
          <w:sz w:val="24"/>
        </w:rPr>
        <w:t>工程</w:t>
      </w:r>
      <w:r w:rsidRPr="00E80D85">
        <w:rPr>
          <w:rFonts w:ascii="楷体" w:eastAsia="楷体" w:hAnsi="楷体" w:hint="eastAsia"/>
          <w:sz w:val="24"/>
        </w:rPr>
        <w:t>成本或者高于招标文件设定的</w:t>
      </w:r>
      <w:r w:rsidR="00EF560F" w:rsidRPr="00E80D85">
        <w:rPr>
          <w:rFonts w:ascii="楷体" w:eastAsia="楷体" w:hAnsi="楷体" w:hint="eastAsia"/>
          <w:sz w:val="24"/>
        </w:rPr>
        <w:t>招标控制价或者招标人设置的投标限价的</w:t>
      </w:r>
      <w:r w:rsidRPr="00E80D85">
        <w:rPr>
          <w:rFonts w:ascii="楷体" w:eastAsia="楷体" w:hAnsi="楷体" w:hint="eastAsia"/>
          <w:sz w:val="24"/>
        </w:rPr>
        <w:t>；</w:t>
      </w:r>
    </w:p>
    <w:p w:rsidR="0055087D" w:rsidRPr="00E80D85" w:rsidRDefault="0055087D" w:rsidP="0055087D">
      <w:pPr>
        <w:spacing w:line="500" w:lineRule="exact"/>
        <w:rPr>
          <w:rFonts w:ascii="楷体" w:eastAsia="楷体" w:hAnsi="楷体"/>
          <w:vanish/>
          <w:sz w:val="24"/>
        </w:rPr>
      </w:pPr>
      <w:r w:rsidRPr="00E80D85">
        <w:rPr>
          <w:rFonts w:ascii="楷体" w:eastAsia="楷体" w:hAnsi="楷体" w:hint="eastAsia"/>
          <w:vanish/>
          <w:sz w:val="24"/>
        </w:rPr>
        <w:t>情况除外于成本或者高于招标文件设定的最高投标限价的）绝其投标）</w:t>
      </w:r>
    </w:p>
    <w:p w:rsidR="0055087D" w:rsidRPr="00E80D85" w:rsidRDefault="0055087D" w:rsidP="00DA6C66">
      <w:pPr>
        <w:spacing w:line="500" w:lineRule="exact"/>
        <w:ind w:firstLine="480"/>
        <w:rPr>
          <w:rFonts w:ascii="楷体" w:eastAsia="楷体" w:hAnsi="楷体"/>
          <w:sz w:val="24"/>
        </w:rPr>
      </w:pPr>
      <w:r w:rsidRPr="00E80D85">
        <w:rPr>
          <w:rFonts w:ascii="楷体" w:eastAsia="楷体" w:hAnsi="楷体" w:hint="eastAsia"/>
          <w:sz w:val="24"/>
        </w:rPr>
        <w:t>4.</w:t>
      </w:r>
      <w:r w:rsidR="00DA6C66" w:rsidRPr="00E80D85">
        <w:rPr>
          <w:rFonts w:ascii="楷体" w:eastAsia="楷体" w:hAnsi="楷体" w:hint="eastAsia"/>
          <w:sz w:val="24"/>
        </w:rPr>
        <w:t>11</w:t>
      </w:r>
      <w:r w:rsidRPr="00E80D85">
        <w:rPr>
          <w:rFonts w:ascii="楷体" w:eastAsia="楷体" w:hAnsi="楷体" w:hint="eastAsia"/>
          <w:sz w:val="24"/>
        </w:rPr>
        <w:t>同一投标人提交两</w:t>
      </w:r>
      <w:r w:rsidR="00DA6C66" w:rsidRPr="00E80D85">
        <w:rPr>
          <w:rFonts w:ascii="楷体" w:eastAsia="楷体" w:hAnsi="楷体" w:hint="eastAsia"/>
          <w:sz w:val="24"/>
        </w:rPr>
        <w:t>个</w:t>
      </w:r>
      <w:r w:rsidRPr="00E80D85">
        <w:rPr>
          <w:rFonts w:ascii="楷体" w:eastAsia="楷体" w:hAnsi="楷体" w:hint="eastAsia"/>
          <w:sz w:val="24"/>
        </w:rPr>
        <w:t>及以上不同的投标文件或者投标报价，但招标文件规定提交备选投标的除外；</w:t>
      </w:r>
    </w:p>
    <w:p w:rsidR="00DA6C66" w:rsidRPr="00E80D85" w:rsidRDefault="00DA6C66" w:rsidP="00DA6C66">
      <w:pPr>
        <w:spacing w:line="500" w:lineRule="exact"/>
        <w:ind w:firstLineChars="200" w:firstLine="480"/>
        <w:rPr>
          <w:rFonts w:ascii="楷体" w:eastAsia="楷体" w:hAnsi="楷体"/>
          <w:sz w:val="24"/>
        </w:rPr>
      </w:pPr>
      <w:r w:rsidRPr="00E80D85">
        <w:rPr>
          <w:rFonts w:ascii="楷体" w:eastAsia="楷体" w:hAnsi="楷体" w:hint="eastAsia"/>
          <w:sz w:val="24"/>
        </w:rPr>
        <w:t>4.12投标文件中已标价工程量清单与招标文件规定的暂估价、暂列金额及甲供材料价格不一致的；</w:t>
      </w:r>
    </w:p>
    <w:p w:rsidR="00DA6C66" w:rsidRPr="00E80D85" w:rsidRDefault="00DA6C66" w:rsidP="00DA6C66">
      <w:pPr>
        <w:spacing w:line="500" w:lineRule="exact"/>
        <w:ind w:firstLineChars="200" w:firstLine="480"/>
        <w:rPr>
          <w:rFonts w:ascii="楷体" w:eastAsia="楷体" w:hAnsi="楷体"/>
          <w:sz w:val="24"/>
        </w:rPr>
      </w:pPr>
      <w:r w:rsidRPr="00E80D85">
        <w:rPr>
          <w:rFonts w:ascii="楷体" w:eastAsia="楷体" w:hAnsi="楷体" w:hint="eastAsia"/>
          <w:sz w:val="24"/>
        </w:rPr>
        <w:t>4.13投标文件中已标价工程量清单与招标文件明确列出的不可竞争费用项目或费率或计算基础不一致的；</w:t>
      </w:r>
    </w:p>
    <w:p w:rsidR="00DA6C66" w:rsidRPr="00E80D85" w:rsidRDefault="00DA6C66" w:rsidP="00DA6C66">
      <w:pPr>
        <w:spacing w:line="500" w:lineRule="exact"/>
        <w:ind w:firstLine="480"/>
        <w:rPr>
          <w:rFonts w:ascii="楷体" w:eastAsia="楷体" w:hAnsi="楷体"/>
          <w:sz w:val="24"/>
        </w:rPr>
      </w:pPr>
      <w:r w:rsidRPr="00E80D85">
        <w:rPr>
          <w:rFonts w:ascii="楷体" w:eastAsia="楷体" w:hAnsi="楷体" w:hint="eastAsia"/>
          <w:vanish/>
          <w:sz w:val="24"/>
        </w:rPr>
        <w:t xml:space="preserve">    16.15</w:t>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004F6AB1" w:rsidRPr="00E80D85">
        <w:rPr>
          <w:rFonts w:ascii="楷体" w:eastAsia="楷体" w:hAnsi="楷体" w:hint="eastAsia"/>
          <w:sz w:val="24"/>
        </w:rPr>
        <w:t>4.14投标文件中已标价工程量清单</w:t>
      </w:r>
      <w:r w:rsidRPr="00E80D85">
        <w:rPr>
          <w:rFonts w:ascii="楷体" w:eastAsia="楷体" w:hAnsi="楷体" w:hint="eastAsia"/>
          <w:sz w:val="24"/>
        </w:rPr>
        <w:t>与招标文件提供的工程量清单</w:t>
      </w:r>
      <w:r w:rsidR="004F6AB1" w:rsidRPr="00E80D85">
        <w:rPr>
          <w:rFonts w:ascii="楷体" w:eastAsia="楷体" w:hAnsi="楷体" w:hint="eastAsia"/>
          <w:sz w:val="24"/>
        </w:rPr>
        <w:t>中的项目编码、项目名称、项目特征、计量单位、工程量</w:t>
      </w:r>
      <w:r w:rsidRPr="00E80D85">
        <w:rPr>
          <w:rFonts w:ascii="楷体" w:eastAsia="楷体" w:hAnsi="楷体" w:hint="eastAsia"/>
          <w:sz w:val="24"/>
        </w:rPr>
        <w:t>不一致的；</w:t>
      </w:r>
    </w:p>
    <w:p w:rsidR="0055087D" w:rsidRPr="00E80D85" w:rsidRDefault="0055087D" w:rsidP="0055087D">
      <w:pPr>
        <w:spacing w:line="500" w:lineRule="exact"/>
        <w:rPr>
          <w:rFonts w:ascii="楷体" w:eastAsia="楷体" w:hAnsi="楷体"/>
          <w:sz w:val="24"/>
        </w:rPr>
      </w:pPr>
      <w:r w:rsidRPr="00E80D85">
        <w:rPr>
          <w:rFonts w:ascii="楷体" w:eastAsia="楷体" w:hAnsi="楷体" w:hint="eastAsia"/>
          <w:sz w:val="24"/>
        </w:rPr>
        <w:t xml:space="preserve">    4.</w:t>
      </w:r>
      <w:r w:rsidR="004F6AB1" w:rsidRPr="00E80D85">
        <w:rPr>
          <w:rFonts w:ascii="楷体" w:eastAsia="楷体" w:hAnsi="楷体" w:hint="eastAsia"/>
          <w:sz w:val="24"/>
        </w:rPr>
        <w:t>15</w:t>
      </w:r>
      <w:r w:rsidRPr="00E80D85">
        <w:rPr>
          <w:rFonts w:ascii="楷体" w:eastAsia="楷体" w:hAnsi="楷体" w:hint="eastAsia"/>
          <w:sz w:val="24"/>
        </w:rPr>
        <w:t>未按招标文件要求提供投标保证金的；</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4.</w:t>
      </w:r>
      <w:r w:rsidR="004F6AB1" w:rsidRPr="00E80D85">
        <w:rPr>
          <w:rFonts w:ascii="楷体" w:eastAsia="楷体" w:hAnsi="楷体" w:hint="eastAsia"/>
          <w:sz w:val="24"/>
        </w:rPr>
        <w:t>16</w:t>
      </w:r>
      <w:r w:rsidRPr="00E80D85">
        <w:rPr>
          <w:rFonts w:ascii="楷体" w:eastAsia="楷体" w:hAnsi="楷体" w:hint="eastAsia"/>
          <w:sz w:val="24"/>
        </w:rPr>
        <w:t>投标文件载明的招标项目完成期限超过招标文件规定的期限的；</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4.</w:t>
      </w:r>
      <w:r w:rsidR="004F6AB1" w:rsidRPr="00E80D85">
        <w:rPr>
          <w:rFonts w:ascii="楷体" w:eastAsia="楷体" w:hAnsi="楷体" w:hint="eastAsia"/>
          <w:sz w:val="24"/>
        </w:rPr>
        <w:t>17</w:t>
      </w:r>
      <w:r w:rsidRPr="00E80D85">
        <w:rPr>
          <w:rFonts w:ascii="楷体" w:eastAsia="楷体" w:hAnsi="楷体" w:hint="eastAsia"/>
          <w:sz w:val="24"/>
        </w:rPr>
        <w:t>明显不符合技术规范、技术标准的要求；</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4.</w:t>
      </w:r>
      <w:r w:rsidR="004F6AB1" w:rsidRPr="00E80D85">
        <w:rPr>
          <w:rFonts w:ascii="楷体" w:eastAsia="楷体" w:hAnsi="楷体" w:hint="eastAsia"/>
          <w:sz w:val="24"/>
        </w:rPr>
        <w:t>18</w:t>
      </w:r>
      <w:r w:rsidRPr="00E80D85">
        <w:rPr>
          <w:rFonts w:ascii="楷体" w:eastAsia="楷体" w:hAnsi="楷体" w:hint="eastAsia"/>
          <w:sz w:val="24"/>
        </w:rPr>
        <w:t>投标文件载明的货物包装方式、检验标准和方法等不符合招标文件的要求的；</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4.</w:t>
      </w:r>
      <w:r w:rsidR="004F6AB1" w:rsidRPr="00E80D85">
        <w:rPr>
          <w:rFonts w:ascii="楷体" w:eastAsia="楷体" w:hAnsi="楷体" w:hint="eastAsia"/>
          <w:sz w:val="24"/>
        </w:rPr>
        <w:t>19</w:t>
      </w:r>
      <w:r w:rsidRPr="00E80D85">
        <w:rPr>
          <w:rFonts w:ascii="楷体" w:eastAsia="楷体" w:hAnsi="楷体" w:hint="eastAsia"/>
          <w:sz w:val="24"/>
        </w:rPr>
        <w:t>投标文件提出了不能满足招标文件要求或招标人不能接受的</w:t>
      </w:r>
      <w:r w:rsidR="004F6AB1" w:rsidRPr="00E80D85">
        <w:rPr>
          <w:rFonts w:ascii="楷体" w:eastAsia="楷体" w:hAnsi="楷体" w:hint="eastAsia"/>
          <w:sz w:val="24"/>
        </w:rPr>
        <w:t>工程</w:t>
      </w:r>
      <w:r w:rsidRPr="00E80D85">
        <w:rPr>
          <w:rFonts w:ascii="楷体" w:eastAsia="楷体" w:hAnsi="楷体" w:hint="eastAsia"/>
          <w:sz w:val="24"/>
        </w:rPr>
        <w:t>验收、计量、价款结算和支付办法的；</w:t>
      </w:r>
    </w:p>
    <w:p w:rsidR="004F6AB1" w:rsidRPr="00E80D85" w:rsidRDefault="004F6AB1" w:rsidP="004F6AB1">
      <w:pPr>
        <w:spacing w:line="500" w:lineRule="exact"/>
        <w:ind w:firstLineChars="200" w:firstLine="480"/>
        <w:rPr>
          <w:rFonts w:ascii="楷体" w:eastAsia="楷体" w:hAnsi="楷体"/>
          <w:sz w:val="24"/>
        </w:rPr>
      </w:pPr>
      <w:r w:rsidRPr="00E80D85">
        <w:rPr>
          <w:rFonts w:ascii="楷体" w:eastAsia="楷体" w:hAnsi="楷体" w:hint="eastAsia"/>
          <w:sz w:val="24"/>
        </w:rPr>
        <w:t>4.20未按招标文件要求提供电子投标文件，或者投标文件未能解密且按照招标文件明确的投标文件解密失败的补救方案补救不成功的；</w:t>
      </w:r>
    </w:p>
    <w:p w:rsidR="0055087D" w:rsidRPr="00E80D85" w:rsidRDefault="0055087D" w:rsidP="0055087D">
      <w:pPr>
        <w:spacing w:line="500" w:lineRule="exact"/>
        <w:rPr>
          <w:rFonts w:ascii="楷体" w:eastAsia="楷体" w:hAnsi="楷体"/>
          <w:sz w:val="24"/>
        </w:rPr>
      </w:pPr>
      <w:r w:rsidRPr="00E80D85">
        <w:rPr>
          <w:rFonts w:ascii="楷体" w:eastAsia="楷体" w:hAnsi="楷体" w:hint="eastAsia"/>
          <w:vanish/>
          <w:sz w:val="24"/>
        </w:rPr>
        <w:cr/>
        <w:t xml:space="preserve">   0明的招标项目完成期限超过招标文件规定的期限、</w:t>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Pr="00E80D85">
        <w:rPr>
          <w:rFonts w:ascii="楷体" w:eastAsia="楷体" w:hAnsi="楷体" w:hint="eastAsia"/>
          <w:vanish/>
          <w:sz w:val="24"/>
        </w:rPr>
        <w:pgNum/>
      </w:r>
      <w:r w:rsidR="004F6AB1" w:rsidRPr="00E80D85">
        <w:rPr>
          <w:rFonts w:ascii="楷体" w:eastAsia="楷体" w:hAnsi="楷体" w:hint="eastAsia"/>
          <w:sz w:val="24"/>
        </w:rPr>
        <w:t xml:space="preserve">    4.21</w:t>
      </w:r>
      <w:r w:rsidRPr="00E80D85">
        <w:rPr>
          <w:rFonts w:ascii="楷体" w:eastAsia="楷体" w:hAnsi="楷体" w:hint="eastAsia"/>
          <w:sz w:val="24"/>
        </w:rPr>
        <w:t>不同投标人的投标文件</w:t>
      </w:r>
      <w:r w:rsidR="004F6AB1" w:rsidRPr="00E80D85">
        <w:rPr>
          <w:rFonts w:ascii="楷体" w:eastAsia="楷体" w:hAnsi="楷体" w:hint="eastAsia"/>
          <w:sz w:val="24"/>
        </w:rPr>
        <w:t>制作过程</w:t>
      </w:r>
      <w:r w:rsidRPr="00E80D85">
        <w:rPr>
          <w:rFonts w:ascii="楷体" w:eastAsia="楷体" w:hAnsi="楷体" w:hint="eastAsia"/>
          <w:sz w:val="24"/>
        </w:rPr>
        <w:t>出现了评标委员会认为不应当雷同的情况；</w:t>
      </w:r>
    </w:p>
    <w:p w:rsidR="0055087D" w:rsidRPr="00E80D85" w:rsidRDefault="0055087D" w:rsidP="004F6AB1">
      <w:pPr>
        <w:spacing w:line="500" w:lineRule="exact"/>
        <w:ind w:firstLine="480"/>
        <w:rPr>
          <w:rFonts w:ascii="楷体" w:eastAsia="楷体" w:hAnsi="楷体"/>
          <w:sz w:val="24"/>
        </w:rPr>
      </w:pPr>
      <w:r w:rsidRPr="00E80D85">
        <w:rPr>
          <w:rFonts w:ascii="楷体" w:eastAsia="楷体" w:hAnsi="楷体" w:hint="eastAsia"/>
          <w:sz w:val="24"/>
        </w:rPr>
        <w:t>4.</w:t>
      </w:r>
      <w:r w:rsidR="004F6AB1" w:rsidRPr="00E80D85">
        <w:rPr>
          <w:rFonts w:ascii="楷体" w:eastAsia="楷体" w:hAnsi="楷体" w:hint="eastAsia"/>
          <w:sz w:val="24"/>
        </w:rPr>
        <w:t>22</w:t>
      </w:r>
      <w:r w:rsidRPr="00E80D85">
        <w:rPr>
          <w:rFonts w:ascii="楷体" w:eastAsia="楷体" w:hAnsi="楷体" w:hint="eastAsia"/>
          <w:sz w:val="24"/>
        </w:rPr>
        <w:t>以他人的名义投标、串通投标、以行贿手段谋取中标或者以其他弄虚作假方式投标的；</w:t>
      </w:r>
    </w:p>
    <w:p w:rsidR="0055087D" w:rsidRPr="00E80D85" w:rsidRDefault="004F6AB1" w:rsidP="004F6AB1">
      <w:pPr>
        <w:spacing w:line="500" w:lineRule="exact"/>
        <w:ind w:firstLine="480"/>
        <w:rPr>
          <w:rFonts w:ascii="楷体" w:eastAsia="楷体" w:hAnsi="楷体"/>
          <w:sz w:val="24"/>
        </w:rPr>
      </w:pPr>
      <w:r w:rsidRPr="00E80D85">
        <w:rPr>
          <w:rFonts w:ascii="楷体" w:eastAsia="楷体" w:hAnsi="楷体" w:hint="eastAsia"/>
          <w:sz w:val="24"/>
        </w:rPr>
        <w:lastRenderedPageBreak/>
        <w:t>4.23施工组织设计（施工方案）存在明显技术方案错误、或者</w:t>
      </w:r>
      <w:r w:rsidR="0055087D" w:rsidRPr="00E80D85">
        <w:rPr>
          <w:rFonts w:ascii="楷体" w:eastAsia="楷体" w:hAnsi="楷体" w:hint="eastAsia"/>
          <w:sz w:val="24"/>
        </w:rPr>
        <w:t>不符合招标文件有关暗标的要求。</w:t>
      </w:r>
    </w:p>
    <w:p w:rsidR="004F6AB1" w:rsidRPr="00E80D85" w:rsidRDefault="004F6AB1" w:rsidP="004F6AB1">
      <w:pPr>
        <w:spacing w:line="500" w:lineRule="exact"/>
        <w:ind w:firstLine="480"/>
        <w:rPr>
          <w:rFonts w:ascii="楷体" w:eastAsia="楷体" w:hAnsi="楷体"/>
          <w:sz w:val="24"/>
        </w:rPr>
      </w:pPr>
      <w:r w:rsidRPr="00E80D85">
        <w:rPr>
          <w:rFonts w:ascii="楷体" w:eastAsia="楷体" w:hAnsi="楷体" w:hint="eastAsia"/>
          <w:sz w:val="24"/>
        </w:rPr>
        <w:t>4.24投标文件关键内容模糊、无法辨认的</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4.2</w:t>
      </w:r>
      <w:r w:rsidR="004F6AB1" w:rsidRPr="00E80D85">
        <w:rPr>
          <w:rFonts w:ascii="楷体" w:eastAsia="楷体" w:hAnsi="楷体" w:hint="eastAsia"/>
          <w:sz w:val="24"/>
        </w:rPr>
        <w:t>5</w:t>
      </w:r>
      <w:r w:rsidR="00983D86" w:rsidRPr="00E80D85">
        <w:rPr>
          <w:rFonts w:ascii="楷体" w:eastAsia="楷体" w:hAnsi="楷体" w:hint="eastAsia"/>
          <w:sz w:val="24"/>
        </w:rPr>
        <w:t>未</w:t>
      </w:r>
      <w:r w:rsidR="003874D6" w:rsidRPr="00E80D85">
        <w:rPr>
          <w:rFonts w:ascii="楷体" w:eastAsia="楷体" w:hAnsi="楷体" w:hint="eastAsia"/>
          <w:sz w:val="24"/>
        </w:rPr>
        <w:t>按招标文件要求</w:t>
      </w:r>
      <w:r w:rsidR="00983D86" w:rsidRPr="00E80D85">
        <w:rPr>
          <w:rFonts w:ascii="楷体" w:eastAsia="楷体" w:hAnsi="楷体" w:hint="eastAsia"/>
          <w:sz w:val="24"/>
        </w:rPr>
        <w:t>提供参考品牌一览表的或私自改变参考品牌一览表格式的</w:t>
      </w:r>
      <w:r w:rsidR="00917FED" w:rsidRPr="00E80D85">
        <w:rPr>
          <w:rFonts w:ascii="楷体" w:eastAsia="楷体" w:hAnsi="楷体" w:hint="eastAsia"/>
          <w:sz w:val="24"/>
        </w:rPr>
        <w:t>或或未填写的</w:t>
      </w:r>
      <w:r w:rsidR="00983D86" w:rsidRPr="00E80D85">
        <w:rPr>
          <w:rFonts w:ascii="楷体" w:eastAsia="楷体" w:hAnsi="楷体" w:hint="eastAsia"/>
          <w:sz w:val="24"/>
        </w:rPr>
        <w:t>。</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5、投标文件的澄清</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 xml:space="preserve">5.2评标委员会不接受投标人主动提出的澄清、说明或补正。 </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5.4评标委员会对投标人提交的答复仍有疑问的，可以要求投标人进一步澄清、说明或补正，直至满足评标委员会的要求。</w:t>
      </w:r>
    </w:p>
    <w:p w:rsidR="0055087D" w:rsidRPr="00E80D85" w:rsidRDefault="0055087D" w:rsidP="00092D89">
      <w:pPr>
        <w:spacing w:line="500" w:lineRule="exact"/>
        <w:ind w:firstLineChars="200" w:firstLine="480"/>
        <w:rPr>
          <w:rFonts w:ascii="楷体" w:eastAsia="楷体" w:hAnsi="楷体"/>
          <w:sz w:val="24"/>
        </w:rPr>
      </w:pPr>
      <w:r w:rsidRPr="00E80D85">
        <w:rPr>
          <w:rFonts w:ascii="楷体" w:eastAsia="楷体" w:hAnsi="楷体" w:hint="eastAsia"/>
          <w:sz w:val="24"/>
        </w:rPr>
        <w:t>5.5投标截止时间后，投标文件中没有列入的价格和优惠条件或投标人对投标报价或其他实质性内容修正的函件和增加的任何优惠条件，一律不得作为评标、定标的依据。</w:t>
      </w:r>
    </w:p>
    <w:p w:rsidR="0055087D" w:rsidRPr="00E80D85" w:rsidRDefault="0055087D" w:rsidP="006D4616">
      <w:pPr>
        <w:spacing w:line="500" w:lineRule="exact"/>
        <w:ind w:firstLineChars="200" w:firstLine="482"/>
        <w:rPr>
          <w:rFonts w:ascii="楷体" w:eastAsia="楷体" w:hAnsi="楷体"/>
          <w:b/>
          <w:sz w:val="24"/>
        </w:rPr>
      </w:pPr>
      <w:r w:rsidRPr="00E80D85">
        <w:rPr>
          <w:rFonts w:ascii="楷体" w:eastAsia="楷体" w:hAnsi="楷体" w:hint="eastAsia"/>
          <w:b/>
          <w:sz w:val="24"/>
        </w:rPr>
        <w:t>6、评标、定标</w:t>
      </w:r>
    </w:p>
    <w:p w:rsidR="0055087D" w:rsidRPr="00E80D85" w:rsidRDefault="0055087D"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6.1评标委员会组成</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6.1.1</w:t>
        </w:r>
      </w:smartTag>
      <w:r w:rsidRPr="00E80D85">
        <w:rPr>
          <w:rFonts w:ascii="楷体" w:eastAsia="楷体" w:hAnsi="楷体" w:hint="eastAsia"/>
          <w:sz w:val="24"/>
        </w:rPr>
        <w:t>评标委员会由招标人组织相关专家和其他人员组成。</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6.1.2</w:t>
        </w:r>
      </w:smartTag>
      <w:r w:rsidRPr="00E80D85">
        <w:rPr>
          <w:rFonts w:ascii="楷体" w:eastAsia="楷体" w:hAnsi="楷体" w:hint="eastAsia"/>
          <w:sz w:val="24"/>
        </w:rPr>
        <w:t>评标委员会在评标时独立开展工作，负责评审所有投标文件，并根据评标办法推荐中标候选人。</w:t>
      </w:r>
    </w:p>
    <w:p w:rsidR="0055087D" w:rsidRPr="00E80D85" w:rsidRDefault="0055087D" w:rsidP="0055087D">
      <w:pPr>
        <w:spacing w:line="500" w:lineRule="exact"/>
        <w:ind w:left="-1" w:firstLineChars="200" w:firstLine="480"/>
        <w:rPr>
          <w:rFonts w:ascii="楷体" w:eastAsia="楷体" w:hAnsi="楷体"/>
          <w:sz w:val="24"/>
        </w:rPr>
      </w:pPr>
      <w:smartTag w:uri="urn:schemas-microsoft-com:office:smarttags" w:element="chsdate">
        <w:smartTagPr>
          <w:attr w:name="IsROCDate" w:val="False"/>
          <w:attr w:name="IsLunarDate" w:val="False"/>
          <w:attr w:name="Day" w:val="30"/>
          <w:attr w:name="Month" w:val="12"/>
          <w:attr w:name="Year" w:val="1899"/>
        </w:smartTagPr>
        <w:r w:rsidRPr="00E80D85">
          <w:rPr>
            <w:rFonts w:ascii="楷体" w:eastAsia="楷体" w:hAnsi="楷体" w:hint="eastAsia"/>
            <w:sz w:val="24"/>
          </w:rPr>
          <w:t>6.1.3</w:t>
        </w:r>
      </w:smartTag>
      <w:r w:rsidRPr="00E80D85">
        <w:rPr>
          <w:rFonts w:ascii="楷体" w:eastAsia="楷体" w:hAnsi="楷体" w:hint="eastAsia"/>
          <w:sz w:val="24"/>
        </w:rPr>
        <w:t>评标委员会决定投标文件的响应性只根据投标文件本身的内容，而不寻求外部的证据。</w:t>
      </w:r>
    </w:p>
    <w:p w:rsidR="0014684E" w:rsidRPr="00E80D85" w:rsidRDefault="004F6AB1"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6.1.4 在评标过程中，除出现</w:t>
      </w:r>
      <w:r w:rsidR="0014684E" w:rsidRPr="00E80D85">
        <w:rPr>
          <w:rFonts w:ascii="楷体" w:eastAsia="楷体" w:hAnsi="楷体" w:hint="eastAsia"/>
          <w:sz w:val="24"/>
        </w:rPr>
        <w:t>下列情形外，评标委员会认为因招标文件缺陷无法确定中标候选人或中标人的，招标人应当重新组织招标。</w:t>
      </w:r>
    </w:p>
    <w:p w:rsidR="004F6AB1" w:rsidRPr="00E80D85" w:rsidRDefault="0088157E" w:rsidP="0014684E">
      <w:pPr>
        <w:spacing w:line="500" w:lineRule="exact"/>
        <w:ind w:left="-1" w:firstLineChars="200" w:firstLine="480"/>
        <w:rPr>
          <w:rFonts w:ascii="楷体" w:eastAsia="楷体" w:hAnsi="楷体"/>
          <w:sz w:val="24"/>
        </w:rPr>
      </w:pPr>
      <w:r w:rsidRPr="00E80D85">
        <w:rPr>
          <w:rFonts w:ascii="楷体" w:eastAsia="楷体" w:hAnsi="楷体"/>
          <w:sz w:val="24"/>
        </w:rPr>
        <w:t>招标人编制的资格预审文件、招标文件的内容违反法律、行政法规的强制性规定，</w:t>
      </w:r>
      <w:r w:rsidRPr="00E80D85">
        <w:rPr>
          <w:rFonts w:ascii="楷体" w:eastAsia="楷体" w:hAnsi="楷体"/>
          <w:sz w:val="24"/>
        </w:rPr>
        <w:lastRenderedPageBreak/>
        <w:t>违反公开、公平、公正和诚实信用原则，影响资格预审结果或者潜在投标人投标的，依法必须进行招标的项目的招标人应当在修改资格预审文件或者招标文件后重新招标。</w:t>
      </w:r>
    </w:p>
    <w:p w:rsidR="00B27D32" w:rsidRPr="00E80D85" w:rsidRDefault="00B27D32" w:rsidP="0014684E">
      <w:pPr>
        <w:spacing w:line="500" w:lineRule="exact"/>
        <w:ind w:left="-1" w:firstLineChars="200" w:firstLine="480"/>
        <w:rPr>
          <w:rFonts w:ascii="楷体" w:eastAsia="楷体" w:hAnsi="楷体"/>
          <w:sz w:val="24"/>
        </w:rPr>
      </w:pPr>
      <w:r w:rsidRPr="00E80D85">
        <w:rPr>
          <w:rFonts w:ascii="楷体" w:eastAsia="楷体" w:hAnsi="楷体" w:hint="eastAsia"/>
          <w:sz w:val="24"/>
        </w:rPr>
        <w:t>6.1.5招标人根据评标委员会推荐的中标候选人，确定排名第一的中标候选人为中标人。</w:t>
      </w:r>
    </w:p>
    <w:p w:rsidR="0014684E" w:rsidRPr="00E80D85" w:rsidRDefault="0014684E" w:rsidP="0014684E">
      <w:pPr>
        <w:spacing w:line="500" w:lineRule="exact"/>
        <w:ind w:left="-1" w:firstLineChars="200" w:firstLine="480"/>
        <w:rPr>
          <w:rFonts w:ascii="楷体" w:eastAsia="楷体" w:hAnsi="楷体"/>
          <w:sz w:val="24"/>
        </w:rPr>
      </w:pPr>
      <w:r w:rsidRPr="00E80D85">
        <w:rPr>
          <w:rFonts w:ascii="楷体" w:eastAsia="楷体" w:hAnsi="楷体" w:hint="eastAsia"/>
          <w:sz w:val="24"/>
        </w:rPr>
        <w:t>7、</w:t>
      </w:r>
      <w:r w:rsidR="00887084" w:rsidRPr="00E80D85">
        <w:rPr>
          <w:rFonts w:ascii="楷体" w:eastAsia="楷体" w:hAnsi="楷体" w:hint="eastAsia"/>
          <w:sz w:val="24"/>
        </w:rPr>
        <w:t>评标结果公示</w:t>
      </w:r>
    </w:p>
    <w:p w:rsidR="0014684E" w:rsidRPr="00E80D85" w:rsidRDefault="0014684E" w:rsidP="0014684E">
      <w:pPr>
        <w:spacing w:line="500" w:lineRule="exact"/>
        <w:ind w:left="-1" w:firstLineChars="200" w:firstLine="480"/>
        <w:rPr>
          <w:rFonts w:ascii="楷体" w:eastAsia="楷体" w:hAnsi="楷体"/>
          <w:sz w:val="24"/>
        </w:rPr>
      </w:pPr>
      <w:r w:rsidRPr="00E80D85">
        <w:rPr>
          <w:rFonts w:ascii="楷体" w:eastAsia="楷体" w:hAnsi="楷体" w:hint="eastAsia"/>
          <w:sz w:val="24"/>
        </w:rPr>
        <w:t>招标人应当自收到评标报告之日起3日内</w:t>
      </w:r>
      <w:r w:rsidR="00F56943" w:rsidRPr="00E80D85">
        <w:rPr>
          <w:rFonts w:ascii="楷体" w:eastAsia="楷体" w:hAnsi="楷体" w:hint="eastAsia"/>
          <w:sz w:val="24"/>
        </w:rPr>
        <w:t>在</w:t>
      </w:r>
      <w:r w:rsidR="003874D6" w:rsidRPr="00E80D85">
        <w:rPr>
          <w:rFonts w:ascii="楷体" w:eastAsia="楷体" w:hAnsi="楷体" w:hint="eastAsia"/>
          <w:sz w:val="24"/>
        </w:rPr>
        <w:t>招标公告发布媒介上</w:t>
      </w:r>
      <w:r w:rsidR="00644CDE" w:rsidRPr="00E80D85">
        <w:rPr>
          <w:rFonts w:ascii="楷体" w:eastAsia="楷体" w:hAnsi="楷体" w:hint="eastAsia"/>
          <w:sz w:val="24"/>
        </w:rPr>
        <w:t>发布评标结果公示表</w:t>
      </w:r>
      <w:r w:rsidRPr="00E80D85">
        <w:rPr>
          <w:rFonts w:ascii="楷体" w:eastAsia="楷体" w:hAnsi="楷体" w:hint="eastAsia"/>
          <w:sz w:val="24"/>
        </w:rPr>
        <w:t>，公示期不得少于3日。</w:t>
      </w:r>
    </w:p>
    <w:p w:rsidR="0014684E" w:rsidRPr="00E80D85" w:rsidRDefault="0014684E" w:rsidP="0014684E">
      <w:pPr>
        <w:spacing w:line="500" w:lineRule="exact"/>
        <w:ind w:left="-1" w:firstLineChars="200" w:firstLine="480"/>
        <w:rPr>
          <w:rFonts w:ascii="楷体" w:eastAsia="楷体" w:hAnsi="楷体"/>
          <w:sz w:val="24"/>
        </w:rPr>
      </w:pPr>
      <w:r w:rsidRPr="00E80D85">
        <w:rPr>
          <w:rFonts w:ascii="楷体" w:eastAsia="楷体" w:hAnsi="楷体" w:hint="eastAsia"/>
          <w:sz w:val="24"/>
        </w:rPr>
        <w:t>8、中标通知</w:t>
      </w:r>
    </w:p>
    <w:p w:rsidR="0014684E" w:rsidRPr="00E80D85" w:rsidRDefault="0014684E" w:rsidP="0014684E">
      <w:pPr>
        <w:spacing w:line="500" w:lineRule="exact"/>
        <w:ind w:left="-1" w:firstLineChars="200" w:firstLine="480"/>
        <w:rPr>
          <w:rFonts w:ascii="楷体" w:eastAsia="楷体" w:hAnsi="楷体"/>
          <w:sz w:val="24"/>
        </w:rPr>
      </w:pPr>
      <w:r w:rsidRPr="00E80D85">
        <w:rPr>
          <w:rFonts w:ascii="楷体" w:eastAsia="楷体" w:hAnsi="楷体" w:hint="eastAsia"/>
          <w:sz w:val="24"/>
        </w:rPr>
        <w:t>招标人一般应当在15日内确定中标人，但最迟应当在投标有效期前确定。中标人确定后招标人应当</w:t>
      </w:r>
      <w:r w:rsidR="00F56943" w:rsidRPr="00E80D85">
        <w:rPr>
          <w:rFonts w:ascii="楷体" w:eastAsia="楷体" w:hAnsi="楷体" w:hint="eastAsia"/>
          <w:sz w:val="24"/>
        </w:rPr>
        <w:t>以书面形式发出中标通知书，同时将中标人名称、中标价和项目负责人在相关媒介上予以公告</w:t>
      </w:r>
      <w:r w:rsidRPr="00E80D85">
        <w:rPr>
          <w:rFonts w:ascii="楷体" w:eastAsia="楷体" w:hAnsi="楷体" w:hint="eastAsia"/>
          <w:sz w:val="24"/>
        </w:rPr>
        <w:t>。自发出中标通知书之日起15日内，招标人应当向招标监管机构提交招标情况的书面报告。按照不同工程项目中标</w:t>
      </w:r>
      <w:r w:rsidR="00644CDE" w:rsidRPr="00E80D85">
        <w:rPr>
          <w:rFonts w:ascii="楷体" w:eastAsia="楷体" w:hAnsi="楷体" w:hint="eastAsia"/>
          <w:sz w:val="24"/>
        </w:rPr>
        <w:t>结果</w:t>
      </w:r>
      <w:r w:rsidRPr="00E80D85">
        <w:rPr>
          <w:rFonts w:ascii="楷体" w:eastAsia="楷体" w:hAnsi="楷体" w:hint="eastAsia"/>
          <w:sz w:val="24"/>
        </w:rPr>
        <w:t>公告时间先后，担任本企业最先中标项目的项目负责人。</w:t>
      </w:r>
    </w:p>
    <w:p w:rsidR="0055087D" w:rsidRPr="00E80D85" w:rsidRDefault="00F56943" w:rsidP="0014684E">
      <w:pPr>
        <w:spacing w:line="500" w:lineRule="exact"/>
        <w:ind w:firstLineChars="200" w:firstLine="482"/>
        <w:rPr>
          <w:rFonts w:ascii="楷体" w:eastAsia="楷体" w:hAnsi="楷体"/>
          <w:b/>
          <w:sz w:val="24"/>
        </w:rPr>
      </w:pPr>
      <w:r w:rsidRPr="00E80D85">
        <w:rPr>
          <w:rFonts w:ascii="楷体" w:eastAsia="楷体" w:hAnsi="楷体" w:hint="eastAsia"/>
          <w:b/>
          <w:sz w:val="24"/>
        </w:rPr>
        <w:t>9</w:t>
      </w:r>
      <w:r w:rsidR="0055087D" w:rsidRPr="00E80D85">
        <w:rPr>
          <w:rFonts w:ascii="楷体" w:eastAsia="楷体" w:hAnsi="楷体" w:hint="eastAsia"/>
          <w:b/>
          <w:sz w:val="24"/>
        </w:rPr>
        <w:t>、授予合同</w:t>
      </w:r>
    </w:p>
    <w:p w:rsidR="0055087D" w:rsidRPr="00E80D85" w:rsidRDefault="00F56943" w:rsidP="0055087D">
      <w:pPr>
        <w:spacing w:line="500" w:lineRule="exact"/>
        <w:ind w:left="-1" w:firstLineChars="200" w:firstLine="480"/>
        <w:rPr>
          <w:rFonts w:ascii="楷体" w:eastAsia="楷体" w:hAnsi="楷体"/>
          <w:b/>
          <w:sz w:val="24"/>
        </w:rPr>
      </w:pPr>
      <w:r w:rsidRPr="00E80D85">
        <w:rPr>
          <w:rFonts w:ascii="楷体" w:eastAsia="楷体" w:hAnsi="楷体" w:hint="eastAsia"/>
          <w:sz w:val="24"/>
        </w:rPr>
        <w:t>9</w:t>
      </w:r>
      <w:r w:rsidR="00997A72" w:rsidRPr="00E80D85">
        <w:rPr>
          <w:rFonts w:ascii="楷体" w:eastAsia="楷体" w:hAnsi="楷体" w:hint="eastAsia"/>
          <w:sz w:val="24"/>
        </w:rPr>
        <w:t>.</w:t>
      </w:r>
      <w:r w:rsidRPr="00E80D85">
        <w:rPr>
          <w:rFonts w:ascii="楷体" w:eastAsia="楷体" w:hAnsi="楷体" w:hint="eastAsia"/>
          <w:sz w:val="24"/>
        </w:rPr>
        <w:t>1</w:t>
      </w:r>
      <w:r w:rsidR="0055087D" w:rsidRPr="00E80D85">
        <w:rPr>
          <w:rFonts w:ascii="楷体" w:eastAsia="楷体" w:hAnsi="楷体" w:hint="eastAsia"/>
          <w:sz w:val="24"/>
        </w:rPr>
        <w:t>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rsidR="0055087D" w:rsidRPr="00E80D85" w:rsidRDefault="00F56943" w:rsidP="006D4616">
      <w:pPr>
        <w:spacing w:line="500" w:lineRule="exact"/>
        <w:ind w:firstLineChars="200" w:firstLine="482"/>
        <w:rPr>
          <w:rFonts w:ascii="楷体" w:eastAsia="楷体" w:hAnsi="楷体"/>
          <w:b/>
          <w:bCs/>
          <w:sz w:val="24"/>
        </w:rPr>
      </w:pPr>
      <w:r w:rsidRPr="00E80D85">
        <w:rPr>
          <w:rFonts w:ascii="楷体" w:eastAsia="楷体" w:hAnsi="楷体" w:hint="eastAsia"/>
          <w:b/>
          <w:bCs/>
          <w:sz w:val="24"/>
        </w:rPr>
        <w:t>10</w:t>
      </w:r>
      <w:r w:rsidR="0055087D" w:rsidRPr="00E80D85">
        <w:rPr>
          <w:rFonts w:ascii="楷体" w:eastAsia="楷体" w:hAnsi="楷体" w:hint="eastAsia"/>
          <w:b/>
          <w:bCs/>
          <w:sz w:val="24"/>
        </w:rPr>
        <w:t>、其他</w:t>
      </w:r>
    </w:p>
    <w:p w:rsidR="0055087D" w:rsidRPr="00E80D85" w:rsidRDefault="00F56943"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10</w:t>
      </w:r>
      <w:r w:rsidR="0055087D" w:rsidRPr="00E80D85">
        <w:rPr>
          <w:rFonts w:ascii="楷体" w:eastAsia="楷体" w:hAnsi="楷体" w:hint="eastAsia"/>
          <w:sz w:val="24"/>
        </w:rPr>
        <w:t>.1</w:t>
      </w:r>
      <w:r w:rsidR="0055087D" w:rsidRPr="00E80D85">
        <w:rPr>
          <w:rFonts w:ascii="楷体" w:eastAsia="楷体" w:hAnsi="楷体" w:hint="eastAsia"/>
          <w:b/>
          <w:sz w:val="24"/>
        </w:rPr>
        <w:t>中标结果在网上公示后，投标人或者其他利害关系人对依法必须进行招标的项目的评标结果有异议的</w:t>
      </w:r>
      <w:r w:rsidR="003A21A0" w:rsidRPr="00E80D85">
        <w:rPr>
          <w:rFonts w:ascii="楷体" w:eastAsia="楷体" w:hAnsi="楷体" w:hint="eastAsia"/>
          <w:b/>
          <w:sz w:val="24"/>
        </w:rPr>
        <w:t>（异议书格式详见附件）</w:t>
      </w:r>
      <w:r w:rsidR="0055087D" w:rsidRPr="00E80D85">
        <w:rPr>
          <w:rFonts w:ascii="楷体" w:eastAsia="楷体" w:hAnsi="楷体" w:hint="eastAsia"/>
          <w:b/>
          <w:sz w:val="24"/>
        </w:rPr>
        <w:t>，应当在中标候选人公示期间提出。</w:t>
      </w:r>
      <w:r w:rsidR="0055087D" w:rsidRPr="00E80D85">
        <w:rPr>
          <w:rFonts w:ascii="楷体" w:eastAsia="楷体" w:hAnsi="楷体" w:hint="eastAsia"/>
          <w:sz w:val="24"/>
        </w:rPr>
        <w:t>除原件外，所有的投标文件均不予退还，请投标人另行存档备份。</w:t>
      </w:r>
    </w:p>
    <w:p w:rsidR="00932294" w:rsidRPr="00E80D85" w:rsidRDefault="00932294" w:rsidP="00932294">
      <w:pPr>
        <w:spacing w:line="500" w:lineRule="exact"/>
        <w:ind w:left="-1" w:firstLineChars="200" w:firstLine="480"/>
        <w:rPr>
          <w:rFonts w:ascii="楷体" w:eastAsia="楷体" w:hAnsi="楷体"/>
          <w:sz w:val="24"/>
        </w:rPr>
      </w:pPr>
      <w:r w:rsidRPr="00E80D85">
        <w:rPr>
          <w:rFonts w:ascii="楷体" w:eastAsia="楷体" w:hAnsi="楷体" w:hint="eastAsia"/>
          <w:sz w:val="24"/>
        </w:rPr>
        <w:t>10.2</w:t>
      </w:r>
      <w:r w:rsidRPr="00E80D85">
        <w:rPr>
          <w:rFonts w:ascii="楷体" w:eastAsia="楷体" w:hAnsi="楷体"/>
          <w:sz w:val="24"/>
        </w:rPr>
        <w:t>招投标相关单位及个人 在招投标活动中存在</w:t>
      </w:r>
      <w:r w:rsidRPr="00E80D85">
        <w:rPr>
          <w:rFonts w:ascii="楷体" w:eastAsia="楷体" w:hAnsi="楷体" w:hint="eastAsia"/>
          <w:sz w:val="24"/>
        </w:rPr>
        <w:t>以下10.2.1以及10.2.2条</w:t>
      </w:r>
      <w:r w:rsidRPr="00E80D85">
        <w:rPr>
          <w:rFonts w:ascii="楷体" w:eastAsia="楷体" w:hAnsi="楷体"/>
          <w:sz w:val="24"/>
        </w:rPr>
        <w:t>失信行为的，在</w:t>
      </w:r>
      <w:r w:rsidRPr="00E80D85">
        <w:rPr>
          <w:rFonts w:ascii="楷体" w:eastAsia="楷体" w:hAnsi="楷体" w:hint="eastAsia"/>
          <w:sz w:val="24"/>
        </w:rPr>
        <w:t>“江苏省建设工程招标网”</w:t>
      </w:r>
      <w:r w:rsidRPr="00E80D85">
        <w:rPr>
          <w:rFonts w:ascii="楷体" w:eastAsia="楷体" w:hAnsi="楷体"/>
          <w:sz w:val="24"/>
        </w:rPr>
        <w:t>公示期间，</w:t>
      </w:r>
      <w:r w:rsidRPr="00E80D85">
        <w:rPr>
          <w:rFonts w:ascii="楷体" w:eastAsia="楷体" w:hAnsi="楷体" w:hint="eastAsia"/>
          <w:sz w:val="24"/>
        </w:rPr>
        <w:t>本项目的</w:t>
      </w:r>
      <w:r w:rsidRPr="00E80D85">
        <w:rPr>
          <w:rFonts w:ascii="楷体" w:eastAsia="楷体" w:hAnsi="楷体"/>
          <w:sz w:val="24"/>
        </w:rPr>
        <w:t>招标人拒绝其投标</w:t>
      </w:r>
      <w:r w:rsidRPr="00E80D85">
        <w:rPr>
          <w:rFonts w:ascii="楷体" w:eastAsia="楷体" w:hAnsi="楷体" w:hint="eastAsia"/>
          <w:sz w:val="24"/>
        </w:rPr>
        <w:t>。</w:t>
      </w:r>
    </w:p>
    <w:p w:rsidR="00932294" w:rsidRPr="00E80D85" w:rsidRDefault="00932294" w:rsidP="00932294">
      <w:pPr>
        <w:spacing w:line="500" w:lineRule="exact"/>
        <w:ind w:left="-1" w:firstLineChars="200" w:firstLine="480"/>
        <w:rPr>
          <w:rFonts w:ascii="楷体" w:eastAsia="楷体" w:hAnsi="楷体"/>
          <w:sz w:val="24"/>
        </w:rPr>
      </w:pPr>
      <w:r w:rsidRPr="00E80D85">
        <w:rPr>
          <w:rFonts w:ascii="楷体" w:eastAsia="楷体" w:hAnsi="楷体" w:hint="eastAsia"/>
          <w:sz w:val="24"/>
        </w:rPr>
        <w:t xml:space="preserve">10.2.1 </w:t>
      </w:r>
      <w:r w:rsidRPr="00E80D85">
        <w:rPr>
          <w:rFonts w:ascii="楷体" w:eastAsia="楷体" w:hAnsi="楷体"/>
          <w:sz w:val="24"/>
        </w:rPr>
        <w:t>招投标各方主体及个人在招投标活动中违反法律法规和规章规定受到行政处罚的，公示不少于3个月。</w:t>
      </w:r>
    </w:p>
    <w:p w:rsidR="00932294" w:rsidRPr="00E80D85" w:rsidRDefault="00932294" w:rsidP="00932294">
      <w:pPr>
        <w:spacing w:line="500" w:lineRule="exact"/>
        <w:ind w:left="-1" w:firstLineChars="200" w:firstLine="480"/>
        <w:rPr>
          <w:rFonts w:ascii="楷体" w:eastAsia="楷体" w:hAnsi="楷体"/>
          <w:sz w:val="24"/>
        </w:rPr>
      </w:pPr>
      <w:r w:rsidRPr="00E80D85">
        <w:rPr>
          <w:rFonts w:ascii="楷体" w:eastAsia="楷体" w:hAnsi="楷体" w:hint="eastAsia"/>
          <w:sz w:val="24"/>
        </w:rPr>
        <w:t>10.2.2</w:t>
      </w:r>
      <w:r w:rsidRPr="00E80D85">
        <w:rPr>
          <w:rFonts w:ascii="楷体" w:eastAsia="楷体" w:hAnsi="楷体"/>
          <w:sz w:val="24"/>
        </w:rPr>
        <w:t>投标人在招投标活动中出现如下失信行为，公示1-3个月：</w:t>
      </w:r>
    </w:p>
    <w:p w:rsidR="00932294" w:rsidRPr="00E80D85" w:rsidRDefault="00932294" w:rsidP="00932294">
      <w:pPr>
        <w:spacing w:line="500" w:lineRule="exact"/>
        <w:ind w:left="-1" w:firstLineChars="200" w:firstLine="480"/>
        <w:rPr>
          <w:rFonts w:ascii="楷体" w:eastAsia="楷体" w:hAnsi="楷体"/>
          <w:sz w:val="24"/>
        </w:rPr>
      </w:pPr>
      <w:r w:rsidRPr="00E80D85">
        <w:rPr>
          <w:rFonts w:ascii="楷体" w:eastAsia="楷体" w:hAnsi="楷体"/>
          <w:sz w:val="24"/>
        </w:rPr>
        <w:lastRenderedPageBreak/>
        <w:t>（1）除不可抗力的外，资格预审合格的投标人无故不获取 招标文件或者获取招标文件后放弃投标，或者投标人在投标截止后无故撤销投标文件等，公示2个月；</w:t>
      </w:r>
    </w:p>
    <w:p w:rsidR="00932294" w:rsidRPr="00E80D85" w:rsidRDefault="00932294" w:rsidP="00932294">
      <w:pPr>
        <w:spacing w:line="500" w:lineRule="exact"/>
        <w:ind w:left="-1" w:firstLineChars="200" w:firstLine="480"/>
        <w:rPr>
          <w:rFonts w:ascii="楷体" w:eastAsia="楷体" w:hAnsi="楷体"/>
          <w:sz w:val="24"/>
        </w:rPr>
      </w:pPr>
      <w:r w:rsidRPr="00E80D85">
        <w:rPr>
          <w:rFonts w:ascii="楷体" w:eastAsia="楷体" w:hAnsi="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rsidR="00932294" w:rsidRPr="00E80D85" w:rsidRDefault="00932294" w:rsidP="00932294">
      <w:pPr>
        <w:spacing w:line="500" w:lineRule="exact"/>
        <w:ind w:left="-1" w:firstLineChars="200" w:firstLine="480"/>
        <w:rPr>
          <w:rFonts w:ascii="楷体" w:eastAsia="楷体" w:hAnsi="楷体"/>
          <w:sz w:val="24"/>
        </w:rPr>
      </w:pPr>
      <w:r w:rsidRPr="00E80D85">
        <w:rPr>
          <w:rFonts w:ascii="楷体" w:eastAsia="楷体" w:hAnsi="楷体"/>
          <w:sz w:val="24"/>
        </w:rPr>
        <w:t>（3）企业一年内4次在全省投诉反映情况不属实，缺乏事实 或法律依据的，公示1个月；</w:t>
      </w:r>
    </w:p>
    <w:p w:rsidR="00932294" w:rsidRPr="00E80D85" w:rsidRDefault="00932294" w:rsidP="00932294">
      <w:pPr>
        <w:spacing w:line="500" w:lineRule="exact"/>
        <w:ind w:left="-1" w:firstLineChars="200" w:firstLine="480"/>
        <w:rPr>
          <w:rFonts w:ascii="楷体" w:eastAsia="楷体" w:hAnsi="楷体"/>
          <w:sz w:val="24"/>
        </w:rPr>
      </w:pPr>
      <w:r w:rsidRPr="00E80D85">
        <w:rPr>
          <w:rFonts w:ascii="楷体" w:eastAsia="楷体" w:hAnsi="楷体"/>
          <w:sz w:val="24"/>
        </w:rPr>
        <w:t>（4）投诉人故意捏造事实、伪造证明材料的，或者以非法 手段取得证明材料等进行恶意投诉的，公示3个月。</w:t>
      </w:r>
    </w:p>
    <w:p w:rsidR="0055087D" w:rsidRPr="00E80D85" w:rsidRDefault="00F56943"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10</w:t>
      </w:r>
      <w:r w:rsidR="0055087D" w:rsidRPr="00E80D85">
        <w:rPr>
          <w:rFonts w:ascii="楷体" w:eastAsia="楷体" w:hAnsi="楷体" w:hint="eastAsia"/>
          <w:sz w:val="24"/>
        </w:rPr>
        <w:t>.</w:t>
      </w:r>
      <w:r w:rsidR="00932294" w:rsidRPr="00E80D85">
        <w:rPr>
          <w:rFonts w:ascii="楷体" w:eastAsia="楷体" w:hAnsi="楷体" w:hint="eastAsia"/>
          <w:sz w:val="24"/>
        </w:rPr>
        <w:t>3</w:t>
      </w:r>
      <w:r w:rsidR="0055087D" w:rsidRPr="00E80D85">
        <w:rPr>
          <w:rFonts w:ascii="楷体" w:eastAsia="楷体" w:hAnsi="楷体" w:hint="eastAsia"/>
          <w:sz w:val="24"/>
        </w:rPr>
        <w:t>投标须知以及答疑文件、补充通知对本条款作出补充调整的，从其规定。</w:t>
      </w:r>
    </w:p>
    <w:p w:rsidR="0055087D" w:rsidRPr="00E80D85" w:rsidRDefault="00F56943" w:rsidP="0055087D">
      <w:pPr>
        <w:spacing w:line="500" w:lineRule="exact"/>
        <w:ind w:left="-1" w:firstLineChars="200" w:firstLine="480"/>
        <w:rPr>
          <w:rFonts w:ascii="楷体" w:eastAsia="楷体" w:hAnsi="楷体"/>
          <w:sz w:val="24"/>
        </w:rPr>
      </w:pPr>
      <w:r w:rsidRPr="00E80D85">
        <w:rPr>
          <w:rFonts w:ascii="楷体" w:eastAsia="楷体" w:hAnsi="楷体" w:hint="eastAsia"/>
          <w:sz w:val="24"/>
        </w:rPr>
        <w:t>10</w:t>
      </w:r>
      <w:r w:rsidR="0055087D" w:rsidRPr="00E80D85">
        <w:rPr>
          <w:rFonts w:ascii="楷体" w:eastAsia="楷体" w:hAnsi="楷体" w:hint="eastAsia"/>
          <w:sz w:val="24"/>
        </w:rPr>
        <w:t>.</w:t>
      </w:r>
      <w:r w:rsidR="00932294" w:rsidRPr="00E80D85">
        <w:rPr>
          <w:rFonts w:ascii="楷体" w:eastAsia="楷体" w:hAnsi="楷体" w:hint="eastAsia"/>
          <w:sz w:val="24"/>
        </w:rPr>
        <w:t>4</w:t>
      </w:r>
      <w:r w:rsidR="0055087D" w:rsidRPr="00E80D85">
        <w:rPr>
          <w:rFonts w:ascii="楷体" w:eastAsia="楷体" w:hAnsi="楷体" w:hint="eastAsia"/>
          <w:sz w:val="24"/>
        </w:rPr>
        <w:t>本条款未尽事宜，按国家和省有关法律、法规规定处理。</w:t>
      </w:r>
    </w:p>
    <w:p w:rsidR="006177DA" w:rsidRPr="00E80D85" w:rsidRDefault="006177DA" w:rsidP="006177DA">
      <w:pPr>
        <w:spacing w:line="360" w:lineRule="auto"/>
        <w:rPr>
          <w:rFonts w:ascii="楷体" w:eastAsia="楷体" w:hAnsi="楷体"/>
          <w:sz w:val="28"/>
          <w:szCs w:val="28"/>
        </w:rPr>
      </w:pPr>
    </w:p>
    <w:p w:rsidR="0055087D" w:rsidRPr="00E80D85" w:rsidRDefault="0055087D" w:rsidP="006D4616">
      <w:pPr>
        <w:spacing w:line="500" w:lineRule="exact"/>
        <w:ind w:firstLineChars="200" w:firstLine="562"/>
        <w:jc w:val="center"/>
        <w:rPr>
          <w:rFonts w:ascii="楷体" w:eastAsia="楷体" w:hAnsi="楷体"/>
          <w:b/>
          <w:sz w:val="44"/>
          <w:szCs w:val="44"/>
        </w:rPr>
      </w:pPr>
      <w:r w:rsidRPr="00E80D85">
        <w:rPr>
          <w:rFonts w:ascii="楷体" w:eastAsia="楷体" w:hAnsi="楷体" w:hint="eastAsia"/>
          <w:b/>
          <w:sz w:val="28"/>
          <w:szCs w:val="28"/>
        </w:rPr>
        <w:br w:type="page"/>
      </w:r>
      <w:r w:rsidRPr="00E80D85">
        <w:rPr>
          <w:rFonts w:ascii="楷体" w:eastAsia="楷体" w:hAnsi="楷体" w:hint="eastAsia"/>
          <w:b/>
          <w:sz w:val="44"/>
          <w:szCs w:val="44"/>
        </w:rPr>
        <w:lastRenderedPageBreak/>
        <w:t>第六部分  合同主要条款</w:t>
      </w:r>
    </w:p>
    <w:p w:rsidR="0055087D" w:rsidRPr="00E80D85" w:rsidRDefault="0055087D" w:rsidP="006D4616">
      <w:pPr>
        <w:spacing w:line="500" w:lineRule="exact"/>
        <w:ind w:firstLineChars="200" w:firstLine="482"/>
        <w:rPr>
          <w:rFonts w:ascii="楷体" w:eastAsia="楷体" w:hAnsi="楷体"/>
          <w:b/>
          <w:sz w:val="24"/>
        </w:rPr>
      </w:pPr>
    </w:p>
    <w:p w:rsidR="0055087D" w:rsidRPr="00E80D85" w:rsidRDefault="0055087D"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发包人：</w:t>
      </w:r>
      <w:r w:rsidRPr="00E80D85">
        <w:rPr>
          <w:rFonts w:ascii="楷体" w:eastAsia="楷体" w:hAnsi="楷体" w:hint="eastAsia"/>
          <w:b/>
          <w:sz w:val="24"/>
          <w:u w:val="single"/>
        </w:rPr>
        <w:t>即招标人</w:t>
      </w:r>
    </w:p>
    <w:p w:rsidR="0055087D" w:rsidRPr="00E80D85" w:rsidRDefault="0055087D" w:rsidP="00731320">
      <w:pPr>
        <w:spacing w:line="460" w:lineRule="exact"/>
        <w:ind w:firstLineChars="200" w:firstLine="482"/>
        <w:rPr>
          <w:rFonts w:ascii="楷体" w:eastAsia="楷体" w:hAnsi="楷体"/>
          <w:b/>
          <w:sz w:val="24"/>
          <w:u w:val="single"/>
        </w:rPr>
      </w:pPr>
      <w:r w:rsidRPr="00E80D85">
        <w:rPr>
          <w:rFonts w:ascii="楷体" w:eastAsia="楷体" w:hAnsi="楷体" w:hint="eastAsia"/>
          <w:b/>
          <w:sz w:val="24"/>
        </w:rPr>
        <w:t>承包人：</w:t>
      </w:r>
      <w:r w:rsidRPr="00E80D85">
        <w:rPr>
          <w:rFonts w:ascii="楷体" w:eastAsia="楷体" w:hAnsi="楷体" w:hint="eastAsia"/>
          <w:b/>
          <w:sz w:val="24"/>
          <w:u w:val="single"/>
        </w:rPr>
        <w:t>即中标人</w:t>
      </w:r>
    </w:p>
    <w:p w:rsidR="0055087D" w:rsidRPr="00E80D85" w:rsidRDefault="0055087D"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1、合同价</w:t>
      </w:r>
    </w:p>
    <w:p w:rsidR="0055087D" w:rsidRPr="00E80D85" w:rsidRDefault="0055087D"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合同价的签定必须与中标价一致</w:t>
      </w:r>
    </w:p>
    <w:p w:rsidR="0055087D" w:rsidRPr="00E80D85" w:rsidRDefault="0055087D"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2、承包方式</w:t>
      </w:r>
    </w:p>
    <w:p w:rsidR="0055087D" w:rsidRPr="00E80D85" w:rsidRDefault="0055087D"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包工包料</w:t>
      </w:r>
    </w:p>
    <w:p w:rsidR="0055087D" w:rsidRPr="00E80D85" w:rsidRDefault="0055087D"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3、承包范围</w:t>
      </w:r>
    </w:p>
    <w:p w:rsidR="0055087D" w:rsidRPr="00E80D85" w:rsidRDefault="0055087D" w:rsidP="00731320">
      <w:pPr>
        <w:spacing w:line="460" w:lineRule="exact"/>
        <w:ind w:firstLineChars="200" w:firstLine="480"/>
        <w:rPr>
          <w:rFonts w:ascii="楷体" w:eastAsia="楷体" w:hAnsi="楷体"/>
          <w:sz w:val="24"/>
        </w:rPr>
      </w:pPr>
      <w:r w:rsidRPr="00E80D85">
        <w:rPr>
          <w:rFonts w:ascii="楷体" w:eastAsia="楷体" w:hAnsi="楷体" w:hint="eastAsia"/>
          <w:sz w:val="24"/>
        </w:rPr>
        <w:t>详见投标须知前附表</w:t>
      </w:r>
    </w:p>
    <w:p w:rsidR="00B57D6D" w:rsidRPr="00E80D85" w:rsidRDefault="00B57D6D"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4、履约担保</w:t>
      </w:r>
    </w:p>
    <w:p w:rsidR="00D616CE" w:rsidRPr="00E80D85" w:rsidRDefault="00FF2C3D" w:rsidP="00731320">
      <w:pPr>
        <w:spacing w:line="460" w:lineRule="exact"/>
        <w:ind w:firstLineChars="200" w:firstLine="480"/>
        <w:rPr>
          <w:rFonts w:ascii="楷体" w:eastAsia="楷体" w:hAnsi="楷体"/>
          <w:b/>
          <w:sz w:val="24"/>
        </w:rPr>
      </w:pPr>
      <w:r w:rsidRPr="00E80D85">
        <w:rPr>
          <w:rFonts w:ascii="楷体" w:eastAsia="楷体" w:hAnsi="楷体" w:hint="eastAsia"/>
          <w:sz w:val="24"/>
        </w:rPr>
        <w:t>本工程履约保证金为中标价的</w:t>
      </w:r>
      <w:r w:rsidRPr="00E80D85">
        <w:rPr>
          <w:rFonts w:ascii="楷体" w:eastAsia="楷体" w:hAnsi="楷体" w:hint="eastAsia"/>
          <w:sz w:val="24"/>
          <w:u w:val="single"/>
        </w:rPr>
        <w:t>5</w:t>
      </w:r>
      <w:r w:rsidR="00D616CE" w:rsidRPr="00E80D85">
        <w:rPr>
          <w:rFonts w:ascii="楷体" w:eastAsia="楷体" w:hAnsi="楷体" w:hint="eastAsia"/>
          <w:sz w:val="24"/>
          <w:u w:val="single"/>
        </w:rPr>
        <w:t xml:space="preserve"> </w:t>
      </w:r>
      <w:r w:rsidRPr="00E80D85">
        <w:rPr>
          <w:rFonts w:ascii="楷体" w:eastAsia="楷体" w:hAnsi="楷体" w:hint="eastAsia"/>
          <w:sz w:val="24"/>
          <w:u w:val="single"/>
        </w:rPr>
        <w:t>%</w:t>
      </w:r>
      <w:r w:rsidRPr="00E80D85">
        <w:rPr>
          <w:rFonts w:ascii="楷体" w:eastAsia="楷体" w:hAnsi="楷体" w:hint="eastAsia"/>
          <w:sz w:val="24"/>
        </w:rPr>
        <w:t>。中标人应自中标人结果公示之日起7 日内将履约保证金以</w:t>
      </w:r>
      <w:r w:rsidR="0074069B" w:rsidRPr="00E80D85">
        <w:rPr>
          <w:rFonts w:ascii="楷体" w:eastAsia="楷体" w:hAnsi="楷体" w:hint="eastAsia"/>
          <w:sz w:val="24"/>
        </w:rPr>
        <w:t>转账</w:t>
      </w:r>
      <w:r w:rsidRPr="00E80D85">
        <w:rPr>
          <w:rFonts w:ascii="楷体" w:eastAsia="楷体" w:hAnsi="楷体" w:hint="eastAsia"/>
          <w:sz w:val="24"/>
        </w:rPr>
        <w:t>、电汇或银行汇票或银行保函形式汇转至招标人指定</w:t>
      </w:r>
      <w:r w:rsidR="0074069B" w:rsidRPr="00E80D85">
        <w:rPr>
          <w:rFonts w:ascii="楷体" w:eastAsia="楷体" w:hAnsi="楷体" w:hint="eastAsia"/>
          <w:sz w:val="24"/>
        </w:rPr>
        <w:t>账户</w:t>
      </w:r>
      <w:r w:rsidRPr="00E80D85">
        <w:rPr>
          <w:rFonts w:ascii="楷体" w:eastAsia="楷体" w:hAnsi="楷体" w:hint="eastAsia"/>
          <w:sz w:val="24"/>
        </w:rPr>
        <w:t>，招标人将向中标人提供等额的支付担保。</w:t>
      </w:r>
      <w:r w:rsidR="00D616CE" w:rsidRPr="00E80D85">
        <w:rPr>
          <w:rFonts w:ascii="楷体" w:eastAsia="楷体" w:hAnsi="楷体" w:hint="eastAsia"/>
          <w:b/>
          <w:sz w:val="24"/>
        </w:rPr>
        <w:t>如未按规定时间、方式缴纳履约保证金的，招标人有权取消其中标资格。</w:t>
      </w:r>
    </w:p>
    <w:p w:rsidR="00BE311B" w:rsidRPr="00E80D85" w:rsidRDefault="00BE311B" w:rsidP="00731320">
      <w:pPr>
        <w:spacing w:line="460" w:lineRule="exact"/>
        <w:ind w:left="-1" w:firstLineChars="200" w:firstLine="482"/>
        <w:rPr>
          <w:rFonts w:ascii="楷体" w:eastAsia="楷体" w:hAnsi="楷体"/>
          <w:b/>
          <w:sz w:val="24"/>
        </w:rPr>
      </w:pPr>
      <w:r w:rsidRPr="00E80D85">
        <w:rPr>
          <w:rFonts w:ascii="楷体" w:eastAsia="楷体" w:hAnsi="楷体" w:hint="eastAsia"/>
          <w:b/>
          <w:sz w:val="24"/>
        </w:rPr>
        <w:t>5、项目组成员</w:t>
      </w:r>
    </w:p>
    <w:p w:rsidR="00BE311B"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本工程施工项目经理部主要管理人员包括项目负责人、技术负责人、施工员、安全员、质量员。在中标签订施工合同备案时按苏建建管〔2014〕701号文要求配备到位。</w:t>
      </w:r>
    </w:p>
    <w:p w:rsidR="0055087D" w:rsidRPr="00E80D85" w:rsidRDefault="00BE311B"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6</w:t>
      </w:r>
      <w:r w:rsidR="0055087D" w:rsidRPr="00E80D85">
        <w:rPr>
          <w:rFonts w:ascii="楷体" w:eastAsia="楷体" w:hAnsi="楷体" w:hint="eastAsia"/>
          <w:b/>
          <w:sz w:val="24"/>
        </w:rPr>
        <w:t>、合同工期</w:t>
      </w:r>
    </w:p>
    <w:p w:rsidR="0055087D"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6</w:t>
      </w:r>
      <w:r w:rsidR="0055087D" w:rsidRPr="00E80D85">
        <w:rPr>
          <w:rFonts w:ascii="楷体" w:eastAsia="楷体" w:hAnsi="楷体" w:hint="eastAsia"/>
          <w:sz w:val="24"/>
        </w:rPr>
        <w:t>.1合同工期以中标人投标时承诺工期为准。</w:t>
      </w:r>
    </w:p>
    <w:p w:rsidR="0055087D"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6</w:t>
      </w:r>
      <w:r w:rsidR="0055087D" w:rsidRPr="00E80D85">
        <w:rPr>
          <w:rFonts w:ascii="楷体" w:eastAsia="楷体" w:hAnsi="楷体" w:hint="eastAsia"/>
          <w:sz w:val="24"/>
        </w:rPr>
        <w:t>.2中标人应按照投标文件承诺的工期确保工程验收，不得以任何借口停工怠工，如因中标人原因延误工期的，中标人应承担违约责任，按每拖延一天向招标人支付合同价</w:t>
      </w:r>
      <w:r w:rsidR="00C07DFC" w:rsidRPr="00E80D85">
        <w:rPr>
          <w:rFonts w:ascii="楷体" w:eastAsia="楷体" w:hAnsi="楷体" w:hint="eastAsia"/>
          <w:sz w:val="24"/>
        </w:rPr>
        <w:t>百</w:t>
      </w:r>
      <w:r w:rsidR="0055087D" w:rsidRPr="00E80D85">
        <w:rPr>
          <w:rFonts w:ascii="楷体" w:eastAsia="楷体" w:hAnsi="楷体" w:hint="eastAsia"/>
          <w:sz w:val="24"/>
        </w:rPr>
        <w:t>分之</w:t>
      </w:r>
      <w:r w:rsidR="00C07DFC" w:rsidRPr="00E80D85">
        <w:rPr>
          <w:rFonts w:ascii="楷体" w:eastAsia="楷体" w:hAnsi="楷体" w:hint="eastAsia"/>
          <w:sz w:val="24"/>
        </w:rPr>
        <w:t>一</w:t>
      </w:r>
      <w:r w:rsidR="0055087D" w:rsidRPr="00E80D85">
        <w:rPr>
          <w:rFonts w:ascii="楷体" w:eastAsia="楷体" w:hAnsi="楷体" w:hint="eastAsia"/>
          <w:sz w:val="24"/>
        </w:rPr>
        <w:t>的违约金。如因招标人原因并且符合工程工期顺延的情况，经监理和招标人签证确认后顺延。（是否补偿相应经济损失，在合同中由双方具体约定）</w:t>
      </w:r>
    </w:p>
    <w:p w:rsidR="0055087D"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6</w:t>
      </w:r>
      <w:r w:rsidR="0055087D" w:rsidRPr="00E80D85">
        <w:rPr>
          <w:rFonts w:ascii="楷体" w:eastAsia="楷体" w:hAnsi="楷体" w:hint="eastAsia"/>
          <w:sz w:val="24"/>
        </w:rPr>
        <w:t>.3实际开工日期以招标人发出的“开工通知书”为准。</w:t>
      </w:r>
    </w:p>
    <w:p w:rsidR="0055087D" w:rsidRPr="00E80D85" w:rsidRDefault="00BE311B"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7</w:t>
      </w:r>
      <w:r w:rsidR="0055087D" w:rsidRPr="00E80D85">
        <w:rPr>
          <w:rFonts w:ascii="楷体" w:eastAsia="楷体" w:hAnsi="楷体" w:hint="eastAsia"/>
          <w:b/>
          <w:sz w:val="24"/>
        </w:rPr>
        <w:t>、 质量标准</w:t>
      </w:r>
    </w:p>
    <w:p w:rsidR="0055087D"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7</w:t>
      </w:r>
      <w:r w:rsidR="0055087D" w:rsidRPr="00E80D85">
        <w:rPr>
          <w:rFonts w:ascii="楷体" w:eastAsia="楷体" w:hAnsi="楷体" w:hint="eastAsia"/>
          <w:sz w:val="24"/>
        </w:rPr>
        <w:t>.1合同质量标准以中标人投标时承诺的质量标准为准。</w:t>
      </w:r>
    </w:p>
    <w:p w:rsidR="0055087D"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7</w:t>
      </w:r>
      <w:r w:rsidR="0055087D" w:rsidRPr="00E80D85">
        <w:rPr>
          <w:rFonts w:ascii="楷体" w:eastAsia="楷体" w:hAnsi="楷体" w:hint="eastAsia"/>
          <w:sz w:val="24"/>
        </w:rPr>
        <w:t>.2如达不到合同质量标准，中标人必须无偿整改达标准。否则，承担违约责任。非招标人原因，质量整改期间工期不予顺延。</w:t>
      </w:r>
    </w:p>
    <w:p w:rsidR="00314BA6" w:rsidRPr="00E80D85" w:rsidRDefault="00314BA6"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lastRenderedPageBreak/>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rsidR="00314BA6" w:rsidRPr="00E80D85" w:rsidRDefault="00314BA6"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 xml:space="preserve">7.4质量管理：承包人须严格按照设计图纸、质量要求、发包人提供的材料、配件、质量技术要求、验收规范等组织施工，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rsidR="00314BA6" w:rsidRPr="00E80D85" w:rsidRDefault="00314BA6"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rsidR="0055087D" w:rsidRPr="00E80D85" w:rsidRDefault="00BE311B"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8</w:t>
      </w:r>
      <w:r w:rsidR="0055087D" w:rsidRPr="00E80D85">
        <w:rPr>
          <w:rFonts w:ascii="楷体" w:eastAsia="楷体" w:hAnsi="楷体" w:hint="eastAsia"/>
          <w:b/>
          <w:sz w:val="24"/>
        </w:rPr>
        <w:t>、材料设备供应</w:t>
      </w:r>
    </w:p>
    <w:p w:rsidR="0055087D"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8</w:t>
      </w:r>
      <w:r w:rsidR="0055087D" w:rsidRPr="00E80D85">
        <w:rPr>
          <w:rFonts w:ascii="楷体" w:eastAsia="楷体" w:hAnsi="楷体" w:hint="eastAsia"/>
          <w:sz w:val="24"/>
        </w:rPr>
        <w:t>.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rsidR="0055087D" w:rsidRPr="00E80D85" w:rsidRDefault="00BE311B"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9</w:t>
      </w:r>
      <w:r w:rsidR="0055087D" w:rsidRPr="00E80D85">
        <w:rPr>
          <w:rFonts w:ascii="楷体" w:eastAsia="楷体" w:hAnsi="楷体" w:hint="eastAsia"/>
          <w:b/>
          <w:sz w:val="24"/>
        </w:rPr>
        <w:t>、工程付款</w:t>
      </w:r>
    </w:p>
    <w:p w:rsidR="00CF24FF"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9</w:t>
      </w:r>
      <w:r w:rsidR="0055087D" w:rsidRPr="00E80D85">
        <w:rPr>
          <w:rFonts w:ascii="楷体" w:eastAsia="楷体" w:hAnsi="楷体" w:hint="eastAsia"/>
          <w:sz w:val="24"/>
        </w:rPr>
        <w:t>.1　工程款指合同价（即中标价）扣除暂列金额后的工程价款。具体付款幅度如下：</w:t>
      </w:r>
    </w:p>
    <w:p w:rsidR="0055087D"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lastRenderedPageBreak/>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w:t>
      </w:r>
      <w:r w:rsidR="0055087D" w:rsidRPr="00E80D85">
        <w:rPr>
          <w:rFonts w:ascii="楷体" w:eastAsia="楷体" w:hAnsi="楷体" w:hint="eastAsia"/>
          <w:sz w:val="24"/>
        </w:rPr>
        <w:t>缺陷责任期满，招标人向中标人支付质保金。</w:t>
      </w:r>
    </w:p>
    <w:p w:rsidR="0055087D" w:rsidRPr="00E80D85" w:rsidRDefault="00BE311B"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10</w:t>
      </w:r>
      <w:r w:rsidR="0055087D" w:rsidRPr="00E80D85">
        <w:rPr>
          <w:rFonts w:ascii="楷体" w:eastAsia="楷体" w:hAnsi="楷体" w:hint="eastAsia"/>
          <w:b/>
          <w:sz w:val="24"/>
        </w:rPr>
        <w:t>、合同定价方式与工程结算</w:t>
      </w:r>
    </w:p>
    <w:p w:rsidR="0055087D"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10</w:t>
      </w:r>
      <w:r w:rsidR="0055087D" w:rsidRPr="00E80D85">
        <w:rPr>
          <w:rFonts w:ascii="楷体" w:eastAsia="楷体" w:hAnsi="楷体" w:hint="eastAsia"/>
          <w:sz w:val="24"/>
        </w:rPr>
        <w:t>.1 本项目采用固定单价合同，合同实施过程中风险范围内中标综合单价不作调整。</w:t>
      </w:r>
    </w:p>
    <w:p w:rsidR="00CF24FF" w:rsidRPr="00E80D85" w:rsidRDefault="00BE311B"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10</w:t>
      </w:r>
      <w:r w:rsidR="0055087D" w:rsidRPr="00E80D85">
        <w:rPr>
          <w:rFonts w:ascii="楷体" w:eastAsia="楷体" w:hAnsi="楷体" w:hint="eastAsia"/>
          <w:sz w:val="24"/>
        </w:rPr>
        <w:t xml:space="preserve">.2 </w:t>
      </w:r>
      <w:r w:rsidR="00CF24FF" w:rsidRPr="00E80D85">
        <w:rPr>
          <w:rFonts w:ascii="楷体" w:eastAsia="楷体" w:hAnsi="楷体" w:hint="eastAsia"/>
          <w:sz w:val="24"/>
        </w:rPr>
        <w:t>结算价=中标全费用综合单价×经审计的招标范围内经验收合格的实际工作量。</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无论招标时图纸、工程量清单中项目特征描述、招标文件中规定的技术要求是否准确，承包人的全费用综合单价报价应为完成施工图纸和工程量清单的全部内容，若无相关设计变更，中标的全费用综合单价不予调整，工程量按实际完成工程量结算。最终以审计部门审查确认后的工程竣工结算价为准。</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本工程施工过程中遇到的地方矛盾及由此发生的费用由承包人自行负责。</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工程所发生施工、生活、消防用水、用电由承包人自行解决并承担相关费用。</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承包人应在发包人确认的完工日之日起28日内编制并向发包人报送工程结算进行审核。</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rsidR="00314BA6" w:rsidRPr="00E80D85" w:rsidRDefault="00314BA6"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施工期间部分材料市场价格发生变化超出一度幅度时的风险约定：不调整，均由承包人承担。</w:t>
      </w:r>
    </w:p>
    <w:p w:rsidR="00314BA6" w:rsidRPr="00E80D85" w:rsidRDefault="00314BA6"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10.3以上关于合同定价与结算方式条款中未尽事宜由双方依据《建设工程工程量清单计价规范》（GB 50500-2013）以及相关配套文件中关于工程价款调整与结算的内容进行协商，并在合同中具体约定。</w:t>
      </w:r>
    </w:p>
    <w:p w:rsidR="00314BA6" w:rsidRPr="00E80D85" w:rsidRDefault="00314BA6"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11、安全文明施工与环境保护</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（1）承包人在施工过程中应严格执行国家、省、市、行业主</w:t>
      </w:r>
      <w:bookmarkStart w:id="0" w:name="OLE_LINK7"/>
      <w:r w:rsidRPr="00E80D85">
        <w:rPr>
          <w:rFonts w:ascii="楷体" w:eastAsia="楷体" w:hAnsi="楷体" w:hint="eastAsia"/>
          <w:sz w:val="24"/>
        </w:rPr>
        <w:t>管</w:t>
      </w:r>
      <w:bookmarkEnd w:id="0"/>
      <w:r w:rsidRPr="00E80D85">
        <w:rPr>
          <w:rFonts w:ascii="楷体" w:eastAsia="楷体" w:hAnsi="楷体" w:hint="eastAsia"/>
          <w:sz w:val="24"/>
        </w:rPr>
        <w:t>部门关于文明施工的有关规定，加强文明施工、扬尘控制、噪声污染控制等管理。发包人、监理单位、行业主管部门有权监督检查承包人文明施工措施的落实情况。由于承包人疏于采取文明施</w:t>
      </w:r>
      <w:r w:rsidRPr="00E80D85">
        <w:rPr>
          <w:rFonts w:ascii="楷体" w:eastAsia="楷体" w:hAnsi="楷体" w:hint="eastAsia"/>
          <w:sz w:val="24"/>
        </w:rPr>
        <w:lastRenderedPageBreak/>
        <w:t>工措施所造成的必要费用的支出，由承包人支付，承包人未支付或迟延支付的，发包人可从工程款中予以提取。</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（2）施工工作面内所有现场清理、矛盾协调处理等含在合同价内，结算时不予调整。</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（3）施工过程中应确保沿线单位、小区居民的临时出行和正常的生产生活</w:t>
      </w:r>
      <w:bookmarkStart w:id="1" w:name="OLE_LINK8"/>
      <w:r w:rsidRPr="00E80D85">
        <w:rPr>
          <w:rFonts w:ascii="楷体" w:eastAsia="楷体" w:hAnsi="楷体" w:hint="eastAsia"/>
          <w:sz w:val="24"/>
        </w:rPr>
        <w:t>秩序</w:t>
      </w:r>
      <w:bookmarkEnd w:id="1"/>
      <w:r w:rsidRPr="00E80D85">
        <w:rPr>
          <w:rFonts w:ascii="楷体" w:eastAsia="楷体" w:hAnsi="楷体" w:hint="eastAsia"/>
          <w:sz w:val="24"/>
        </w:rPr>
        <w:t>，协调处理好相关矛盾，费用由承包人自行负责。</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（4）因施工安全所需设置的各种警示标牌、警示灯、施工现场围护、导行交通、安全防护等措施费用由承包人自行负责。</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（5）工程施工过程中遇到的地方矛盾及由此发生的费用由承包人自行负责。</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（6）施工过程中如因承包人造成周边地上、地下附作物等损坏，均由承包人自行负责赔偿。</w:t>
      </w:r>
    </w:p>
    <w:p w:rsidR="00CF24FF" w:rsidRPr="00E80D85" w:rsidRDefault="00CF24FF"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（7）工程质量、工期、现场安全文明施工等的管理按现行有关规范标准以及发包人为强化项目管理所制定的各项管理制度执行，相关管理规定如有调整应按最新文件执行。</w:t>
      </w:r>
    </w:p>
    <w:p w:rsidR="0055087D" w:rsidRPr="00E80D85" w:rsidRDefault="00861284"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1</w:t>
      </w:r>
      <w:r w:rsidR="00314BA6" w:rsidRPr="00E80D85">
        <w:rPr>
          <w:rFonts w:ascii="楷体" w:eastAsia="楷体" w:hAnsi="楷体" w:hint="eastAsia"/>
          <w:b/>
          <w:sz w:val="24"/>
        </w:rPr>
        <w:t>2</w:t>
      </w:r>
      <w:r w:rsidR="0055087D" w:rsidRPr="00E80D85">
        <w:rPr>
          <w:rFonts w:ascii="楷体" w:eastAsia="楷体" w:hAnsi="楷体" w:hint="eastAsia"/>
          <w:b/>
          <w:sz w:val="24"/>
        </w:rPr>
        <w:t>、安全施工</w:t>
      </w:r>
    </w:p>
    <w:p w:rsidR="0055087D" w:rsidRPr="00E80D85" w:rsidRDefault="00092D89"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12.1</w:t>
      </w:r>
      <w:r w:rsidR="0055087D" w:rsidRPr="00E80D85">
        <w:rPr>
          <w:rFonts w:ascii="楷体" w:eastAsia="楷体" w:hAnsi="楷体" w:hint="eastAsia"/>
          <w:sz w:val="24"/>
        </w:rPr>
        <w:t>此工程必须确保安全，若发生不安全问题，由中标人自行负责处理并承担一切责任。</w:t>
      </w:r>
    </w:p>
    <w:p w:rsidR="00092D89" w:rsidRPr="00E80D85" w:rsidRDefault="00092D89"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rsidR="00092D89" w:rsidRPr="00E80D85" w:rsidRDefault="00092D89"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rsidR="00092D89" w:rsidRPr="00E80D85" w:rsidRDefault="00092D89"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lastRenderedPageBreak/>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rsidR="0055087D" w:rsidRPr="00E80D85" w:rsidRDefault="00861284" w:rsidP="00731320">
      <w:pPr>
        <w:spacing w:line="460" w:lineRule="exact"/>
        <w:ind w:firstLineChars="200" w:firstLine="482"/>
        <w:rPr>
          <w:rFonts w:ascii="楷体" w:eastAsia="楷体" w:hAnsi="楷体"/>
          <w:b/>
          <w:sz w:val="24"/>
        </w:rPr>
      </w:pPr>
      <w:r w:rsidRPr="00E80D85">
        <w:rPr>
          <w:rFonts w:ascii="楷体" w:eastAsia="楷体" w:hAnsi="楷体" w:hint="eastAsia"/>
          <w:b/>
          <w:sz w:val="24"/>
        </w:rPr>
        <w:t>1</w:t>
      </w:r>
      <w:r w:rsidR="00314BA6" w:rsidRPr="00E80D85">
        <w:rPr>
          <w:rFonts w:ascii="楷体" w:eastAsia="楷体" w:hAnsi="楷体" w:hint="eastAsia"/>
          <w:b/>
          <w:sz w:val="24"/>
        </w:rPr>
        <w:t>3</w:t>
      </w:r>
      <w:r w:rsidR="0055087D" w:rsidRPr="00E80D85">
        <w:rPr>
          <w:rFonts w:ascii="楷体" w:eastAsia="楷体" w:hAnsi="楷体" w:hint="eastAsia"/>
          <w:b/>
          <w:sz w:val="24"/>
        </w:rPr>
        <w:t>、缺陷责任和保修责任</w:t>
      </w:r>
    </w:p>
    <w:p w:rsidR="0055087D" w:rsidRPr="00E80D85" w:rsidRDefault="00861284" w:rsidP="00731320">
      <w:pPr>
        <w:spacing w:line="460" w:lineRule="exact"/>
        <w:ind w:left="-1" w:firstLineChars="200" w:firstLine="482"/>
        <w:rPr>
          <w:rFonts w:ascii="楷体" w:eastAsia="楷体" w:hAnsi="楷体"/>
          <w:b/>
          <w:sz w:val="24"/>
        </w:rPr>
      </w:pPr>
      <w:r w:rsidRPr="00E80D85">
        <w:rPr>
          <w:rFonts w:ascii="楷体" w:eastAsia="楷体" w:hAnsi="楷体" w:hint="eastAsia"/>
          <w:b/>
          <w:sz w:val="24"/>
        </w:rPr>
        <w:t>1</w:t>
      </w:r>
      <w:r w:rsidR="00314BA6" w:rsidRPr="00E80D85">
        <w:rPr>
          <w:rFonts w:ascii="楷体" w:eastAsia="楷体" w:hAnsi="楷体" w:hint="eastAsia"/>
          <w:b/>
          <w:sz w:val="24"/>
        </w:rPr>
        <w:t>3</w:t>
      </w:r>
      <w:r w:rsidR="0055087D" w:rsidRPr="00E80D85">
        <w:rPr>
          <w:rFonts w:ascii="楷体" w:eastAsia="楷体" w:hAnsi="楷体" w:hint="eastAsia"/>
          <w:b/>
          <w:sz w:val="24"/>
        </w:rPr>
        <w:t>.1缺陷责任</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3</w:t>
      </w:r>
      <w:r w:rsidR="0055087D" w:rsidRPr="00E80D85">
        <w:rPr>
          <w:rFonts w:ascii="楷体" w:eastAsia="楷体" w:hAnsi="楷体" w:hint="eastAsia"/>
          <w:sz w:val="24"/>
        </w:rPr>
        <w:t>.1.1本项目缺陷责任期为</w:t>
      </w:r>
      <w:r w:rsidR="0055087D" w:rsidRPr="00E80D85">
        <w:rPr>
          <w:rFonts w:ascii="楷体" w:eastAsia="楷体" w:hAnsi="楷体" w:hint="eastAsia"/>
          <w:sz w:val="24"/>
          <w:u w:val="single"/>
        </w:rPr>
        <w:t xml:space="preserve"> 二十四 </w:t>
      </w:r>
      <w:r w:rsidR="0055087D" w:rsidRPr="00E80D85">
        <w:rPr>
          <w:rFonts w:ascii="楷体" w:eastAsia="楷体" w:hAnsi="楷体" w:hint="eastAsia"/>
          <w:sz w:val="24"/>
        </w:rPr>
        <w:t>个月。</w:t>
      </w:r>
    </w:p>
    <w:p w:rsidR="0055087D" w:rsidRPr="00E80D85" w:rsidRDefault="00314BA6"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13</w:t>
      </w:r>
      <w:r w:rsidR="0055087D" w:rsidRPr="00E80D85">
        <w:rPr>
          <w:rFonts w:ascii="楷体" w:eastAsia="楷体" w:hAnsi="楷体" w:hint="eastAsia"/>
          <w:sz w:val="24"/>
        </w:rPr>
        <w:t xml:space="preserve">.1.2中标人应在缺陷责任期内对已交付使用的工程承担缺陷责任。 </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3</w:t>
      </w:r>
      <w:r w:rsidR="0055087D" w:rsidRPr="00E80D85">
        <w:rPr>
          <w:rFonts w:ascii="楷体" w:eastAsia="楷体" w:hAnsi="楷体" w:hint="eastAsia"/>
          <w:sz w:val="24"/>
        </w:rPr>
        <w:t>.1.3缺陷责任期内，招标人对已接收使用的工程负责日常维护工作。</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3</w:t>
      </w:r>
      <w:r w:rsidR="0055087D" w:rsidRPr="00E80D85">
        <w:rPr>
          <w:rFonts w:ascii="楷体" w:eastAsia="楷体" w:hAnsi="楷体" w:hint="eastAsia"/>
          <w:sz w:val="24"/>
        </w:rPr>
        <w:t>.1.4由于中标人原因造成某项缺陷或损坏使工程或工程设备不能按原定目标使用而需要再次检查、检验和修复的，招标人有权要求中标人相应延长缺陷责任期，但缺陷责任期最长不超过2年。</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3</w:t>
      </w:r>
      <w:r w:rsidR="0055087D" w:rsidRPr="00E80D85">
        <w:rPr>
          <w:rFonts w:ascii="楷体" w:eastAsia="楷体" w:hAnsi="楷体" w:hint="eastAsia"/>
          <w:sz w:val="24"/>
        </w:rPr>
        <w:t>.1.5其他关于缺陷责任的有关约定由合同双方根据《建设工程质量保证金管理暂行办法》（建质［2005］7号）的有关规定在合同中具体约定。</w:t>
      </w:r>
    </w:p>
    <w:p w:rsidR="0055087D" w:rsidRPr="00E80D85" w:rsidRDefault="00861284" w:rsidP="00731320">
      <w:pPr>
        <w:spacing w:line="460" w:lineRule="exact"/>
        <w:ind w:leftChars="228" w:left="479"/>
        <w:rPr>
          <w:rFonts w:ascii="楷体" w:eastAsia="楷体" w:hAnsi="楷体"/>
          <w:b/>
          <w:sz w:val="24"/>
        </w:rPr>
      </w:pPr>
      <w:r w:rsidRPr="00E80D85">
        <w:rPr>
          <w:rFonts w:ascii="楷体" w:eastAsia="楷体" w:hAnsi="楷体" w:hint="eastAsia"/>
          <w:b/>
          <w:sz w:val="24"/>
        </w:rPr>
        <w:t>1</w:t>
      </w:r>
      <w:r w:rsidR="00314BA6" w:rsidRPr="00E80D85">
        <w:rPr>
          <w:rFonts w:ascii="楷体" w:eastAsia="楷体" w:hAnsi="楷体" w:hint="eastAsia"/>
          <w:b/>
          <w:sz w:val="24"/>
        </w:rPr>
        <w:t>3</w:t>
      </w:r>
      <w:r w:rsidR="0055087D" w:rsidRPr="00E80D85">
        <w:rPr>
          <w:rFonts w:ascii="楷体" w:eastAsia="楷体" w:hAnsi="楷体" w:hint="eastAsia"/>
          <w:b/>
          <w:sz w:val="24"/>
        </w:rPr>
        <w:t>.2保修责任</w:t>
      </w:r>
    </w:p>
    <w:p w:rsidR="0055087D" w:rsidRPr="00E80D85" w:rsidRDefault="00861284" w:rsidP="00731320">
      <w:pPr>
        <w:spacing w:line="460" w:lineRule="exact"/>
        <w:ind w:firstLineChars="196" w:firstLine="47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3</w:t>
      </w:r>
      <w:r w:rsidR="0055087D" w:rsidRPr="00E80D85">
        <w:rPr>
          <w:rFonts w:ascii="楷体" w:eastAsia="楷体" w:hAnsi="楷体" w:hint="eastAsia"/>
          <w:sz w:val="24"/>
        </w:rPr>
        <w:t>.2.1本项目质量保修范围、期限和责任由合同双方在合同条款中具体约定。</w:t>
      </w:r>
    </w:p>
    <w:p w:rsidR="0055087D" w:rsidRPr="00E80D85" w:rsidRDefault="00861284" w:rsidP="00731320">
      <w:pPr>
        <w:spacing w:line="460" w:lineRule="exact"/>
        <w:ind w:firstLineChars="196" w:firstLine="47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3</w:t>
      </w:r>
      <w:r w:rsidR="0055087D" w:rsidRPr="00E80D85">
        <w:rPr>
          <w:rFonts w:ascii="楷体" w:eastAsia="楷体" w:hAnsi="楷体" w:hint="eastAsia"/>
          <w:sz w:val="24"/>
        </w:rPr>
        <w:t>.2.2合同双方质量保修范围、期限和责任的约定应不低于《建设工程质量管理条例》（国务院令第279号）和《房屋建筑工程质量保修办法》（建设部令第80号）中规定的最低标准和要求。</w:t>
      </w:r>
    </w:p>
    <w:p w:rsidR="0055087D" w:rsidRPr="00E80D85" w:rsidRDefault="00861284" w:rsidP="00731320">
      <w:pPr>
        <w:spacing w:line="460" w:lineRule="exact"/>
        <w:ind w:firstLineChars="200" w:firstLine="482"/>
        <w:rPr>
          <w:rFonts w:ascii="楷体" w:eastAsia="楷体" w:hAnsi="楷体"/>
          <w:b/>
          <w:bCs/>
          <w:sz w:val="24"/>
        </w:rPr>
      </w:pPr>
      <w:r w:rsidRPr="00E80D85">
        <w:rPr>
          <w:rFonts w:ascii="楷体" w:eastAsia="楷体" w:hAnsi="楷体" w:hint="eastAsia"/>
          <w:b/>
          <w:bCs/>
          <w:sz w:val="24"/>
        </w:rPr>
        <w:t>1</w:t>
      </w:r>
      <w:r w:rsidR="00314BA6" w:rsidRPr="00E80D85">
        <w:rPr>
          <w:rFonts w:ascii="楷体" w:eastAsia="楷体" w:hAnsi="楷体" w:hint="eastAsia"/>
          <w:b/>
          <w:bCs/>
          <w:sz w:val="24"/>
        </w:rPr>
        <w:t>4</w:t>
      </w:r>
      <w:r w:rsidR="0055087D" w:rsidRPr="00E80D85">
        <w:rPr>
          <w:rFonts w:ascii="楷体" w:eastAsia="楷体" w:hAnsi="楷体" w:hint="eastAsia"/>
          <w:b/>
          <w:bCs/>
          <w:sz w:val="24"/>
        </w:rPr>
        <w:t>、工程分包</w:t>
      </w:r>
    </w:p>
    <w:p w:rsidR="0055087D" w:rsidRPr="00E80D85" w:rsidRDefault="00861284" w:rsidP="00731320">
      <w:pPr>
        <w:spacing w:line="460" w:lineRule="exact"/>
        <w:ind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4</w:t>
      </w:r>
      <w:r w:rsidR="0055087D" w:rsidRPr="00E80D85">
        <w:rPr>
          <w:rFonts w:ascii="楷体" w:eastAsia="楷体" w:hAnsi="楷体" w:hint="eastAsia"/>
          <w:sz w:val="24"/>
        </w:rPr>
        <w:t>.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rsidR="0055087D" w:rsidRPr="00E80D85" w:rsidRDefault="00861284" w:rsidP="00731320">
      <w:pPr>
        <w:spacing w:line="460" w:lineRule="exact"/>
        <w:ind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4</w:t>
      </w:r>
      <w:r w:rsidR="0055087D" w:rsidRPr="00E80D85">
        <w:rPr>
          <w:rFonts w:ascii="楷体" w:eastAsia="楷体" w:hAnsi="楷体" w:hint="eastAsia"/>
          <w:sz w:val="24"/>
        </w:rPr>
        <w:t>.</w:t>
      </w:r>
      <w:r w:rsidR="00C14933" w:rsidRPr="00E80D85">
        <w:rPr>
          <w:rFonts w:ascii="楷体" w:eastAsia="楷体" w:hAnsi="楷体" w:hint="eastAsia"/>
          <w:sz w:val="24"/>
        </w:rPr>
        <w:t>2</w:t>
      </w:r>
      <w:r w:rsidR="0055087D" w:rsidRPr="00E80D85">
        <w:rPr>
          <w:rFonts w:ascii="楷体" w:eastAsia="楷体" w:hAnsi="楷体" w:hint="eastAsia"/>
          <w:sz w:val="24"/>
        </w:rPr>
        <w:t>中标人不得将工程进行转包和违法分包，若发现中标人擅自进行转包和违法分包，招标人有权解除合同，并要求中标人支付违约金。</w:t>
      </w:r>
    </w:p>
    <w:p w:rsidR="0055087D" w:rsidRPr="00E80D85" w:rsidRDefault="00861284" w:rsidP="00731320">
      <w:pPr>
        <w:spacing w:line="460" w:lineRule="exact"/>
        <w:ind w:firstLineChars="200" w:firstLine="482"/>
        <w:rPr>
          <w:rFonts w:ascii="楷体" w:eastAsia="楷体" w:hAnsi="楷体"/>
          <w:b/>
          <w:bCs/>
          <w:sz w:val="24"/>
        </w:rPr>
      </w:pPr>
      <w:r w:rsidRPr="00E80D85">
        <w:rPr>
          <w:rFonts w:ascii="楷体" w:eastAsia="楷体" w:hAnsi="楷体" w:hint="eastAsia"/>
          <w:b/>
          <w:bCs/>
          <w:sz w:val="24"/>
        </w:rPr>
        <w:lastRenderedPageBreak/>
        <w:t>1</w:t>
      </w:r>
      <w:r w:rsidR="00314BA6" w:rsidRPr="00E80D85">
        <w:rPr>
          <w:rFonts w:ascii="楷体" w:eastAsia="楷体" w:hAnsi="楷体" w:hint="eastAsia"/>
          <w:b/>
          <w:bCs/>
          <w:sz w:val="24"/>
        </w:rPr>
        <w:t>5</w:t>
      </w:r>
      <w:r w:rsidR="0055087D" w:rsidRPr="00E80D85">
        <w:rPr>
          <w:rFonts w:ascii="楷体" w:eastAsia="楷体" w:hAnsi="楷体" w:hint="eastAsia"/>
          <w:b/>
          <w:bCs/>
          <w:sz w:val="24"/>
        </w:rPr>
        <w:t>、违约责任</w:t>
      </w:r>
    </w:p>
    <w:p w:rsidR="0055087D" w:rsidRPr="00E80D85" w:rsidRDefault="0055087D"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rsidR="0055087D" w:rsidRPr="00E80D85" w:rsidRDefault="00861284" w:rsidP="00731320">
      <w:pPr>
        <w:spacing w:line="460" w:lineRule="exact"/>
        <w:ind w:firstLineChars="200" w:firstLine="482"/>
        <w:rPr>
          <w:rFonts w:ascii="楷体" w:eastAsia="楷体" w:hAnsi="楷体"/>
          <w:b/>
          <w:bCs/>
          <w:sz w:val="24"/>
        </w:rPr>
      </w:pPr>
      <w:r w:rsidRPr="00E80D85">
        <w:rPr>
          <w:rFonts w:ascii="楷体" w:eastAsia="楷体" w:hAnsi="楷体" w:hint="eastAsia"/>
          <w:b/>
          <w:bCs/>
          <w:sz w:val="24"/>
        </w:rPr>
        <w:t>1</w:t>
      </w:r>
      <w:r w:rsidR="00314BA6" w:rsidRPr="00E80D85">
        <w:rPr>
          <w:rFonts w:ascii="楷体" w:eastAsia="楷体" w:hAnsi="楷体" w:hint="eastAsia"/>
          <w:b/>
          <w:bCs/>
          <w:sz w:val="24"/>
        </w:rPr>
        <w:t>6</w:t>
      </w:r>
      <w:r w:rsidR="0055087D" w:rsidRPr="00E80D85">
        <w:rPr>
          <w:rFonts w:ascii="楷体" w:eastAsia="楷体" w:hAnsi="楷体" w:hint="eastAsia"/>
          <w:b/>
          <w:bCs/>
          <w:sz w:val="24"/>
        </w:rPr>
        <w:t>、其他</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6</w:t>
      </w:r>
      <w:r w:rsidR="0055087D" w:rsidRPr="00E80D85">
        <w:rPr>
          <w:rFonts w:ascii="楷体" w:eastAsia="楷体" w:hAnsi="楷体" w:hint="eastAsia"/>
          <w:sz w:val="24"/>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rsidR="0055087D" w:rsidRPr="00E80D85" w:rsidRDefault="0055087D"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6</w:t>
      </w:r>
      <w:r w:rsidRPr="00E80D85">
        <w:rPr>
          <w:rFonts w:ascii="楷体" w:eastAsia="楷体" w:hAnsi="楷体" w:hint="eastAsia"/>
          <w:sz w:val="24"/>
        </w:rPr>
        <w:t>.2 本项目施工过程中遇到的一切地方矛盾及由此发生的费用与招标人无涉，均由中标人自行负责，并在投标报价中考虑。</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6</w:t>
      </w:r>
      <w:r w:rsidR="0055087D" w:rsidRPr="00E80D85">
        <w:rPr>
          <w:rFonts w:ascii="楷体" w:eastAsia="楷体" w:hAnsi="楷体" w:hint="eastAsia"/>
          <w:sz w:val="24"/>
        </w:rPr>
        <w:t>.3本项目合同实施期间所有消防、市容保洁、环境噪声、成品保护、文明施工均由中标人负责，并自行承担由此发生的相关费用。</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6</w:t>
      </w:r>
      <w:r w:rsidR="0055087D" w:rsidRPr="00E80D85">
        <w:rPr>
          <w:rFonts w:ascii="楷体" w:eastAsia="楷体" w:hAnsi="楷体" w:hint="eastAsia"/>
          <w:sz w:val="24"/>
        </w:rPr>
        <w:t>.4中标人进场后自觉服从招标人对工地安全、标准化现场、总平面布置的管理，如出现不服从、不配合等现象，招标人有权按违约处理。</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6</w:t>
      </w:r>
      <w:r w:rsidR="0055087D" w:rsidRPr="00E80D85">
        <w:rPr>
          <w:rFonts w:ascii="楷体" w:eastAsia="楷体" w:hAnsi="楷体" w:hint="eastAsia"/>
          <w:sz w:val="24"/>
        </w:rPr>
        <w:t>.5本项目价款一律通过银行非现金结算，实行专款专用。</w:t>
      </w:r>
    </w:p>
    <w:p w:rsidR="001D7082"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6</w:t>
      </w:r>
      <w:r w:rsidR="001D7082" w:rsidRPr="00E80D85">
        <w:rPr>
          <w:rFonts w:ascii="楷体" w:eastAsia="楷体" w:hAnsi="楷体" w:hint="eastAsia"/>
          <w:sz w:val="24"/>
        </w:rPr>
        <w:t>.6 本项目发包人要求承包人严格按照盐建建筑〔2016〕35号《关于进一步做好建筑施工拖欠农民工工资治理工作的通知》文件要求执行。</w:t>
      </w:r>
    </w:p>
    <w:p w:rsidR="0055087D" w:rsidRPr="00E80D85" w:rsidRDefault="00861284" w:rsidP="00731320">
      <w:pPr>
        <w:spacing w:line="460" w:lineRule="exact"/>
        <w:ind w:left="-1" w:firstLineChars="200" w:firstLine="480"/>
        <w:rPr>
          <w:rFonts w:ascii="楷体" w:eastAsia="楷体" w:hAnsi="楷体"/>
          <w:sz w:val="24"/>
        </w:rPr>
      </w:pPr>
      <w:r w:rsidRPr="00E80D85">
        <w:rPr>
          <w:rFonts w:ascii="楷体" w:eastAsia="楷体" w:hAnsi="楷体" w:hint="eastAsia"/>
          <w:sz w:val="24"/>
        </w:rPr>
        <w:t>1</w:t>
      </w:r>
      <w:r w:rsidR="00314BA6" w:rsidRPr="00E80D85">
        <w:rPr>
          <w:rFonts w:ascii="楷体" w:eastAsia="楷体" w:hAnsi="楷体" w:hint="eastAsia"/>
          <w:sz w:val="24"/>
        </w:rPr>
        <w:t>6</w:t>
      </w:r>
      <w:r w:rsidR="001D7082" w:rsidRPr="00E80D85">
        <w:rPr>
          <w:rFonts w:ascii="楷体" w:eastAsia="楷体" w:hAnsi="楷体" w:hint="eastAsia"/>
          <w:sz w:val="24"/>
        </w:rPr>
        <w:t>.7</w:t>
      </w:r>
      <w:r w:rsidR="0055087D" w:rsidRPr="00E80D85">
        <w:rPr>
          <w:rFonts w:ascii="楷体" w:eastAsia="楷体" w:hAnsi="楷体" w:hint="eastAsia"/>
          <w:sz w:val="24"/>
        </w:rPr>
        <w:t>本合同条款未尽事宜由双方按照《建设工程施工合同》（GF-201</w:t>
      </w:r>
      <w:r w:rsidR="008D3727" w:rsidRPr="00E80D85">
        <w:rPr>
          <w:rFonts w:ascii="楷体" w:eastAsia="楷体" w:hAnsi="楷体" w:hint="eastAsia"/>
          <w:sz w:val="24"/>
        </w:rPr>
        <w:t>7</w:t>
      </w:r>
      <w:r w:rsidR="0055087D" w:rsidRPr="00E80D85">
        <w:rPr>
          <w:rFonts w:ascii="楷体" w:eastAsia="楷体" w:hAnsi="楷体" w:hint="eastAsia"/>
          <w:sz w:val="24"/>
        </w:rPr>
        <w:t>-0201）示范文本的有关内容在合同中具体约定。</w:t>
      </w:r>
    </w:p>
    <w:p w:rsidR="00D5389C" w:rsidRPr="00E80D85" w:rsidRDefault="00D5389C">
      <w:pPr>
        <w:widowControl/>
        <w:jc w:val="left"/>
        <w:rPr>
          <w:rFonts w:ascii="楷体" w:eastAsia="楷体" w:hAnsi="楷体"/>
          <w:b/>
          <w:sz w:val="44"/>
          <w:szCs w:val="44"/>
        </w:rPr>
      </w:pPr>
      <w:r w:rsidRPr="00E80D85">
        <w:rPr>
          <w:rFonts w:ascii="楷体" w:eastAsia="楷体" w:hAnsi="楷体"/>
          <w:b/>
          <w:sz w:val="44"/>
          <w:szCs w:val="44"/>
        </w:rPr>
        <w:br w:type="page"/>
      </w:r>
    </w:p>
    <w:p w:rsidR="0055087D" w:rsidRPr="00E80D85" w:rsidRDefault="0055087D" w:rsidP="0055087D">
      <w:pPr>
        <w:spacing w:line="500" w:lineRule="exact"/>
        <w:jc w:val="center"/>
        <w:rPr>
          <w:rFonts w:ascii="楷体" w:eastAsia="楷体" w:hAnsi="楷体"/>
          <w:b/>
          <w:sz w:val="44"/>
          <w:szCs w:val="44"/>
        </w:rPr>
      </w:pPr>
      <w:r w:rsidRPr="00E80D85">
        <w:rPr>
          <w:rFonts w:ascii="楷体" w:eastAsia="楷体" w:hAnsi="楷体" w:hint="eastAsia"/>
          <w:b/>
          <w:sz w:val="44"/>
          <w:szCs w:val="44"/>
        </w:rPr>
        <w:lastRenderedPageBreak/>
        <w:t>第七部分  评标定标办法</w:t>
      </w:r>
    </w:p>
    <w:p w:rsidR="0055087D" w:rsidRPr="00E80D85" w:rsidRDefault="0055087D" w:rsidP="006D4616">
      <w:pPr>
        <w:spacing w:line="500" w:lineRule="exact"/>
        <w:ind w:firstLineChars="200" w:firstLine="883"/>
        <w:jc w:val="center"/>
        <w:rPr>
          <w:rFonts w:ascii="楷体" w:eastAsia="楷体" w:hAnsi="楷体"/>
          <w:b/>
          <w:sz w:val="44"/>
          <w:szCs w:val="44"/>
        </w:rPr>
      </w:pPr>
    </w:p>
    <w:p w:rsidR="0055087D" w:rsidRPr="00E80D85"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b/>
          <w:bCs/>
          <w:sz w:val="24"/>
        </w:rPr>
      </w:pPr>
      <w:r w:rsidRPr="00E80D85">
        <w:rPr>
          <w:rFonts w:ascii="楷体" w:eastAsia="楷体" w:hAnsi="楷体" w:hint="eastAsia"/>
          <w:b/>
          <w:bCs/>
          <w:sz w:val="24"/>
        </w:rPr>
        <w:t>一、评标办法：</w:t>
      </w:r>
    </w:p>
    <w:p w:rsidR="0055087D" w:rsidRPr="00E80D85"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sz w:val="24"/>
        </w:rPr>
      </w:pPr>
      <w:r w:rsidRPr="00E80D85">
        <w:rPr>
          <w:rFonts w:ascii="楷体" w:eastAsia="楷体" w:hAnsi="楷体" w:hint="eastAsia"/>
          <w:sz w:val="24"/>
        </w:rPr>
        <w:t>本项目评标办法采用合理低价法，由评标委员会按资格审查、符合性评审、</w:t>
      </w:r>
      <w:r w:rsidR="00945FE0" w:rsidRPr="00E80D85">
        <w:rPr>
          <w:rFonts w:ascii="楷体" w:eastAsia="楷体" w:hAnsi="楷体" w:hint="eastAsia"/>
          <w:sz w:val="24"/>
        </w:rPr>
        <w:t>报价</w:t>
      </w:r>
      <w:r w:rsidRPr="00E80D85">
        <w:rPr>
          <w:rFonts w:ascii="楷体" w:eastAsia="楷体" w:hAnsi="楷体" w:hint="eastAsia"/>
          <w:sz w:val="24"/>
        </w:rPr>
        <w:t>评审三方面对投标文件进行评审。前一项评审不通过不参与下一项评审。</w:t>
      </w:r>
    </w:p>
    <w:p w:rsidR="0055087D" w:rsidRPr="00E80D85" w:rsidRDefault="0055087D" w:rsidP="006D4616">
      <w:pPr>
        <w:pStyle w:val="ae"/>
        <w:spacing w:line="500" w:lineRule="exact"/>
        <w:ind w:firstLineChars="196" w:firstLine="472"/>
        <w:rPr>
          <w:rFonts w:ascii="楷体" w:eastAsia="楷体" w:hAnsi="楷体"/>
          <w:b w:val="0"/>
          <w:bCs w:val="0"/>
        </w:rPr>
      </w:pPr>
      <w:r w:rsidRPr="00E80D85">
        <w:rPr>
          <w:rFonts w:ascii="楷体" w:eastAsia="楷体" w:hAnsi="楷体" w:hint="eastAsia"/>
          <w:bCs w:val="0"/>
        </w:rPr>
        <w:t>（一）资格审查</w:t>
      </w:r>
      <w:r w:rsidRPr="00E80D85">
        <w:rPr>
          <w:rFonts w:ascii="楷体" w:eastAsia="楷体" w:hAnsi="楷体" w:hint="eastAsia"/>
          <w:bCs w:val="0"/>
        </w:rPr>
        <w:cr/>
      </w:r>
      <w:r w:rsidR="00584E66" w:rsidRPr="00E80D85">
        <w:rPr>
          <w:rFonts w:ascii="楷体" w:eastAsia="楷体" w:hAnsi="楷体" w:hint="eastAsia"/>
          <w:b w:val="0"/>
          <w:bCs w:val="0"/>
        </w:rPr>
        <w:t xml:space="preserve">    </w:t>
      </w:r>
      <w:r w:rsidRPr="00E80D85">
        <w:rPr>
          <w:rFonts w:ascii="楷体" w:eastAsia="楷体" w:hAnsi="楷体" w:hint="eastAsia"/>
          <w:b w:val="0"/>
          <w:bCs w:val="0"/>
        </w:rPr>
        <w:t>1、审查各投标人及其项目负责人的资格是否符合招标公告和招标文件的规定。</w:t>
      </w:r>
    </w:p>
    <w:p w:rsidR="00931A08" w:rsidRPr="00E80D85" w:rsidRDefault="0055087D" w:rsidP="00931A08">
      <w:pPr>
        <w:spacing w:line="480" w:lineRule="exact"/>
        <w:ind w:firstLineChars="200" w:firstLine="480"/>
        <w:rPr>
          <w:rFonts w:ascii="楷体" w:eastAsia="楷体" w:hAnsi="楷体"/>
          <w:sz w:val="24"/>
        </w:rPr>
      </w:pPr>
      <w:r w:rsidRPr="00E80D85">
        <w:rPr>
          <w:rFonts w:ascii="楷体" w:eastAsia="楷体" w:hAnsi="楷体" w:hint="eastAsia"/>
          <w:sz w:val="24"/>
        </w:rPr>
        <w:t>2</w:t>
      </w:r>
      <w:r w:rsidR="00D110D6" w:rsidRPr="00E80D85">
        <w:rPr>
          <w:rFonts w:ascii="楷体" w:eastAsia="楷体" w:hAnsi="楷体" w:hint="eastAsia"/>
          <w:sz w:val="24"/>
        </w:rPr>
        <w:t>、审查以投标人提供的有效的营业执照（副本）</w:t>
      </w:r>
      <w:r w:rsidR="000500FB" w:rsidRPr="00E80D85">
        <w:rPr>
          <w:rFonts w:ascii="楷体" w:eastAsia="楷体" w:hAnsi="楷体" w:hint="eastAsia"/>
          <w:sz w:val="24"/>
        </w:rPr>
        <w:t>原件</w:t>
      </w:r>
      <w:r w:rsidRPr="00E80D85">
        <w:rPr>
          <w:rFonts w:ascii="楷体" w:eastAsia="楷体" w:hAnsi="楷体" w:hint="eastAsia"/>
          <w:sz w:val="24"/>
        </w:rPr>
        <w:t>、施工资质证书</w:t>
      </w:r>
      <w:r w:rsidR="000500FB" w:rsidRPr="00E80D85">
        <w:rPr>
          <w:rFonts w:ascii="楷体" w:eastAsia="楷体" w:hAnsi="楷体" w:hint="eastAsia"/>
          <w:sz w:val="24"/>
        </w:rPr>
        <w:t>（副本）复印件加盖公章</w:t>
      </w:r>
      <w:r w:rsidRPr="00E80D85">
        <w:rPr>
          <w:rFonts w:ascii="楷体" w:eastAsia="楷体" w:hAnsi="楷体" w:hint="eastAsia"/>
          <w:sz w:val="24"/>
        </w:rPr>
        <w:t>、投标人的安全生产许可证（副本）原件、</w:t>
      </w:r>
      <w:r w:rsidR="00B65A2F" w:rsidRPr="00E80D85">
        <w:rPr>
          <w:rFonts w:ascii="楷体" w:eastAsia="楷体" w:hAnsi="楷体" w:hint="eastAsia"/>
          <w:sz w:val="24"/>
        </w:rPr>
        <w:t>项目负责人</w:t>
      </w:r>
      <w:r w:rsidR="008F48EB" w:rsidRPr="00E80D85">
        <w:rPr>
          <w:rFonts w:ascii="楷体" w:eastAsia="楷体" w:hAnsi="楷体" w:hint="eastAsia"/>
          <w:sz w:val="24"/>
        </w:rPr>
        <w:t>建造师注册证书或临时执业资格</w:t>
      </w:r>
      <w:r w:rsidR="00B65A2F" w:rsidRPr="00E80D85">
        <w:rPr>
          <w:rFonts w:ascii="楷体" w:eastAsia="楷体" w:hAnsi="楷体" w:hint="eastAsia"/>
          <w:sz w:val="24"/>
        </w:rPr>
        <w:t>证书原件</w:t>
      </w:r>
      <w:r w:rsidR="00E60673">
        <w:rPr>
          <w:rFonts w:ascii="楷体" w:eastAsia="楷体" w:hAnsi="楷体" w:hint="eastAsia"/>
          <w:sz w:val="24"/>
        </w:rPr>
        <w:t>、项目负责人的安全生产考核合格证书（B类）原件</w:t>
      </w:r>
      <w:r w:rsidRPr="00E80D85">
        <w:rPr>
          <w:rFonts w:ascii="楷体" w:eastAsia="楷体" w:hAnsi="楷体" w:hint="eastAsia"/>
          <w:sz w:val="24"/>
        </w:rPr>
        <w:t>。</w:t>
      </w:r>
    </w:p>
    <w:p w:rsidR="0055087D" w:rsidRPr="00E80D85"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楷体" w:eastAsia="楷体" w:hAnsi="楷体"/>
          <w:sz w:val="24"/>
          <w:szCs w:val="30"/>
        </w:rPr>
      </w:pPr>
      <w:r w:rsidRPr="00E80D85">
        <w:rPr>
          <w:rFonts w:ascii="楷体" w:eastAsia="楷体" w:hAnsi="楷体" w:hint="eastAsia"/>
          <w:sz w:val="24"/>
          <w:szCs w:val="30"/>
        </w:rPr>
        <w:t>未提交上述原件资料、资料不全或提供的资料无效的，或投标人有违反《盐城市市场廉政准则规定（试行）》中规定情形的不予通过资格审查。</w:t>
      </w:r>
    </w:p>
    <w:p w:rsidR="0055087D" w:rsidRPr="00E80D85"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b/>
          <w:sz w:val="24"/>
          <w:szCs w:val="30"/>
        </w:rPr>
      </w:pPr>
      <w:r w:rsidRPr="00E80D85">
        <w:rPr>
          <w:rFonts w:ascii="楷体" w:eastAsia="楷体" w:hAnsi="楷体" w:hint="eastAsia"/>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rsidR="0055087D" w:rsidRPr="00E80D85"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b/>
          <w:sz w:val="24"/>
        </w:rPr>
      </w:pPr>
      <w:r w:rsidRPr="00E80D85">
        <w:rPr>
          <w:rFonts w:ascii="楷体" w:eastAsia="楷体" w:hAnsi="楷体" w:hint="eastAsia"/>
          <w:b/>
          <w:sz w:val="24"/>
        </w:rPr>
        <w:t>（二）对于通过资格审查的投标人进行符合性和</w:t>
      </w:r>
      <w:r w:rsidR="00945FE0" w:rsidRPr="00E80D85">
        <w:rPr>
          <w:rFonts w:ascii="楷体" w:eastAsia="楷体" w:hAnsi="楷体" w:hint="eastAsia"/>
          <w:b/>
          <w:sz w:val="24"/>
        </w:rPr>
        <w:t>报价</w:t>
      </w:r>
      <w:r w:rsidRPr="00E80D85">
        <w:rPr>
          <w:rFonts w:ascii="楷体" w:eastAsia="楷体" w:hAnsi="楷体" w:hint="eastAsia"/>
          <w:b/>
          <w:sz w:val="24"/>
        </w:rPr>
        <w:t>评审：</w:t>
      </w:r>
    </w:p>
    <w:p w:rsidR="00584E66" w:rsidRPr="00E80D85" w:rsidRDefault="0055087D" w:rsidP="00B27D32">
      <w:pPr>
        <w:spacing w:line="500" w:lineRule="exact"/>
        <w:ind w:firstLineChars="200" w:firstLine="482"/>
        <w:rPr>
          <w:rFonts w:ascii="楷体" w:eastAsia="楷体" w:hAnsi="楷体"/>
          <w:sz w:val="24"/>
        </w:rPr>
      </w:pPr>
      <w:r w:rsidRPr="00E80D85">
        <w:rPr>
          <w:rFonts w:ascii="楷体" w:eastAsia="楷体" w:hAnsi="楷体" w:hint="eastAsia"/>
          <w:b/>
          <w:sz w:val="24"/>
        </w:rPr>
        <w:t>1、符合性评审</w:t>
      </w:r>
      <w:r w:rsidRPr="00E80D85">
        <w:rPr>
          <w:rFonts w:ascii="楷体" w:eastAsia="楷体" w:hAnsi="楷体" w:hint="eastAsia"/>
          <w:b/>
          <w:sz w:val="24"/>
        </w:rPr>
        <w:cr/>
      </w:r>
      <w:r w:rsidRPr="00E80D85">
        <w:rPr>
          <w:rFonts w:ascii="楷体" w:eastAsia="楷体" w:hAnsi="楷体" w:hint="eastAsia"/>
          <w:sz w:val="24"/>
        </w:rPr>
        <w:t xml:space="preserve">    投标人的投标文件是否符合招标文件，开、清标过程中发现的情况是否存在应予无效投标的情况，主要包括：投标保证金是否已按招标文件要求递交；投标文件</w:t>
      </w:r>
      <w:r w:rsidR="00B27D32" w:rsidRPr="00E80D85">
        <w:rPr>
          <w:rFonts w:ascii="楷体" w:eastAsia="楷体" w:hAnsi="楷体" w:hint="eastAsia"/>
          <w:sz w:val="24"/>
        </w:rPr>
        <w:t>签章</w:t>
      </w:r>
      <w:r w:rsidRPr="00E80D85">
        <w:rPr>
          <w:rFonts w:ascii="楷体" w:eastAsia="楷体" w:hAnsi="楷体" w:hint="eastAsia"/>
          <w:sz w:val="24"/>
        </w:rPr>
        <w:t>是否符合招标文件的要求；</w:t>
      </w:r>
      <w:r w:rsidR="00B27D32" w:rsidRPr="00E80D85">
        <w:rPr>
          <w:rFonts w:ascii="楷体" w:eastAsia="楷体" w:hAnsi="楷体" w:hint="eastAsia"/>
          <w:sz w:val="24"/>
        </w:rPr>
        <w:t>投标文件载明的招标项目完成期限是否超过招标文件规定期限的</w:t>
      </w:r>
      <w:r w:rsidRPr="00E80D85">
        <w:rPr>
          <w:rFonts w:ascii="楷体" w:eastAsia="楷体" w:hAnsi="楷体" w:hint="eastAsia"/>
          <w:sz w:val="24"/>
        </w:rPr>
        <w:t>；</w:t>
      </w:r>
      <w:r w:rsidR="00B27D32" w:rsidRPr="00E80D85">
        <w:rPr>
          <w:rFonts w:ascii="楷体" w:eastAsia="楷体" w:hAnsi="楷体" w:hint="eastAsia"/>
          <w:sz w:val="24"/>
        </w:rPr>
        <w:t>投标文件中已标价工程量清单与招标文件规定的暂列金额是否一致；投标文件中已标价工程量清单与招标文件明确列出的不可竞争费用项目或费率或计算基础</w:t>
      </w:r>
      <w:r w:rsidR="001661BD" w:rsidRPr="00E80D85">
        <w:rPr>
          <w:rFonts w:ascii="楷体" w:eastAsia="楷体" w:hAnsi="楷体" w:hint="eastAsia"/>
          <w:sz w:val="24"/>
        </w:rPr>
        <w:t>是否</w:t>
      </w:r>
      <w:r w:rsidR="00B27D32" w:rsidRPr="00E80D85">
        <w:rPr>
          <w:rFonts w:ascii="楷体" w:eastAsia="楷体" w:hAnsi="楷体" w:hint="eastAsia"/>
          <w:sz w:val="24"/>
        </w:rPr>
        <w:t>一致；</w:t>
      </w:r>
      <w:r w:rsidR="00B27D32" w:rsidRPr="00E80D85">
        <w:rPr>
          <w:rFonts w:ascii="楷体" w:eastAsia="楷体" w:hAnsi="楷体" w:hint="eastAsia"/>
          <w:vanish/>
          <w:sz w:val="24"/>
        </w:rPr>
        <w:t xml:space="preserve">    16.15</w:t>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B27D32" w:rsidRPr="00E80D85">
        <w:rPr>
          <w:rFonts w:ascii="楷体" w:eastAsia="楷体" w:hAnsi="楷体" w:hint="eastAsia"/>
          <w:vanish/>
          <w:sz w:val="24"/>
        </w:rPr>
        <w:pgNum/>
      </w:r>
      <w:r w:rsidR="008F48EB" w:rsidRPr="00E80D85">
        <w:rPr>
          <w:rFonts w:ascii="楷体" w:eastAsia="楷体" w:hAnsi="楷体" w:hint="eastAsia"/>
          <w:sz w:val="24"/>
        </w:rPr>
        <w:t>投标文件中已标价工程量清单与招标文件提供的工程量清单中的序号</w:t>
      </w:r>
      <w:r w:rsidR="00B27D32" w:rsidRPr="00E80D85">
        <w:rPr>
          <w:rFonts w:ascii="楷体" w:eastAsia="楷体" w:hAnsi="楷体" w:hint="eastAsia"/>
          <w:sz w:val="24"/>
        </w:rPr>
        <w:t>、项目名称、项目特征、计量单位、工程量是否一致的；</w:t>
      </w:r>
      <w:r w:rsidRPr="00E80D85">
        <w:rPr>
          <w:rFonts w:ascii="楷体" w:eastAsia="楷体" w:hAnsi="楷体" w:hint="eastAsia"/>
          <w:sz w:val="24"/>
        </w:rPr>
        <w:t>投标人信誉、履约情况是否良好，近三年是否无重大工程质量、安全责任事故。</w:t>
      </w:r>
    </w:p>
    <w:p w:rsidR="00867FAD" w:rsidRPr="00E80D85" w:rsidRDefault="00867FAD" w:rsidP="00867FAD">
      <w:pPr>
        <w:spacing w:line="360" w:lineRule="auto"/>
        <w:ind w:firstLineChars="200" w:firstLine="480"/>
        <w:rPr>
          <w:rFonts w:ascii="楷体" w:eastAsia="楷体" w:hAnsi="楷体"/>
          <w:sz w:val="24"/>
        </w:rPr>
      </w:pPr>
      <w:r w:rsidRPr="00E80D85">
        <w:rPr>
          <w:rFonts w:ascii="楷体" w:eastAsia="楷体" w:hAnsi="楷体" w:hint="eastAsia"/>
          <w:sz w:val="24"/>
        </w:rPr>
        <w:t>投标报价有算术错误的，评标委员会按以下原则对投标报价进行修正，修正的价格经投标人书面确认后具有约束力。</w:t>
      </w:r>
    </w:p>
    <w:p w:rsidR="00867FAD" w:rsidRPr="00E80D85" w:rsidRDefault="00867FAD" w:rsidP="00867FAD">
      <w:pPr>
        <w:spacing w:line="360" w:lineRule="auto"/>
        <w:ind w:firstLineChars="200" w:firstLine="480"/>
        <w:rPr>
          <w:rFonts w:ascii="楷体" w:eastAsia="楷体" w:hAnsi="楷体"/>
          <w:sz w:val="24"/>
        </w:rPr>
      </w:pPr>
      <w:r w:rsidRPr="00E80D85">
        <w:rPr>
          <w:rFonts w:ascii="楷体" w:eastAsia="楷体" w:hAnsi="楷体" w:hint="eastAsia"/>
          <w:sz w:val="24"/>
        </w:rPr>
        <w:lastRenderedPageBreak/>
        <w:t>（1）投标文件中的大写金额与小写金额不一致的，以大写金额为准；</w:t>
      </w:r>
    </w:p>
    <w:p w:rsidR="00867FAD" w:rsidRPr="00E80D85" w:rsidRDefault="00867FAD" w:rsidP="00867FAD">
      <w:pPr>
        <w:spacing w:line="360" w:lineRule="auto"/>
        <w:ind w:firstLineChars="200" w:firstLine="480"/>
        <w:rPr>
          <w:rFonts w:ascii="楷体" w:eastAsia="楷体" w:hAnsi="楷体"/>
          <w:sz w:val="24"/>
        </w:rPr>
      </w:pPr>
      <w:r w:rsidRPr="00E80D85">
        <w:rPr>
          <w:rFonts w:ascii="楷体" w:eastAsia="楷体" w:hAnsi="楷体" w:hint="eastAsia"/>
          <w:sz w:val="24"/>
        </w:rPr>
        <w:t>（2）总价金额与依据单价计算出的结果不一致的，以单价金额为准修正总价，但单价金额小数点有明显错误的除外。</w:t>
      </w:r>
    </w:p>
    <w:p w:rsidR="00867FAD" w:rsidRPr="00E80D85" w:rsidRDefault="00867FAD" w:rsidP="00867FAD">
      <w:pPr>
        <w:spacing w:line="500" w:lineRule="exact"/>
        <w:ind w:firstLineChars="200" w:firstLine="480"/>
        <w:rPr>
          <w:rFonts w:ascii="楷体" w:eastAsia="楷体" w:hAnsi="楷体"/>
          <w:sz w:val="24"/>
        </w:rPr>
      </w:pPr>
      <w:r w:rsidRPr="00E80D85">
        <w:rPr>
          <w:rFonts w:ascii="楷体" w:eastAsia="楷体" w:hAnsi="楷体" w:hint="eastAsia"/>
          <w:sz w:val="24"/>
        </w:rPr>
        <w:t>评标委员会根据上述规定的标准对投标报价进行有效性评审。</w:t>
      </w:r>
    </w:p>
    <w:p w:rsidR="0055087D" w:rsidRPr="00E80D85" w:rsidRDefault="0055087D" w:rsidP="00584E66">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Chars="229" w:left="601" w:rightChars="-2" w:right="-4" w:hangingChars="50" w:hanging="120"/>
        <w:rPr>
          <w:rFonts w:ascii="楷体" w:eastAsia="楷体" w:hAnsi="楷体"/>
          <w:b/>
          <w:sz w:val="24"/>
        </w:rPr>
      </w:pPr>
      <w:r w:rsidRPr="00E80D85">
        <w:rPr>
          <w:rFonts w:ascii="楷体" w:eastAsia="楷体" w:hAnsi="楷体" w:hint="eastAsia"/>
          <w:sz w:val="24"/>
        </w:rPr>
        <w:t>符合要求的，通过符合性评审，否则不予通过评审。</w:t>
      </w:r>
      <w:r w:rsidRPr="00E80D85">
        <w:rPr>
          <w:rFonts w:ascii="楷体" w:eastAsia="楷体" w:hAnsi="楷体" w:hint="eastAsia"/>
          <w:sz w:val="24"/>
        </w:rPr>
        <w:cr/>
      </w:r>
      <w:r w:rsidRPr="00E80D85">
        <w:rPr>
          <w:rFonts w:ascii="楷体" w:eastAsia="楷体" w:hAnsi="楷体" w:hint="eastAsia"/>
          <w:b/>
          <w:sz w:val="24"/>
        </w:rPr>
        <w:t>2、</w:t>
      </w:r>
      <w:r w:rsidR="00945FE0" w:rsidRPr="00E80D85">
        <w:rPr>
          <w:rFonts w:ascii="楷体" w:eastAsia="楷体" w:hAnsi="楷体" w:hint="eastAsia"/>
          <w:b/>
          <w:sz w:val="24"/>
        </w:rPr>
        <w:t>报价</w:t>
      </w:r>
      <w:r w:rsidRPr="00E80D85">
        <w:rPr>
          <w:rFonts w:ascii="楷体" w:eastAsia="楷体" w:hAnsi="楷体" w:hint="eastAsia"/>
          <w:b/>
          <w:sz w:val="24"/>
        </w:rPr>
        <w:t>评审</w:t>
      </w:r>
      <w:r w:rsidR="00F00CE1" w:rsidRPr="00E80D85">
        <w:rPr>
          <w:rFonts w:ascii="楷体" w:eastAsia="楷体" w:hAnsi="楷体" w:hint="eastAsia"/>
          <w:b/>
          <w:sz w:val="24"/>
        </w:rPr>
        <w:t xml:space="preserve"> (100分)</w:t>
      </w:r>
    </w:p>
    <w:p w:rsidR="000B0EE1" w:rsidRPr="00E80D85" w:rsidRDefault="000B0EE1"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b/>
          <w:sz w:val="24"/>
        </w:rPr>
      </w:pPr>
      <w:r w:rsidRPr="00E80D85">
        <w:rPr>
          <w:rFonts w:ascii="楷体" w:eastAsia="楷体" w:hAnsi="楷体" w:hint="eastAsia"/>
          <w:b/>
          <w:sz w:val="24"/>
        </w:rPr>
        <w:t>以有效投标文件</w:t>
      </w:r>
      <w:r w:rsidR="00B7199A" w:rsidRPr="00E80D85">
        <w:rPr>
          <w:rFonts w:ascii="楷体" w:eastAsia="楷体" w:hAnsi="楷体" w:hint="eastAsia"/>
          <w:b/>
          <w:sz w:val="24"/>
        </w:rPr>
        <w:t>(有效投标文件是投标人的投标文件未被认定为无效投标)</w:t>
      </w:r>
      <w:r w:rsidRPr="00E80D85">
        <w:rPr>
          <w:rFonts w:ascii="楷体" w:eastAsia="楷体" w:hAnsi="楷体" w:hint="eastAsia"/>
          <w:b/>
          <w:sz w:val="24"/>
        </w:rPr>
        <w:t>的评标价(评标价是指经澄清、补正和修正算术计算错误的投标报价,下同)算术平均值为A﹝当有效投标文件≥ 7家时,去掉最高和最低 20 %(四舍五入取整,末位投标报价相同的均保留)后进行平均;当有效投标文仵 4-6家时,剔除最高报价 (最高报价相同的均剔除)后 进行算术平均;当有效投标文件&lt;4家时,则 次低报价作为投标平均价 A﹞。</w:t>
      </w:r>
    </w:p>
    <w:p w:rsidR="0055087D" w:rsidRPr="00E80D85" w:rsidRDefault="000B0EE1"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b/>
          <w:sz w:val="24"/>
        </w:rPr>
      </w:pPr>
      <w:r w:rsidRPr="00E80D85">
        <w:rPr>
          <w:rFonts w:ascii="楷体" w:eastAsia="楷体" w:hAnsi="楷体" w:hint="eastAsia"/>
          <w:b/>
          <w:sz w:val="24"/>
        </w:rPr>
        <w:t>评标基准价</w:t>
      </w:r>
      <w:r w:rsidR="002B6B12" w:rsidRPr="00E80D85">
        <w:rPr>
          <w:rFonts w:ascii="楷体" w:eastAsia="楷体" w:hAnsi="楷体" w:hint="eastAsia"/>
          <w:b/>
          <w:sz w:val="24"/>
        </w:rPr>
        <w:t xml:space="preserve"> = </w:t>
      </w:r>
      <w:r w:rsidRPr="00E80D85">
        <w:rPr>
          <w:rFonts w:ascii="楷体" w:eastAsia="楷体" w:hAnsi="楷体" w:hint="eastAsia"/>
          <w:b/>
          <w:sz w:val="24"/>
        </w:rPr>
        <w:t>A × K</w:t>
      </w:r>
      <w:r w:rsidR="00D764F1" w:rsidRPr="00E80D85">
        <w:rPr>
          <w:rFonts w:ascii="楷体" w:eastAsia="楷体" w:hAnsi="楷体" w:hint="eastAsia"/>
          <w:b/>
          <w:sz w:val="24"/>
        </w:rPr>
        <w:t xml:space="preserve"> </w:t>
      </w:r>
      <w:r w:rsidRPr="00E80D85">
        <w:rPr>
          <w:rFonts w:ascii="楷体" w:eastAsia="楷体" w:hAnsi="楷体" w:hint="eastAsia"/>
          <w:b/>
          <w:sz w:val="24"/>
        </w:rPr>
        <w:t>,Κ值在开标时由投标人推选的代表随机抽取确定，K值的取值范围为 95%-98% 。</w:t>
      </w:r>
    </w:p>
    <w:p w:rsidR="00B7199A" w:rsidRPr="00E80D85" w:rsidRDefault="00B7199A"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b/>
          <w:sz w:val="24"/>
        </w:rPr>
      </w:pPr>
      <w:r w:rsidRPr="00E80D85">
        <w:rPr>
          <w:rFonts w:ascii="楷体" w:eastAsia="楷体" w:hAnsi="楷体" w:hint="eastAsia"/>
          <w:b/>
          <w:sz w:val="24"/>
        </w:rPr>
        <w:t>投标报价等于评标基准价的得满分，投标报价相对评标基准价每低1%</w:t>
      </w:r>
      <w:r w:rsidR="0071468C" w:rsidRPr="00E80D85">
        <w:rPr>
          <w:rFonts w:ascii="楷体" w:eastAsia="楷体" w:hAnsi="楷体" w:hint="eastAsia"/>
          <w:b/>
          <w:sz w:val="24"/>
        </w:rPr>
        <w:t xml:space="preserve"> </w:t>
      </w:r>
      <w:r w:rsidRPr="00E80D85">
        <w:rPr>
          <w:rFonts w:ascii="楷体" w:eastAsia="楷体" w:hAnsi="楷体" w:hint="eastAsia"/>
          <w:b/>
          <w:sz w:val="24"/>
        </w:rPr>
        <w:t>的所扣分值0.6分，</w:t>
      </w:r>
      <w:r w:rsidR="00A00F37" w:rsidRPr="00E80D85">
        <w:rPr>
          <w:rFonts w:ascii="楷体" w:eastAsia="楷体" w:hAnsi="楷体" w:hint="eastAsia"/>
          <w:b/>
          <w:sz w:val="24"/>
        </w:rPr>
        <w:t>每高1%的所扣分值为负偏离扣分的1.5倍</w:t>
      </w:r>
      <w:r w:rsidRPr="00E80D85">
        <w:rPr>
          <w:rFonts w:ascii="楷体" w:eastAsia="楷体" w:hAnsi="楷体" w:hint="eastAsia"/>
          <w:b/>
          <w:sz w:val="24"/>
        </w:rPr>
        <w:t>；偏离不足1%的，按照插入法计算得分。</w:t>
      </w:r>
      <w:r w:rsidR="005910E1" w:rsidRPr="00E80D85">
        <w:rPr>
          <w:rFonts w:ascii="楷体" w:eastAsia="楷体" w:hAnsi="楷体" w:hint="eastAsia"/>
          <w:b/>
          <w:sz w:val="24"/>
        </w:rPr>
        <w:t>（分值计算结果保留两位小数，第三位四舍五入。）</w:t>
      </w:r>
    </w:p>
    <w:p w:rsidR="00B7199A" w:rsidRPr="00E80D85" w:rsidRDefault="00B7199A" w:rsidP="00B7199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b/>
          <w:sz w:val="24"/>
        </w:rPr>
      </w:pPr>
      <w:r w:rsidRPr="00E80D85">
        <w:rPr>
          <w:rFonts w:ascii="楷体" w:eastAsia="楷体" w:hAnsi="楷体" w:hint="eastAsia"/>
          <w:b/>
          <w:sz w:val="24"/>
        </w:rPr>
        <w:t>评标基准价一经确定，不因投诉、复议等外部因素改变，计算错误除外。</w:t>
      </w:r>
    </w:p>
    <w:p w:rsidR="0055087D" w:rsidRPr="00E80D85" w:rsidRDefault="0055087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 w:eastAsia="楷体" w:hAnsi="楷体"/>
          <w:sz w:val="24"/>
        </w:rPr>
      </w:pPr>
      <w:r w:rsidRPr="00E80D85">
        <w:rPr>
          <w:rFonts w:ascii="楷体" w:eastAsia="楷体" w:hAnsi="楷体" w:hint="eastAsia"/>
          <w:sz w:val="24"/>
        </w:rPr>
        <w:t>（三）中标候选人的推荐</w:t>
      </w:r>
    </w:p>
    <w:p w:rsidR="0055087D" w:rsidRPr="00E80D85" w:rsidRDefault="00917FED" w:rsidP="0055087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Chars="-2" w:right="-4" w:firstLineChars="200" w:firstLine="480"/>
        <w:rPr>
          <w:rFonts w:ascii="楷体" w:eastAsia="楷体" w:hAnsi="楷体"/>
          <w:sz w:val="24"/>
        </w:rPr>
      </w:pPr>
      <w:r w:rsidRPr="00E80D85">
        <w:rPr>
          <w:rFonts w:ascii="楷体" w:eastAsia="楷体" w:hAnsi="楷体" w:hint="eastAsia"/>
          <w:sz w:val="24"/>
        </w:rPr>
        <w:t>（</w:t>
      </w:r>
      <w:r w:rsidR="00264FC2" w:rsidRPr="00E80D85">
        <w:rPr>
          <w:rFonts w:ascii="楷体" w:eastAsia="楷体" w:hAnsi="楷体" w:hint="eastAsia"/>
          <w:sz w:val="24"/>
        </w:rPr>
        <w:t>未经招标人同意在参考品牌外选取，未以答疑方式增加的不作为中标候选人，</w:t>
      </w:r>
      <w:r w:rsidRPr="00E80D85">
        <w:rPr>
          <w:rFonts w:ascii="楷体" w:eastAsia="楷体" w:hAnsi="楷体" w:hint="eastAsia"/>
          <w:sz w:val="24"/>
        </w:rPr>
        <w:t>）</w:t>
      </w:r>
      <w:r w:rsidR="0055087D" w:rsidRPr="00E80D85">
        <w:rPr>
          <w:rFonts w:ascii="楷体" w:eastAsia="楷体" w:hAnsi="楷体" w:hint="eastAsia"/>
          <w:sz w:val="24"/>
        </w:rPr>
        <w:t>评标委员会按其</w:t>
      </w:r>
      <w:r w:rsidR="00887084" w:rsidRPr="00E80D85">
        <w:rPr>
          <w:rFonts w:ascii="楷体" w:eastAsia="楷体" w:hAnsi="楷体" w:hint="eastAsia"/>
          <w:sz w:val="24"/>
        </w:rPr>
        <w:t>报价</w:t>
      </w:r>
      <w:r w:rsidR="000376BA" w:rsidRPr="00E80D85">
        <w:rPr>
          <w:rFonts w:ascii="楷体" w:eastAsia="楷体" w:hAnsi="楷体" w:hint="eastAsia"/>
          <w:sz w:val="24"/>
        </w:rPr>
        <w:t>得分</w:t>
      </w:r>
      <w:r w:rsidR="0055087D" w:rsidRPr="00E80D85">
        <w:rPr>
          <w:rFonts w:ascii="楷体" w:eastAsia="楷体" w:hAnsi="楷体" w:hint="eastAsia"/>
          <w:sz w:val="24"/>
        </w:rPr>
        <w:t>由</w:t>
      </w:r>
      <w:r w:rsidR="000376BA" w:rsidRPr="00E80D85">
        <w:rPr>
          <w:rFonts w:ascii="楷体" w:eastAsia="楷体" w:hAnsi="楷体" w:hint="eastAsia"/>
          <w:sz w:val="24"/>
        </w:rPr>
        <w:t>高到低</w:t>
      </w:r>
      <w:r w:rsidR="0055087D" w:rsidRPr="00E80D85">
        <w:rPr>
          <w:rFonts w:ascii="楷体" w:eastAsia="楷体" w:hAnsi="楷体" w:hint="eastAsia"/>
          <w:sz w:val="24"/>
        </w:rPr>
        <w:t>推荐</w:t>
      </w:r>
      <w:r w:rsidR="0055087D" w:rsidRPr="00E80D85">
        <w:rPr>
          <w:rFonts w:ascii="楷体" w:eastAsia="楷体" w:hAnsi="楷体" w:hint="eastAsia"/>
          <w:sz w:val="24"/>
          <w:u w:val="single"/>
        </w:rPr>
        <w:t>1-3</w:t>
      </w:r>
      <w:r w:rsidR="0055087D" w:rsidRPr="00E80D85">
        <w:rPr>
          <w:rFonts w:ascii="楷体" w:eastAsia="楷体" w:hAnsi="楷体" w:hint="eastAsia"/>
          <w:sz w:val="24"/>
        </w:rPr>
        <w:t>名有排序的中标候选人；投标人的</w:t>
      </w:r>
      <w:r w:rsidR="000376BA" w:rsidRPr="00E80D85">
        <w:rPr>
          <w:rFonts w:ascii="楷体" w:eastAsia="楷体" w:hAnsi="楷体" w:hint="eastAsia"/>
          <w:sz w:val="24"/>
        </w:rPr>
        <w:t>得分</w:t>
      </w:r>
      <w:r w:rsidR="0055087D" w:rsidRPr="00E80D85">
        <w:rPr>
          <w:rFonts w:ascii="楷体" w:eastAsia="楷体" w:hAnsi="楷体" w:hint="eastAsia"/>
          <w:sz w:val="24"/>
        </w:rPr>
        <w:t>相等时，</w:t>
      </w:r>
      <w:r w:rsidR="000376BA" w:rsidRPr="00E80D85">
        <w:rPr>
          <w:rFonts w:ascii="楷体" w:eastAsia="楷体" w:hAnsi="楷体" w:hint="eastAsia"/>
          <w:sz w:val="24"/>
        </w:rPr>
        <w:t>投标人报价低</w:t>
      </w:r>
      <w:r w:rsidR="005910E1" w:rsidRPr="00E80D85">
        <w:rPr>
          <w:rFonts w:ascii="楷体" w:eastAsia="楷体" w:hAnsi="楷体" w:hint="eastAsia"/>
          <w:sz w:val="24"/>
        </w:rPr>
        <w:t>的优先；投标报价相同时，</w:t>
      </w:r>
      <w:r w:rsidR="0055087D" w:rsidRPr="00E80D85">
        <w:rPr>
          <w:rFonts w:ascii="楷体" w:eastAsia="楷体" w:hAnsi="楷体" w:hint="eastAsia"/>
          <w:sz w:val="24"/>
        </w:rPr>
        <w:t>由评标委员会通过抽签的方式确定中标候选人的排序。</w:t>
      </w:r>
    </w:p>
    <w:p w:rsidR="0055087D" w:rsidRPr="00E80D85" w:rsidRDefault="0055087D" w:rsidP="00584E66">
      <w:pPr>
        <w:spacing w:line="500" w:lineRule="exact"/>
        <w:ind w:firstLineChars="250" w:firstLine="602"/>
        <w:rPr>
          <w:rFonts w:ascii="楷体" w:eastAsia="楷体" w:hAnsi="楷体"/>
          <w:sz w:val="24"/>
        </w:rPr>
      </w:pPr>
      <w:r w:rsidRPr="00E80D85">
        <w:rPr>
          <w:rFonts w:ascii="楷体" w:eastAsia="楷体" w:hAnsi="楷体" w:hint="eastAsia"/>
          <w:b/>
          <w:bCs/>
          <w:sz w:val="24"/>
        </w:rPr>
        <w:t>二、定标办法：</w:t>
      </w:r>
    </w:p>
    <w:p w:rsidR="0055087D" w:rsidRPr="00E80D85" w:rsidRDefault="0055087D" w:rsidP="0055087D">
      <w:pPr>
        <w:spacing w:line="500" w:lineRule="exact"/>
        <w:ind w:leftChars="18" w:left="38" w:firstLineChars="211" w:firstLine="506"/>
        <w:rPr>
          <w:rFonts w:ascii="楷体" w:eastAsia="楷体" w:hAnsi="楷体"/>
          <w:sz w:val="24"/>
        </w:rPr>
      </w:pPr>
      <w:r w:rsidRPr="00E80D85">
        <w:rPr>
          <w:rFonts w:ascii="楷体" w:eastAsia="楷体" w:hAnsi="楷体" w:hint="eastAsia"/>
          <w:sz w:val="24"/>
        </w:rPr>
        <w:t>招标人根据评标委员会推荐的中标候选人，确定</w:t>
      </w:r>
      <w:r w:rsidRPr="00E80D85">
        <w:rPr>
          <w:rFonts w:ascii="楷体" w:eastAsia="楷体" w:hAnsi="楷体" w:hint="eastAsia"/>
          <w:sz w:val="24"/>
          <w:u w:val="single"/>
        </w:rPr>
        <w:t>排名第一</w:t>
      </w:r>
      <w:r w:rsidRPr="00E80D85">
        <w:rPr>
          <w:rFonts w:ascii="楷体" w:eastAsia="楷体" w:hAnsi="楷体" w:hint="eastAsia"/>
          <w:sz w:val="24"/>
        </w:rPr>
        <w:t>的中标候选人为最终中标人。</w:t>
      </w:r>
    </w:p>
    <w:p w:rsidR="0055087D" w:rsidRPr="00E80D85" w:rsidRDefault="0055087D" w:rsidP="0055087D">
      <w:pPr>
        <w:spacing w:line="500" w:lineRule="exact"/>
        <w:ind w:leftChars="18" w:left="38" w:firstLineChars="211" w:firstLine="506"/>
        <w:rPr>
          <w:rFonts w:ascii="楷体" w:eastAsia="楷体" w:hAnsi="楷体"/>
          <w:sz w:val="24"/>
        </w:rPr>
      </w:pPr>
      <w:r w:rsidRPr="00E80D85">
        <w:rPr>
          <w:rFonts w:ascii="楷体" w:eastAsia="楷体" w:hAnsi="楷体" w:hint="eastAsia"/>
          <w:sz w:val="24"/>
        </w:rPr>
        <w:t>如排名第一的中标候选人放弃中标、因不可抗力不能履行合同、不按照招标文件要求提交履约保证金，或者被查实存在影响中标结果的违法行为等情形，不符合中标条件</w:t>
      </w:r>
      <w:r w:rsidRPr="00E80D85">
        <w:rPr>
          <w:rFonts w:ascii="楷体" w:eastAsia="楷体" w:hAnsi="楷体" w:hint="eastAsia"/>
          <w:sz w:val="24"/>
        </w:rPr>
        <w:lastRenderedPageBreak/>
        <w:t>的，招标人可以按照评标委员会提出的中标候选人名单排序依次确定其他中标候选人为中标人，也可以重新招标。</w:t>
      </w:r>
    </w:p>
    <w:p w:rsidR="0055087D" w:rsidRPr="00E80D85" w:rsidRDefault="0055087D" w:rsidP="0055087D">
      <w:pPr>
        <w:spacing w:line="500" w:lineRule="exact"/>
        <w:ind w:leftChars="18" w:left="38" w:firstLineChars="211" w:firstLine="506"/>
        <w:rPr>
          <w:rFonts w:ascii="楷体" w:eastAsia="楷体" w:hAnsi="楷体"/>
          <w:sz w:val="24"/>
        </w:rPr>
      </w:pPr>
      <w:r w:rsidRPr="00E80D85">
        <w:rPr>
          <w:rFonts w:ascii="楷体" w:eastAsia="楷体" w:hAnsi="楷体" w:hint="eastAsia"/>
          <w:sz w:val="24"/>
        </w:rPr>
        <w:t>对不中标的投标人，招标人有权不作任何解释。</w:t>
      </w:r>
    </w:p>
    <w:p w:rsidR="0055087D" w:rsidRPr="00E80D85" w:rsidRDefault="0055087D"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55087D" w:rsidRPr="00E80D85" w:rsidRDefault="0055087D"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B27D32" w:rsidRPr="00E80D85" w:rsidRDefault="00B27D32"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C73E9E" w:rsidRDefault="00C73E9E"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D61899" w:rsidRDefault="00D61899"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D61899" w:rsidRDefault="00D61899"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D61899" w:rsidRDefault="00D61899"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D61899" w:rsidRDefault="00D61899"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D61899" w:rsidRPr="00E80D85" w:rsidRDefault="00D61899"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C73E9E" w:rsidRPr="00E80D85" w:rsidRDefault="00C73E9E"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C73E9E" w:rsidRPr="00E80D85" w:rsidRDefault="00C73E9E" w:rsidP="00DB38BA">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Chars="-2" w:right="-4"/>
        <w:rPr>
          <w:rFonts w:ascii="楷体" w:eastAsia="楷体" w:hAnsi="楷体"/>
          <w:sz w:val="24"/>
        </w:rPr>
      </w:pPr>
    </w:p>
    <w:p w:rsidR="004E5477" w:rsidRPr="00E80D85" w:rsidRDefault="004E5477" w:rsidP="00E74B41">
      <w:pPr>
        <w:pStyle w:val="af"/>
        <w:spacing w:before="0" w:beforeAutospacing="0" w:after="0" w:afterAutospacing="0" w:line="420" w:lineRule="exact"/>
        <w:jc w:val="both"/>
        <w:textAlignment w:val="baseline"/>
        <w:rPr>
          <w:rFonts w:ascii="楷体" w:eastAsia="楷体" w:hAnsi="楷体" w:cs="Times New Roman"/>
          <w:b/>
          <w:bCs/>
          <w:sz w:val="44"/>
          <w:szCs w:val="44"/>
        </w:rPr>
      </w:pPr>
      <w:r w:rsidRPr="00E80D85">
        <w:rPr>
          <w:rFonts w:ascii="楷体" w:eastAsia="楷体" w:hAnsi="楷体" w:hint="eastAsia"/>
          <w:b/>
          <w:bCs/>
          <w:sz w:val="32"/>
          <w:szCs w:val="32"/>
        </w:rPr>
        <w:lastRenderedPageBreak/>
        <w:t>附件1</w:t>
      </w:r>
    </w:p>
    <w:p w:rsidR="004E5477" w:rsidRPr="00E80D85" w:rsidRDefault="004E5477" w:rsidP="00E74B41">
      <w:pPr>
        <w:pStyle w:val="af"/>
        <w:spacing w:before="0" w:beforeAutospacing="0" w:after="0" w:afterAutospacing="0" w:line="700" w:lineRule="exact"/>
        <w:jc w:val="center"/>
        <w:textAlignment w:val="baseline"/>
        <w:rPr>
          <w:rFonts w:ascii="楷体" w:eastAsia="楷体" w:hAnsi="楷体" w:cs="Times New Roman"/>
          <w:b/>
          <w:bCs/>
          <w:sz w:val="48"/>
          <w:szCs w:val="48"/>
        </w:rPr>
      </w:pPr>
      <w:r w:rsidRPr="00E80D85">
        <w:rPr>
          <w:rFonts w:ascii="楷体" w:eastAsia="楷体" w:hAnsi="楷体" w:cs="Times New Roman" w:hint="eastAsia"/>
          <w:b/>
          <w:bCs/>
          <w:sz w:val="48"/>
          <w:szCs w:val="48"/>
        </w:rPr>
        <w:t>诚信承诺书</w:t>
      </w:r>
    </w:p>
    <w:p w:rsidR="004E5477" w:rsidRPr="00E80D85" w:rsidRDefault="004E5477" w:rsidP="00E74B41">
      <w:pPr>
        <w:pStyle w:val="af"/>
        <w:spacing w:before="0" w:beforeAutospacing="0" w:after="0" w:afterAutospacing="0" w:line="420" w:lineRule="exact"/>
        <w:ind w:firstLineChars="196" w:firstLine="862"/>
        <w:jc w:val="center"/>
        <w:textAlignment w:val="baseline"/>
        <w:rPr>
          <w:rFonts w:ascii="楷体" w:eastAsia="楷体" w:hAnsi="楷体" w:cs="Times New Roman"/>
          <w:bCs/>
          <w:sz w:val="44"/>
          <w:szCs w:val="44"/>
        </w:rPr>
      </w:pPr>
    </w:p>
    <w:p w:rsidR="004E5477" w:rsidRPr="00E80D85" w:rsidRDefault="004E5477" w:rsidP="00E74B41">
      <w:pPr>
        <w:pStyle w:val="af"/>
        <w:spacing w:before="0" w:beforeAutospacing="0" w:after="0" w:afterAutospacing="0" w:line="420" w:lineRule="exact"/>
        <w:ind w:firstLineChars="196" w:firstLine="862"/>
        <w:jc w:val="center"/>
        <w:textAlignment w:val="baseline"/>
        <w:rPr>
          <w:rFonts w:ascii="楷体" w:eastAsia="楷体" w:hAnsi="楷体" w:cs="Times New Roman"/>
          <w:bCs/>
          <w:sz w:val="44"/>
          <w:szCs w:val="44"/>
        </w:rPr>
      </w:pPr>
    </w:p>
    <w:p w:rsidR="004E5477" w:rsidRPr="00E80D85" w:rsidRDefault="004E5477" w:rsidP="00E74B41">
      <w:pPr>
        <w:pStyle w:val="af"/>
        <w:spacing w:before="0" w:beforeAutospacing="0" w:after="0" w:afterAutospacing="0" w:line="420" w:lineRule="exact"/>
        <w:ind w:firstLineChars="196" w:firstLine="862"/>
        <w:jc w:val="center"/>
        <w:textAlignment w:val="baseline"/>
        <w:rPr>
          <w:rFonts w:ascii="楷体" w:eastAsia="楷体" w:hAnsi="楷体" w:cs="Times New Roman"/>
          <w:bCs/>
          <w:sz w:val="44"/>
          <w:szCs w:val="44"/>
        </w:rPr>
      </w:pPr>
    </w:p>
    <w:p w:rsidR="004E5477" w:rsidRPr="00E80D85" w:rsidRDefault="004E5477" w:rsidP="00E74B41">
      <w:pPr>
        <w:pStyle w:val="af"/>
        <w:spacing w:before="0" w:beforeAutospacing="0" w:after="0" w:afterAutospacing="0" w:line="420" w:lineRule="exact"/>
        <w:ind w:firstLineChars="196" w:firstLine="549"/>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本人__________（法定代表人全名）系_____ （公司名）法定代表人，现对该项目做出如下诚信承诺：</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① 我方申报的所有资料都是真实、有效的;</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② 我方不存在资质挂靠或参与串标、围标情形;</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③ 我方投标项目负责人无在建工程；</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④ 我方未被各级行政主管部门做出停止市场行为的处罚;</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⑤ 若我方中标，将严格按照规定及时与招标单位按照招标文件签订合同;</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⑥ 我方未与其他投标人串通投标，采取不正当手段诋毁、排挤其他投标人的公平竞争，损害招标人或其他投标人的合法权益；</w:t>
      </w:r>
    </w:p>
    <w:p w:rsidR="004E5477" w:rsidRPr="00E80D85" w:rsidRDefault="00A6607F"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bCs/>
          <w:sz w:val="28"/>
          <w:szCs w:val="28"/>
        </w:rPr>
        <w:fldChar w:fldCharType="begin"/>
      </w:r>
      <w:r w:rsidR="004E5477" w:rsidRPr="00E80D85">
        <w:rPr>
          <w:rFonts w:ascii="楷体" w:eastAsia="楷体" w:hAnsi="楷体" w:cs="Times New Roman" w:hint="eastAsia"/>
          <w:bCs/>
          <w:sz w:val="28"/>
          <w:szCs w:val="28"/>
        </w:rPr>
        <w:instrText>= 7 \* GB3</w:instrText>
      </w:r>
      <w:r w:rsidRPr="00E80D85">
        <w:rPr>
          <w:rFonts w:ascii="楷体" w:eastAsia="楷体" w:hAnsi="楷体" w:cs="Times New Roman"/>
          <w:bCs/>
          <w:sz w:val="28"/>
          <w:szCs w:val="28"/>
        </w:rPr>
        <w:fldChar w:fldCharType="separate"/>
      </w:r>
      <w:r w:rsidR="00B27D32" w:rsidRPr="00E80D85">
        <w:rPr>
          <w:rFonts w:ascii="楷体" w:eastAsia="楷体" w:hAnsi="楷体" w:cs="Times New Roman" w:hint="eastAsia"/>
          <w:bCs/>
          <w:noProof/>
          <w:sz w:val="28"/>
          <w:szCs w:val="28"/>
        </w:rPr>
        <w:t>⑦</w:t>
      </w:r>
      <w:r w:rsidRPr="00E80D85">
        <w:rPr>
          <w:rFonts w:ascii="楷体" w:eastAsia="楷体" w:hAnsi="楷体" w:cs="Times New Roman"/>
          <w:bCs/>
          <w:sz w:val="28"/>
          <w:szCs w:val="28"/>
        </w:rPr>
        <w:fldChar w:fldCharType="end"/>
      </w:r>
      <w:r w:rsidR="004E5477" w:rsidRPr="00E80D85">
        <w:rPr>
          <w:rFonts w:ascii="楷体" w:eastAsia="楷体" w:hAnsi="楷体" w:cs="Times New Roman" w:hint="eastAsia"/>
          <w:bCs/>
          <w:sz w:val="28"/>
          <w:szCs w:val="28"/>
        </w:rPr>
        <w:t>我方杜绝捏造、虚构事实等方式进行恶意投诉的行为；</w:t>
      </w:r>
    </w:p>
    <w:p w:rsidR="004E5477" w:rsidRPr="00E80D85" w:rsidRDefault="004E5477" w:rsidP="00E74B41">
      <w:pPr>
        <w:pStyle w:val="ae"/>
        <w:ind w:firstLineChars="200" w:firstLine="560"/>
        <w:jc w:val="left"/>
        <w:rPr>
          <w:rFonts w:ascii="楷体" w:eastAsia="楷体" w:hAnsi="楷体"/>
          <w:b w:val="0"/>
          <w:sz w:val="28"/>
          <w:szCs w:val="28"/>
        </w:rPr>
      </w:pPr>
      <w:r w:rsidRPr="00E80D85">
        <w:rPr>
          <w:rFonts w:ascii="楷体" w:eastAsia="楷体" w:hAnsi="楷体" w:hint="eastAsia"/>
          <w:b w:val="0"/>
          <w:sz w:val="28"/>
          <w:szCs w:val="28"/>
        </w:rPr>
        <w:t>我方在本次招投标活动过程中如有违背上述承诺诚实行为的：</w:t>
      </w:r>
    </w:p>
    <w:p w:rsidR="004E5477" w:rsidRPr="00E80D85" w:rsidRDefault="004E5477" w:rsidP="00E74B41">
      <w:pPr>
        <w:pStyle w:val="af"/>
        <w:numPr>
          <w:ilvl w:val="0"/>
          <w:numId w:val="6"/>
        </w:numPr>
        <w:spacing w:before="0" w:beforeAutospacing="0" w:after="0" w:afterAutospacing="0" w:line="420" w:lineRule="exact"/>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自愿扣除本项目投标保证金。</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②处罚公示期内，不得参与</w:t>
      </w:r>
      <w:r w:rsidR="007371A7" w:rsidRPr="00E80D85">
        <w:rPr>
          <w:rFonts w:ascii="楷体" w:eastAsia="楷体" w:hAnsi="楷体" w:cs="Times New Roman" w:hint="eastAsia"/>
          <w:bCs/>
          <w:sz w:val="28"/>
          <w:szCs w:val="28"/>
        </w:rPr>
        <w:t>盐城市</w:t>
      </w:r>
      <w:r w:rsidRPr="00E80D85">
        <w:rPr>
          <w:rFonts w:ascii="楷体" w:eastAsia="楷体" w:hAnsi="楷体" w:cs="Times New Roman" w:hint="eastAsia"/>
          <w:bCs/>
          <w:sz w:val="28"/>
          <w:szCs w:val="28"/>
        </w:rPr>
        <w:t>国有资金投资项目的投标。</w:t>
      </w:r>
    </w:p>
    <w:p w:rsidR="004E5477" w:rsidRPr="00E80D85" w:rsidRDefault="004E5477" w:rsidP="00E74B41">
      <w:pPr>
        <w:pStyle w:val="af"/>
        <w:spacing w:before="0" w:beforeAutospacing="0" w:after="0" w:afterAutospacing="0" w:line="420" w:lineRule="exact"/>
        <w:ind w:firstLineChars="200" w:firstLine="560"/>
        <w:textAlignment w:val="baseline"/>
        <w:rPr>
          <w:rFonts w:ascii="楷体" w:eastAsia="楷体" w:hAnsi="楷体" w:cs="Times New Roman"/>
          <w:bCs/>
          <w:sz w:val="28"/>
          <w:szCs w:val="28"/>
        </w:rPr>
      </w:pPr>
      <w:r w:rsidRPr="00E80D85">
        <w:rPr>
          <w:rFonts w:ascii="楷体" w:eastAsia="楷体" w:hAnsi="楷体" w:cs="Times New Roman" w:hint="eastAsia"/>
          <w:bCs/>
          <w:sz w:val="28"/>
          <w:szCs w:val="28"/>
        </w:rPr>
        <w:t>③对造成的损失，任何法律和经济责任完全由我方负责。</w:t>
      </w:r>
    </w:p>
    <w:p w:rsidR="004E5477" w:rsidRPr="00E80D85" w:rsidRDefault="004E5477" w:rsidP="00E74B41">
      <w:pPr>
        <w:pStyle w:val="af"/>
        <w:spacing w:before="0" w:beforeAutospacing="0" w:after="0" w:afterAutospacing="0" w:line="420" w:lineRule="exact"/>
        <w:ind w:firstLineChars="200" w:firstLine="602"/>
        <w:textAlignment w:val="baseline"/>
        <w:rPr>
          <w:rFonts w:ascii="楷体" w:eastAsia="楷体" w:hAnsi="楷体" w:cs="Times New Roman"/>
          <w:b/>
          <w:sz w:val="30"/>
          <w:szCs w:val="30"/>
        </w:rPr>
      </w:pPr>
      <w:r w:rsidRPr="00E80D85">
        <w:rPr>
          <w:rFonts w:ascii="楷体" w:eastAsia="楷体" w:hAnsi="楷体" w:cs="Times New Roman" w:hint="eastAsia"/>
          <w:b/>
          <w:sz w:val="30"/>
          <w:szCs w:val="30"/>
        </w:rPr>
        <w:t>投标单位的法定代表人必须本人签署诚信承诺书，否则招标人将拒收（退回）其投标文件。</w:t>
      </w:r>
    </w:p>
    <w:p w:rsidR="004E5477" w:rsidRPr="00E80D85" w:rsidRDefault="004E5477" w:rsidP="00E74B41">
      <w:pPr>
        <w:pStyle w:val="ae"/>
        <w:ind w:firstLineChars="200" w:firstLine="560"/>
        <w:jc w:val="left"/>
        <w:rPr>
          <w:rFonts w:ascii="楷体" w:eastAsia="楷体" w:hAnsi="楷体"/>
          <w:b w:val="0"/>
          <w:sz w:val="28"/>
          <w:szCs w:val="28"/>
        </w:rPr>
      </w:pPr>
    </w:p>
    <w:p w:rsidR="004E5477" w:rsidRPr="00E80D85" w:rsidRDefault="004E5477" w:rsidP="00E74B41">
      <w:pPr>
        <w:pStyle w:val="ae"/>
        <w:spacing w:line="500" w:lineRule="exact"/>
        <w:ind w:left="315" w:firstLineChars="500" w:firstLine="1400"/>
        <w:jc w:val="center"/>
        <w:rPr>
          <w:rFonts w:ascii="楷体" w:eastAsia="楷体" w:hAnsi="楷体"/>
          <w:b w:val="0"/>
          <w:sz w:val="28"/>
          <w:szCs w:val="28"/>
        </w:rPr>
      </w:pPr>
    </w:p>
    <w:p w:rsidR="004E5477" w:rsidRPr="00E80D85" w:rsidRDefault="004E5477" w:rsidP="00E74B41">
      <w:pPr>
        <w:pStyle w:val="ae"/>
        <w:spacing w:line="500" w:lineRule="exact"/>
        <w:ind w:left="315" w:firstLineChars="500" w:firstLine="1400"/>
        <w:jc w:val="center"/>
        <w:rPr>
          <w:rFonts w:ascii="楷体" w:eastAsia="楷体" w:hAnsi="楷体"/>
          <w:b w:val="0"/>
          <w:sz w:val="28"/>
          <w:szCs w:val="28"/>
        </w:rPr>
      </w:pPr>
      <w:r w:rsidRPr="00E80D85">
        <w:rPr>
          <w:rFonts w:ascii="楷体" w:eastAsia="楷体" w:hAnsi="楷体" w:hint="eastAsia"/>
          <w:b w:val="0"/>
          <w:sz w:val="28"/>
          <w:szCs w:val="28"/>
        </w:rPr>
        <w:t xml:space="preserve">        投标人（盖章）：</w:t>
      </w:r>
    </w:p>
    <w:p w:rsidR="004E5477" w:rsidRPr="00E80D85" w:rsidRDefault="004E5477" w:rsidP="00E74B41">
      <w:pPr>
        <w:pStyle w:val="ae"/>
        <w:spacing w:line="500" w:lineRule="exact"/>
        <w:ind w:left="315" w:firstLineChars="500" w:firstLine="1400"/>
        <w:jc w:val="center"/>
        <w:rPr>
          <w:rFonts w:ascii="楷体" w:eastAsia="楷体" w:hAnsi="楷体"/>
          <w:b w:val="0"/>
          <w:sz w:val="28"/>
          <w:szCs w:val="28"/>
        </w:rPr>
      </w:pPr>
      <w:r w:rsidRPr="00E80D85">
        <w:rPr>
          <w:rFonts w:ascii="楷体" w:eastAsia="楷体" w:hAnsi="楷体" w:hint="eastAsia"/>
          <w:b w:val="0"/>
          <w:sz w:val="28"/>
          <w:szCs w:val="28"/>
        </w:rPr>
        <w:t xml:space="preserve">       法定代表人（签字）：</w:t>
      </w:r>
    </w:p>
    <w:p w:rsidR="00F81777" w:rsidRPr="00E80D85" w:rsidRDefault="004E5477" w:rsidP="00E74B41">
      <w:pPr>
        <w:pStyle w:val="ae"/>
        <w:spacing w:line="500" w:lineRule="exact"/>
        <w:ind w:left="315" w:firstLineChars="500" w:firstLine="1405"/>
        <w:jc w:val="center"/>
        <w:rPr>
          <w:rFonts w:ascii="楷体" w:eastAsia="楷体" w:hAnsi="楷体"/>
          <w:b w:val="0"/>
          <w:sz w:val="28"/>
          <w:szCs w:val="28"/>
        </w:rPr>
      </w:pPr>
      <w:r w:rsidRPr="00E80D85">
        <w:rPr>
          <w:rFonts w:ascii="楷体" w:eastAsia="楷体" w:hAnsi="楷体" w:hint="eastAsia"/>
          <w:sz w:val="28"/>
          <w:szCs w:val="28"/>
        </w:rPr>
        <w:t xml:space="preserve">      日期：　 年　  月　　日</w:t>
      </w:r>
    </w:p>
    <w:p w:rsidR="00F81777" w:rsidRPr="00E80D85" w:rsidRDefault="00F81777" w:rsidP="00E74B41">
      <w:pPr>
        <w:spacing w:line="500" w:lineRule="exact"/>
        <w:jc w:val="left"/>
        <w:rPr>
          <w:rFonts w:ascii="楷体" w:eastAsia="楷体" w:hAnsi="楷体"/>
          <w:b/>
          <w:sz w:val="32"/>
          <w:szCs w:val="32"/>
        </w:rPr>
      </w:pPr>
    </w:p>
    <w:p w:rsidR="00F81777" w:rsidRPr="00E80D85" w:rsidRDefault="00F81777" w:rsidP="0055087D">
      <w:pPr>
        <w:spacing w:line="500" w:lineRule="exact"/>
        <w:jc w:val="left"/>
        <w:rPr>
          <w:rFonts w:ascii="楷体" w:eastAsia="楷体" w:hAnsi="楷体"/>
          <w:b/>
          <w:sz w:val="32"/>
          <w:szCs w:val="32"/>
        </w:rPr>
      </w:pPr>
    </w:p>
    <w:p w:rsidR="00F81777" w:rsidRPr="00E80D85" w:rsidRDefault="00F81777" w:rsidP="0055087D">
      <w:pPr>
        <w:spacing w:line="500" w:lineRule="exact"/>
        <w:jc w:val="left"/>
        <w:rPr>
          <w:rFonts w:ascii="楷体" w:eastAsia="楷体" w:hAnsi="楷体"/>
          <w:b/>
          <w:sz w:val="32"/>
          <w:szCs w:val="32"/>
        </w:rPr>
      </w:pPr>
    </w:p>
    <w:p w:rsidR="00F81777" w:rsidRPr="00E80D85" w:rsidRDefault="00F81777" w:rsidP="0055087D">
      <w:pPr>
        <w:spacing w:line="500" w:lineRule="exact"/>
        <w:jc w:val="left"/>
        <w:rPr>
          <w:rFonts w:ascii="楷体" w:eastAsia="楷体" w:hAnsi="楷体"/>
          <w:b/>
          <w:sz w:val="32"/>
          <w:szCs w:val="32"/>
        </w:rPr>
      </w:pPr>
    </w:p>
    <w:p w:rsidR="0055087D" w:rsidRPr="00E80D85" w:rsidRDefault="0055087D" w:rsidP="0055087D">
      <w:pPr>
        <w:spacing w:line="500" w:lineRule="exact"/>
        <w:jc w:val="left"/>
        <w:rPr>
          <w:rFonts w:ascii="楷体" w:eastAsia="楷体" w:hAnsi="楷体"/>
          <w:b/>
          <w:sz w:val="32"/>
          <w:szCs w:val="32"/>
        </w:rPr>
      </w:pPr>
      <w:r w:rsidRPr="00E80D85">
        <w:rPr>
          <w:rFonts w:ascii="楷体" w:eastAsia="楷体" w:hAnsi="楷体" w:hint="eastAsia"/>
          <w:b/>
          <w:sz w:val="32"/>
          <w:szCs w:val="32"/>
        </w:rPr>
        <w:t>附件</w:t>
      </w:r>
      <w:r w:rsidR="00F81777" w:rsidRPr="00E80D85">
        <w:rPr>
          <w:rFonts w:ascii="楷体" w:eastAsia="楷体" w:hAnsi="楷体" w:hint="eastAsia"/>
          <w:b/>
          <w:sz w:val="32"/>
          <w:szCs w:val="32"/>
        </w:rPr>
        <w:t>2</w:t>
      </w:r>
    </w:p>
    <w:p w:rsidR="0055087D" w:rsidRPr="00E80D85" w:rsidRDefault="0055087D" w:rsidP="0055087D">
      <w:pPr>
        <w:spacing w:line="500" w:lineRule="exact"/>
        <w:jc w:val="center"/>
        <w:rPr>
          <w:rFonts w:ascii="楷体" w:eastAsia="楷体" w:hAnsi="楷体"/>
          <w:b/>
          <w:sz w:val="32"/>
          <w:szCs w:val="32"/>
        </w:rPr>
      </w:pPr>
    </w:p>
    <w:p w:rsidR="0055087D" w:rsidRPr="00E80D85" w:rsidRDefault="0055087D" w:rsidP="0055087D">
      <w:pPr>
        <w:spacing w:line="500" w:lineRule="exact"/>
        <w:jc w:val="center"/>
        <w:rPr>
          <w:rFonts w:ascii="楷体" w:eastAsia="楷体" w:hAnsi="楷体"/>
          <w:b/>
          <w:sz w:val="44"/>
          <w:szCs w:val="44"/>
        </w:rPr>
      </w:pPr>
      <w:r w:rsidRPr="00E80D85">
        <w:rPr>
          <w:rFonts w:ascii="楷体" w:eastAsia="楷体" w:hAnsi="楷体" w:hint="eastAsia"/>
          <w:b/>
          <w:sz w:val="44"/>
          <w:szCs w:val="44"/>
        </w:rPr>
        <w:t>法定代表人身份证明书</w:t>
      </w:r>
    </w:p>
    <w:p w:rsidR="0055087D" w:rsidRPr="00E80D85" w:rsidRDefault="0055087D" w:rsidP="0055087D">
      <w:pPr>
        <w:spacing w:line="500" w:lineRule="exact"/>
        <w:rPr>
          <w:rFonts w:ascii="楷体" w:eastAsia="楷体" w:hAnsi="楷体"/>
          <w:sz w:val="28"/>
        </w:rPr>
      </w:pPr>
    </w:p>
    <w:p w:rsidR="0055087D" w:rsidRPr="00E80D85" w:rsidRDefault="0055087D" w:rsidP="0055087D">
      <w:pPr>
        <w:spacing w:line="500" w:lineRule="exact"/>
        <w:ind w:firstLineChars="200" w:firstLine="480"/>
        <w:rPr>
          <w:rFonts w:ascii="楷体" w:eastAsia="楷体" w:hAnsi="楷体"/>
          <w:sz w:val="24"/>
          <w:u w:val="single"/>
        </w:rPr>
      </w:pPr>
      <w:r w:rsidRPr="00E80D85">
        <w:rPr>
          <w:rFonts w:ascii="楷体" w:eastAsia="楷体" w:hAnsi="楷体" w:hint="eastAsia"/>
          <w:sz w:val="24"/>
        </w:rPr>
        <w:t>单位名称：</w:t>
      </w:r>
      <w:r w:rsidRPr="00E80D85">
        <w:rPr>
          <w:rFonts w:ascii="楷体" w:eastAsia="楷体" w:hAnsi="楷体" w:hint="eastAsia"/>
          <w:sz w:val="24"/>
          <w:u w:val="single"/>
        </w:rPr>
        <w:t xml:space="preserve">                                     </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单位性质：</w:t>
      </w:r>
      <w:r w:rsidRPr="00E80D85">
        <w:rPr>
          <w:rFonts w:ascii="楷体" w:eastAsia="楷体" w:hAnsi="楷体" w:hint="eastAsia"/>
          <w:sz w:val="24"/>
          <w:u w:val="single"/>
        </w:rPr>
        <w:t xml:space="preserve">                                     </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地    址：</w:t>
      </w:r>
      <w:r w:rsidRPr="00E80D85">
        <w:rPr>
          <w:rFonts w:ascii="楷体" w:eastAsia="楷体" w:hAnsi="楷体" w:hint="eastAsia"/>
          <w:sz w:val="24"/>
          <w:u w:val="single"/>
        </w:rPr>
        <w:t xml:space="preserve">                                     </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成立时间：</w:t>
      </w:r>
      <w:r w:rsidRPr="00E80D85">
        <w:rPr>
          <w:rFonts w:ascii="楷体" w:eastAsia="楷体" w:hAnsi="楷体" w:hint="eastAsia"/>
          <w:sz w:val="24"/>
          <w:u w:val="single"/>
        </w:rPr>
        <w:t xml:space="preserve">          </w:t>
      </w:r>
      <w:r w:rsidRPr="00E80D85">
        <w:rPr>
          <w:rFonts w:ascii="楷体" w:eastAsia="楷体" w:hAnsi="楷体" w:hint="eastAsia"/>
          <w:sz w:val="24"/>
        </w:rPr>
        <w:t>年</w:t>
      </w:r>
      <w:r w:rsidRPr="00E80D85">
        <w:rPr>
          <w:rFonts w:ascii="楷体" w:eastAsia="楷体" w:hAnsi="楷体" w:hint="eastAsia"/>
          <w:sz w:val="24"/>
          <w:u w:val="single"/>
        </w:rPr>
        <w:t xml:space="preserve">         </w:t>
      </w:r>
      <w:r w:rsidRPr="00E80D85">
        <w:rPr>
          <w:rFonts w:ascii="楷体" w:eastAsia="楷体" w:hAnsi="楷体" w:hint="eastAsia"/>
          <w:sz w:val="24"/>
        </w:rPr>
        <w:t>月</w:t>
      </w:r>
      <w:r w:rsidRPr="00E80D85">
        <w:rPr>
          <w:rFonts w:ascii="楷体" w:eastAsia="楷体" w:hAnsi="楷体" w:hint="eastAsia"/>
          <w:sz w:val="24"/>
          <w:u w:val="single"/>
        </w:rPr>
        <w:t xml:space="preserve">         </w:t>
      </w:r>
      <w:r w:rsidRPr="00E80D85">
        <w:rPr>
          <w:rFonts w:ascii="楷体" w:eastAsia="楷体" w:hAnsi="楷体" w:hint="eastAsia"/>
          <w:sz w:val="24"/>
        </w:rPr>
        <w:t>日</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经营期限：</w:t>
      </w:r>
      <w:r w:rsidRPr="00E80D85">
        <w:rPr>
          <w:rFonts w:ascii="楷体" w:eastAsia="楷体" w:hAnsi="楷体" w:hint="eastAsia"/>
          <w:sz w:val="24"/>
          <w:u w:val="single"/>
        </w:rPr>
        <w:t xml:space="preserve">                                     </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姓名：</w:t>
      </w:r>
      <w:r w:rsidRPr="00E80D85">
        <w:rPr>
          <w:rFonts w:ascii="楷体" w:eastAsia="楷体" w:hAnsi="楷体" w:hint="eastAsia"/>
          <w:sz w:val="24"/>
          <w:u w:val="single"/>
        </w:rPr>
        <w:t xml:space="preserve">        </w:t>
      </w:r>
      <w:r w:rsidRPr="00E80D85">
        <w:rPr>
          <w:rFonts w:ascii="楷体" w:eastAsia="楷体" w:hAnsi="楷体" w:hint="eastAsia"/>
          <w:sz w:val="24"/>
        </w:rPr>
        <w:t xml:space="preserve"> 性别：</w:t>
      </w:r>
      <w:r w:rsidRPr="00E80D85">
        <w:rPr>
          <w:rFonts w:ascii="楷体" w:eastAsia="楷体" w:hAnsi="楷体" w:hint="eastAsia"/>
          <w:sz w:val="24"/>
          <w:u w:val="single"/>
        </w:rPr>
        <w:t xml:space="preserve">      </w:t>
      </w:r>
      <w:r w:rsidRPr="00E80D85">
        <w:rPr>
          <w:rFonts w:ascii="楷体" w:eastAsia="楷体" w:hAnsi="楷体" w:hint="eastAsia"/>
          <w:sz w:val="24"/>
        </w:rPr>
        <w:t xml:space="preserve"> 年龄：</w:t>
      </w:r>
      <w:r w:rsidRPr="00E80D85">
        <w:rPr>
          <w:rFonts w:ascii="楷体" w:eastAsia="楷体" w:hAnsi="楷体" w:hint="eastAsia"/>
          <w:sz w:val="24"/>
          <w:u w:val="single"/>
        </w:rPr>
        <w:t xml:space="preserve">       </w:t>
      </w:r>
      <w:r w:rsidRPr="00E80D85">
        <w:rPr>
          <w:rFonts w:ascii="楷体" w:eastAsia="楷体" w:hAnsi="楷体" w:hint="eastAsia"/>
          <w:sz w:val="24"/>
        </w:rPr>
        <w:t xml:space="preserve"> 职务：</w:t>
      </w:r>
      <w:r w:rsidRPr="00E80D85">
        <w:rPr>
          <w:rFonts w:ascii="楷体" w:eastAsia="楷体" w:hAnsi="楷体" w:hint="eastAsia"/>
          <w:sz w:val="24"/>
          <w:u w:val="single"/>
        </w:rPr>
        <w:t xml:space="preserve">       </w:t>
      </w:r>
    </w:p>
    <w:p w:rsidR="0055087D" w:rsidRPr="00E80D85" w:rsidRDefault="0055087D" w:rsidP="0055087D">
      <w:pPr>
        <w:spacing w:line="500" w:lineRule="exact"/>
        <w:rPr>
          <w:rFonts w:ascii="楷体" w:eastAsia="楷体" w:hAnsi="楷体"/>
          <w:sz w:val="24"/>
        </w:rPr>
      </w:pPr>
      <w:r w:rsidRPr="00E80D85">
        <w:rPr>
          <w:rFonts w:ascii="楷体" w:eastAsia="楷体" w:hAnsi="楷体" w:hint="eastAsia"/>
          <w:sz w:val="24"/>
        </w:rPr>
        <w:t>系</w:t>
      </w:r>
      <w:r w:rsidRPr="00E80D85">
        <w:rPr>
          <w:rFonts w:ascii="楷体" w:eastAsia="楷体" w:hAnsi="楷体" w:hint="eastAsia"/>
          <w:sz w:val="24"/>
          <w:u w:val="single"/>
        </w:rPr>
        <w:t xml:space="preserve">                                </w:t>
      </w:r>
      <w:r w:rsidRPr="00E80D85">
        <w:rPr>
          <w:rFonts w:ascii="楷体" w:eastAsia="楷体" w:hAnsi="楷体" w:hint="eastAsia"/>
          <w:sz w:val="24"/>
        </w:rPr>
        <w:t>（投标人）的法定代表人。</w:t>
      </w: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特此证明。</w:t>
      </w: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6D4616">
      <w:pPr>
        <w:spacing w:line="520" w:lineRule="atLeast"/>
        <w:ind w:firstLineChars="200" w:firstLine="482"/>
        <w:rPr>
          <w:rFonts w:ascii="楷体" w:eastAsia="楷体" w:hAnsi="楷体"/>
          <w:b/>
          <w:sz w:val="24"/>
        </w:rPr>
      </w:pPr>
      <w:r w:rsidRPr="00E80D85">
        <w:rPr>
          <w:rFonts w:ascii="楷体" w:eastAsia="楷体" w:hAnsi="楷体" w:hint="eastAsia"/>
          <w:b/>
          <w:sz w:val="24"/>
        </w:rPr>
        <w:t>身份证复印件粘贴处：</w:t>
      </w: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195827">
      <w:pPr>
        <w:spacing w:line="500" w:lineRule="exact"/>
        <w:rPr>
          <w:rFonts w:ascii="楷体" w:eastAsia="楷体" w:hAnsi="楷体"/>
          <w:sz w:val="24"/>
        </w:rPr>
      </w:pPr>
    </w:p>
    <w:p w:rsidR="0055087D" w:rsidRPr="00E80D85" w:rsidRDefault="0055087D" w:rsidP="0055087D">
      <w:pPr>
        <w:spacing w:line="500" w:lineRule="exact"/>
        <w:ind w:firstLineChars="2600" w:firstLine="6240"/>
        <w:rPr>
          <w:rFonts w:ascii="楷体" w:eastAsia="楷体" w:hAnsi="楷体"/>
          <w:sz w:val="24"/>
        </w:rPr>
      </w:pPr>
      <w:r w:rsidRPr="00E80D85">
        <w:rPr>
          <w:rFonts w:ascii="楷体" w:eastAsia="楷体" w:hAnsi="楷体" w:hint="eastAsia"/>
          <w:sz w:val="24"/>
        </w:rPr>
        <w:t>投标人（盖章）：</w:t>
      </w:r>
    </w:p>
    <w:p w:rsidR="0055087D" w:rsidRPr="00E80D85" w:rsidRDefault="0055087D" w:rsidP="0055087D">
      <w:pPr>
        <w:spacing w:line="500" w:lineRule="exact"/>
        <w:ind w:firstLineChars="1600" w:firstLine="3840"/>
        <w:rPr>
          <w:rFonts w:ascii="楷体" w:eastAsia="楷体" w:hAnsi="楷体"/>
          <w:sz w:val="24"/>
        </w:rPr>
      </w:pPr>
    </w:p>
    <w:p w:rsidR="0055087D" w:rsidRPr="00E80D85" w:rsidRDefault="0055087D" w:rsidP="0055087D">
      <w:pPr>
        <w:spacing w:line="500" w:lineRule="exact"/>
        <w:jc w:val="right"/>
        <w:rPr>
          <w:rFonts w:ascii="楷体" w:eastAsia="楷体" w:hAnsi="楷体"/>
          <w:sz w:val="24"/>
        </w:rPr>
      </w:pPr>
      <w:r w:rsidRPr="00E80D85">
        <w:rPr>
          <w:rFonts w:ascii="楷体" w:eastAsia="楷体" w:hAnsi="楷体" w:hint="eastAsia"/>
          <w:sz w:val="24"/>
        </w:rPr>
        <w:t>日期：    年   月   日</w:t>
      </w:r>
    </w:p>
    <w:p w:rsidR="0055087D" w:rsidRPr="00E80D85" w:rsidRDefault="0055087D" w:rsidP="0055087D">
      <w:pPr>
        <w:spacing w:line="500" w:lineRule="exact"/>
        <w:jc w:val="left"/>
        <w:rPr>
          <w:rFonts w:ascii="楷体" w:eastAsia="楷体" w:hAnsi="楷体"/>
          <w:sz w:val="24"/>
        </w:rPr>
      </w:pPr>
    </w:p>
    <w:p w:rsidR="00626966" w:rsidRPr="00E80D85" w:rsidRDefault="00626966" w:rsidP="0055087D">
      <w:pPr>
        <w:spacing w:line="500" w:lineRule="exact"/>
        <w:jc w:val="left"/>
        <w:rPr>
          <w:rFonts w:ascii="楷体" w:eastAsia="楷体" w:hAnsi="楷体"/>
          <w:b/>
          <w:sz w:val="32"/>
          <w:szCs w:val="32"/>
        </w:rPr>
      </w:pPr>
    </w:p>
    <w:p w:rsidR="0055087D" w:rsidRPr="00E80D85" w:rsidRDefault="0055087D" w:rsidP="0055087D">
      <w:pPr>
        <w:spacing w:line="500" w:lineRule="exact"/>
        <w:jc w:val="left"/>
        <w:rPr>
          <w:rFonts w:ascii="楷体" w:eastAsia="楷体" w:hAnsi="楷体"/>
          <w:b/>
          <w:sz w:val="32"/>
          <w:szCs w:val="32"/>
        </w:rPr>
      </w:pPr>
      <w:r w:rsidRPr="00E80D85">
        <w:rPr>
          <w:rFonts w:ascii="楷体" w:eastAsia="楷体" w:hAnsi="楷体" w:hint="eastAsia"/>
          <w:b/>
          <w:sz w:val="32"/>
          <w:szCs w:val="32"/>
        </w:rPr>
        <w:t>附件</w:t>
      </w:r>
      <w:r w:rsidR="00F81777" w:rsidRPr="00E80D85">
        <w:rPr>
          <w:rFonts w:ascii="楷体" w:eastAsia="楷体" w:hAnsi="楷体" w:hint="eastAsia"/>
          <w:b/>
          <w:sz w:val="32"/>
          <w:szCs w:val="32"/>
        </w:rPr>
        <w:t>3</w:t>
      </w:r>
    </w:p>
    <w:p w:rsidR="0055087D" w:rsidRPr="00E80D85" w:rsidRDefault="0055087D" w:rsidP="0055087D">
      <w:pPr>
        <w:spacing w:line="500" w:lineRule="exact"/>
        <w:jc w:val="center"/>
        <w:rPr>
          <w:rFonts w:ascii="楷体" w:eastAsia="楷体" w:hAnsi="楷体"/>
          <w:b/>
          <w:sz w:val="44"/>
          <w:szCs w:val="44"/>
        </w:rPr>
      </w:pPr>
      <w:r w:rsidRPr="00E80D85">
        <w:rPr>
          <w:rFonts w:ascii="楷体" w:eastAsia="楷体" w:hAnsi="楷体" w:hint="eastAsia"/>
          <w:b/>
          <w:sz w:val="44"/>
          <w:szCs w:val="44"/>
        </w:rPr>
        <w:t>授 权 委 托 书</w:t>
      </w:r>
    </w:p>
    <w:p w:rsidR="0055087D" w:rsidRPr="00E80D85" w:rsidRDefault="0055087D" w:rsidP="0055087D">
      <w:pPr>
        <w:spacing w:line="520" w:lineRule="atLeast"/>
        <w:jc w:val="center"/>
        <w:rPr>
          <w:rFonts w:ascii="楷体" w:eastAsia="楷体" w:hAnsi="楷体"/>
          <w:sz w:val="44"/>
        </w:rPr>
      </w:pPr>
    </w:p>
    <w:p w:rsidR="0055087D" w:rsidRPr="00E80D85" w:rsidRDefault="0055087D" w:rsidP="0055087D">
      <w:pPr>
        <w:spacing w:line="520" w:lineRule="atLeast"/>
        <w:ind w:firstLineChars="200" w:firstLine="480"/>
        <w:rPr>
          <w:rFonts w:ascii="楷体" w:eastAsia="楷体" w:hAnsi="楷体"/>
          <w:sz w:val="24"/>
        </w:rPr>
      </w:pPr>
      <w:r w:rsidRPr="00E80D85">
        <w:rPr>
          <w:rFonts w:ascii="楷体" w:eastAsia="楷体" w:hAnsi="楷体" w:hint="eastAsia"/>
          <w:sz w:val="24"/>
        </w:rPr>
        <w:t>本授权委托书声明：我</w:t>
      </w:r>
      <w:r w:rsidRPr="00E80D85">
        <w:rPr>
          <w:rFonts w:ascii="楷体" w:eastAsia="楷体" w:hAnsi="楷体" w:hint="eastAsia"/>
          <w:sz w:val="24"/>
          <w:u w:val="single"/>
        </w:rPr>
        <w:t xml:space="preserve">            </w:t>
      </w:r>
      <w:r w:rsidRPr="00E80D85">
        <w:rPr>
          <w:rFonts w:ascii="楷体" w:eastAsia="楷体" w:hAnsi="楷体" w:hint="eastAsia"/>
          <w:sz w:val="24"/>
        </w:rPr>
        <w:t>（姓名）系</w:t>
      </w:r>
      <w:r w:rsidRPr="00E80D85">
        <w:rPr>
          <w:rFonts w:ascii="楷体" w:eastAsia="楷体" w:hAnsi="楷体" w:hint="eastAsia"/>
          <w:sz w:val="24"/>
          <w:u w:val="single"/>
        </w:rPr>
        <w:t xml:space="preserve">                 </w:t>
      </w:r>
      <w:r w:rsidRPr="00E80D85">
        <w:rPr>
          <w:rFonts w:ascii="楷体" w:eastAsia="楷体" w:hAnsi="楷体" w:hint="eastAsia"/>
          <w:sz w:val="24"/>
        </w:rPr>
        <w:t>（投标人名称）的法定代表人，现授权委托</w:t>
      </w:r>
      <w:r w:rsidRPr="00E80D85">
        <w:rPr>
          <w:rFonts w:ascii="楷体" w:eastAsia="楷体" w:hAnsi="楷体" w:hint="eastAsia"/>
          <w:sz w:val="28"/>
          <w:u w:val="single"/>
        </w:rPr>
        <w:t xml:space="preserve">              </w:t>
      </w:r>
      <w:r w:rsidRPr="00E80D85">
        <w:rPr>
          <w:rFonts w:ascii="楷体" w:eastAsia="楷体" w:hAnsi="楷体" w:hint="eastAsia"/>
          <w:sz w:val="28"/>
        </w:rPr>
        <w:t>（单位名称）的</w:t>
      </w:r>
      <w:r w:rsidRPr="00E80D85">
        <w:rPr>
          <w:rFonts w:ascii="楷体" w:eastAsia="楷体" w:hAnsi="楷体" w:hint="eastAsia"/>
          <w:sz w:val="24"/>
          <w:u w:val="single"/>
        </w:rPr>
        <w:t xml:space="preserve">               </w:t>
      </w:r>
      <w:r w:rsidRPr="00E80D85">
        <w:rPr>
          <w:rFonts w:ascii="楷体" w:eastAsia="楷体" w:hAnsi="楷体" w:hint="eastAsia"/>
          <w:sz w:val="24"/>
        </w:rPr>
        <w:t>（姓名）为我单位的代理人，以本单位的名义参加</w:t>
      </w:r>
      <w:r w:rsidRPr="00E80D85">
        <w:rPr>
          <w:rFonts w:ascii="楷体" w:eastAsia="楷体" w:hAnsi="楷体" w:hint="eastAsia"/>
          <w:sz w:val="24"/>
          <w:u w:val="single"/>
        </w:rPr>
        <w:t xml:space="preserve">               </w:t>
      </w:r>
      <w:r w:rsidRPr="00E80D85">
        <w:rPr>
          <w:rFonts w:ascii="楷体" w:eastAsia="楷体" w:hAnsi="楷体" w:hint="eastAsia"/>
          <w:sz w:val="24"/>
        </w:rPr>
        <w:t>（招标人名称）的</w:t>
      </w:r>
      <w:r w:rsidRPr="00E80D85">
        <w:rPr>
          <w:rFonts w:ascii="楷体" w:eastAsia="楷体" w:hAnsi="楷体" w:hint="eastAsia"/>
          <w:sz w:val="24"/>
          <w:u w:val="single"/>
        </w:rPr>
        <w:t xml:space="preserve">         </w:t>
      </w:r>
      <w:r w:rsidRPr="00E80D85">
        <w:rPr>
          <w:rFonts w:ascii="楷体" w:eastAsia="楷体" w:hAnsi="楷体" w:hint="eastAsia"/>
          <w:sz w:val="24"/>
        </w:rPr>
        <w:t>工程的投标活动。代理人在开标、评标、合同谈判过程中所签署的一切文件和处理与之有关的一切事务，我均予以承认。代理人无转委托权。</w:t>
      </w:r>
    </w:p>
    <w:p w:rsidR="0055087D" w:rsidRPr="00E80D85" w:rsidRDefault="0055087D" w:rsidP="0055087D">
      <w:pPr>
        <w:spacing w:line="520" w:lineRule="atLeast"/>
        <w:ind w:firstLineChars="200" w:firstLine="480"/>
        <w:rPr>
          <w:rFonts w:ascii="楷体" w:eastAsia="楷体" w:hAnsi="楷体"/>
          <w:sz w:val="24"/>
        </w:rPr>
      </w:pPr>
      <w:r w:rsidRPr="00E80D85">
        <w:rPr>
          <w:rFonts w:ascii="楷体" w:eastAsia="楷体" w:hAnsi="楷体" w:hint="eastAsia"/>
          <w:sz w:val="24"/>
        </w:rPr>
        <w:t>特此委托。</w:t>
      </w:r>
    </w:p>
    <w:p w:rsidR="0055087D" w:rsidRPr="00E80D85" w:rsidRDefault="0055087D" w:rsidP="0055087D">
      <w:pPr>
        <w:spacing w:line="520" w:lineRule="atLeast"/>
        <w:rPr>
          <w:rFonts w:ascii="楷体" w:eastAsia="楷体" w:hAnsi="楷体"/>
          <w:sz w:val="24"/>
        </w:rPr>
      </w:pPr>
    </w:p>
    <w:p w:rsidR="0055087D" w:rsidRPr="00E80D85" w:rsidRDefault="0055087D" w:rsidP="0055087D">
      <w:pPr>
        <w:spacing w:line="520" w:lineRule="atLeast"/>
        <w:ind w:firstLineChars="200" w:firstLine="480"/>
        <w:rPr>
          <w:rFonts w:ascii="楷体" w:eastAsia="楷体" w:hAnsi="楷体"/>
          <w:sz w:val="24"/>
        </w:rPr>
      </w:pPr>
      <w:r w:rsidRPr="00E80D85">
        <w:rPr>
          <w:rFonts w:ascii="楷体" w:eastAsia="楷体" w:hAnsi="楷体" w:hint="eastAsia"/>
          <w:sz w:val="24"/>
        </w:rPr>
        <w:t>代理人姓名：              性别：          身份证号码：</w:t>
      </w:r>
    </w:p>
    <w:p w:rsidR="0055087D" w:rsidRPr="00E80D85" w:rsidRDefault="0055087D" w:rsidP="0055087D">
      <w:pPr>
        <w:spacing w:line="520" w:lineRule="atLeast"/>
        <w:ind w:firstLineChars="200" w:firstLine="480"/>
        <w:rPr>
          <w:rFonts w:ascii="楷体" w:eastAsia="楷体" w:hAnsi="楷体"/>
          <w:sz w:val="24"/>
        </w:rPr>
      </w:pPr>
      <w:r w:rsidRPr="00E80D85">
        <w:rPr>
          <w:rFonts w:ascii="楷体" w:eastAsia="楷体" w:hAnsi="楷体" w:hint="eastAsia"/>
          <w:sz w:val="24"/>
        </w:rPr>
        <w:t>电话：                    传真：          手机：</w:t>
      </w:r>
    </w:p>
    <w:p w:rsidR="0055087D" w:rsidRPr="00E80D85" w:rsidRDefault="0055087D" w:rsidP="0055087D">
      <w:pPr>
        <w:spacing w:line="520" w:lineRule="atLeast"/>
        <w:rPr>
          <w:rFonts w:ascii="楷体" w:eastAsia="楷体" w:hAnsi="楷体"/>
          <w:sz w:val="24"/>
        </w:rPr>
      </w:pPr>
    </w:p>
    <w:p w:rsidR="0055087D" w:rsidRPr="00E80D85" w:rsidRDefault="0055087D" w:rsidP="0055087D">
      <w:pPr>
        <w:spacing w:line="520" w:lineRule="atLeast"/>
        <w:jc w:val="center"/>
        <w:rPr>
          <w:rFonts w:ascii="楷体" w:eastAsia="楷体" w:hAnsi="楷体"/>
          <w:sz w:val="24"/>
        </w:rPr>
      </w:pPr>
      <w:r w:rsidRPr="00E80D85">
        <w:rPr>
          <w:rFonts w:ascii="楷体" w:eastAsia="楷体" w:hAnsi="楷体" w:hint="eastAsia"/>
          <w:sz w:val="24"/>
        </w:rPr>
        <w:t xml:space="preserve">        投标人（盖章）： </w:t>
      </w:r>
    </w:p>
    <w:p w:rsidR="0055087D" w:rsidRPr="00E80D85" w:rsidRDefault="0055087D" w:rsidP="0055087D">
      <w:pPr>
        <w:spacing w:line="520" w:lineRule="atLeast"/>
        <w:jc w:val="center"/>
        <w:rPr>
          <w:rFonts w:ascii="楷体" w:eastAsia="楷体" w:hAnsi="楷体"/>
          <w:sz w:val="24"/>
        </w:rPr>
      </w:pPr>
      <w:r w:rsidRPr="00E80D85">
        <w:rPr>
          <w:rFonts w:ascii="楷体" w:eastAsia="楷体" w:hAnsi="楷体" w:hint="eastAsia"/>
          <w:sz w:val="24"/>
        </w:rPr>
        <w:t xml:space="preserve">                  </w:t>
      </w:r>
    </w:p>
    <w:p w:rsidR="0055087D" w:rsidRPr="00E80D85" w:rsidRDefault="0055087D" w:rsidP="0055087D">
      <w:pPr>
        <w:spacing w:line="520" w:lineRule="atLeast"/>
        <w:jc w:val="center"/>
        <w:rPr>
          <w:rFonts w:ascii="楷体" w:eastAsia="楷体" w:hAnsi="楷体"/>
          <w:sz w:val="24"/>
        </w:rPr>
      </w:pPr>
      <w:r w:rsidRPr="00E80D85">
        <w:rPr>
          <w:rFonts w:ascii="楷体" w:eastAsia="楷体" w:hAnsi="楷体" w:hint="eastAsia"/>
          <w:sz w:val="24"/>
        </w:rPr>
        <w:t xml:space="preserve">                  法定代表人（签字或盖章）：</w:t>
      </w:r>
    </w:p>
    <w:p w:rsidR="0055087D" w:rsidRPr="00E80D85" w:rsidRDefault="0055087D" w:rsidP="0055087D">
      <w:pPr>
        <w:spacing w:line="520" w:lineRule="atLeast"/>
        <w:rPr>
          <w:rFonts w:ascii="楷体" w:eastAsia="楷体" w:hAnsi="楷体"/>
          <w:sz w:val="24"/>
        </w:rPr>
      </w:pPr>
    </w:p>
    <w:p w:rsidR="0055087D" w:rsidRPr="00E80D85" w:rsidRDefault="0055087D" w:rsidP="0055087D">
      <w:pPr>
        <w:spacing w:line="520" w:lineRule="atLeast"/>
        <w:rPr>
          <w:rFonts w:ascii="楷体" w:eastAsia="楷体" w:hAnsi="楷体"/>
          <w:sz w:val="24"/>
        </w:rPr>
      </w:pPr>
    </w:p>
    <w:p w:rsidR="0055087D" w:rsidRPr="00E80D85" w:rsidRDefault="0055087D" w:rsidP="006D4616">
      <w:pPr>
        <w:spacing w:line="520" w:lineRule="atLeast"/>
        <w:ind w:firstLineChars="200" w:firstLine="482"/>
        <w:rPr>
          <w:rFonts w:ascii="楷体" w:eastAsia="楷体" w:hAnsi="楷体"/>
          <w:b/>
          <w:sz w:val="24"/>
        </w:rPr>
      </w:pPr>
      <w:r w:rsidRPr="00E80D85">
        <w:rPr>
          <w:rFonts w:ascii="楷体" w:eastAsia="楷体" w:hAnsi="楷体" w:hint="eastAsia"/>
          <w:b/>
          <w:sz w:val="24"/>
        </w:rPr>
        <w:t>身份证复印件粘贴处：</w:t>
      </w:r>
    </w:p>
    <w:p w:rsidR="0055087D" w:rsidRPr="00E80D85" w:rsidRDefault="0055087D" w:rsidP="0055087D">
      <w:pPr>
        <w:spacing w:line="500" w:lineRule="exact"/>
        <w:jc w:val="left"/>
        <w:rPr>
          <w:rFonts w:ascii="楷体" w:eastAsia="楷体" w:hAnsi="楷体"/>
          <w:sz w:val="24"/>
        </w:rPr>
      </w:pPr>
      <w:r w:rsidRPr="00E80D85">
        <w:rPr>
          <w:rFonts w:ascii="楷体" w:eastAsia="楷体" w:hAnsi="楷体" w:hint="eastAsia"/>
          <w:sz w:val="24"/>
        </w:rPr>
        <w:br w:type="page"/>
      </w:r>
    </w:p>
    <w:p w:rsidR="00BA64E3" w:rsidRPr="00E80D85" w:rsidRDefault="00BA64E3" w:rsidP="00DB38BA">
      <w:pPr>
        <w:pStyle w:val="ae"/>
        <w:tabs>
          <w:tab w:val="left" w:pos="840"/>
        </w:tabs>
        <w:spacing w:afterLines="50" w:line="320" w:lineRule="exact"/>
        <w:ind w:firstLine="0"/>
        <w:rPr>
          <w:rFonts w:ascii="楷体" w:eastAsia="楷体" w:hAnsi="楷体"/>
        </w:rPr>
      </w:pPr>
      <w:r w:rsidRPr="00E80D85">
        <w:rPr>
          <w:rFonts w:ascii="楷体" w:eastAsia="楷体" w:hAnsi="楷体" w:hint="eastAsia"/>
          <w:bCs w:val="0"/>
          <w:sz w:val="32"/>
          <w:szCs w:val="32"/>
        </w:rPr>
        <w:lastRenderedPageBreak/>
        <w:t>附件4</w:t>
      </w:r>
    </w:p>
    <w:p w:rsidR="00BA64E3" w:rsidRPr="00E80D85" w:rsidRDefault="00BA64E3" w:rsidP="00DB38BA">
      <w:pPr>
        <w:pStyle w:val="ae"/>
        <w:spacing w:afterLines="50"/>
        <w:ind w:firstLine="516"/>
        <w:jc w:val="center"/>
        <w:rPr>
          <w:rFonts w:ascii="楷体" w:eastAsia="楷体" w:hAnsi="楷体"/>
          <w:bCs w:val="0"/>
          <w:sz w:val="32"/>
          <w:szCs w:val="32"/>
        </w:rPr>
      </w:pPr>
      <w:r w:rsidRPr="00E80D85">
        <w:rPr>
          <w:rFonts w:ascii="楷体" w:eastAsia="楷体" w:hAnsi="楷体" w:hint="eastAsia"/>
          <w:bCs w:val="0"/>
          <w:sz w:val="44"/>
          <w:szCs w:val="44"/>
        </w:rPr>
        <w:t>投标承诺书</w:t>
      </w:r>
    </w:p>
    <w:p w:rsidR="00BA64E3" w:rsidRPr="00E80D85" w:rsidRDefault="00BA64E3" w:rsidP="00BA64E3">
      <w:pPr>
        <w:pStyle w:val="ae"/>
        <w:spacing w:line="336" w:lineRule="auto"/>
        <w:rPr>
          <w:rFonts w:ascii="楷体" w:eastAsia="楷体" w:hAnsi="楷体"/>
          <w:b w:val="0"/>
          <w:u w:val="single"/>
        </w:rPr>
      </w:pPr>
      <w:r w:rsidRPr="00E80D85">
        <w:rPr>
          <w:rFonts w:ascii="楷体" w:eastAsia="楷体" w:hAnsi="楷体" w:hint="eastAsia"/>
          <w:b w:val="0"/>
        </w:rPr>
        <w:t xml:space="preserve">致：　</w:t>
      </w:r>
      <w:r w:rsidRPr="00E80D85">
        <w:rPr>
          <w:rFonts w:ascii="楷体" w:eastAsia="楷体" w:hAnsi="楷体" w:hint="eastAsia"/>
          <w:b w:val="0"/>
          <w:u w:val="single"/>
        </w:rPr>
        <w:t xml:space="preserve">　　　　　　　　　　　　　　　　（招标人名称）：</w:t>
      </w:r>
    </w:p>
    <w:p w:rsidR="00BA64E3" w:rsidRPr="00E80D85" w:rsidRDefault="00BA64E3" w:rsidP="00BA64E3">
      <w:pPr>
        <w:pStyle w:val="ae"/>
        <w:spacing w:line="420" w:lineRule="exact"/>
        <w:ind w:firstLineChars="200" w:firstLine="520"/>
        <w:rPr>
          <w:rFonts w:ascii="楷体" w:eastAsia="楷体" w:hAnsi="楷体"/>
          <w:b w:val="0"/>
        </w:rPr>
      </w:pPr>
      <w:r w:rsidRPr="00E80D85">
        <w:rPr>
          <w:rFonts w:ascii="楷体" w:eastAsia="楷体" w:hAnsi="楷体" w:hint="eastAsia"/>
          <w:b w:val="0"/>
          <w:spacing w:val="10"/>
        </w:rPr>
        <w:t>1.根据你方招标项目</w:t>
      </w:r>
      <w:r w:rsidRPr="00E80D85">
        <w:rPr>
          <w:rFonts w:ascii="楷体" w:eastAsia="楷体" w:hAnsi="楷体" w:hint="eastAsia"/>
          <w:b w:val="0"/>
          <w:spacing w:val="10"/>
          <w:u w:val="single"/>
        </w:rPr>
        <w:t xml:space="preserve">　　　　　　</w:t>
      </w:r>
      <w:r w:rsidRPr="00E80D85">
        <w:rPr>
          <w:rFonts w:ascii="楷体" w:eastAsia="楷体" w:hAnsi="楷体" w:hint="eastAsia"/>
          <w:b w:val="0"/>
          <w:spacing w:val="10"/>
        </w:rPr>
        <w:t>的招标文件、遵照《中华人民共和国招标投标法》等有关规定，经踏勘项目现场和研究上述招标文件的投标须知、合同条</w:t>
      </w:r>
      <w:r w:rsidRPr="00E80D85">
        <w:rPr>
          <w:rFonts w:ascii="楷体" w:eastAsia="楷体" w:hAnsi="楷体" w:hint="eastAsia"/>
          <w:b w:val="0"/>
          <w:spacing w:val="10"/>
          <w:kern w:val="24"/>
        </w:rPr>
        <w:t>款、图纸、建设标准和工程量清单及其他有关文件后，我方愿以人民币</w:t>
      </w:r>
      <w:r w:rsidRPr="00E80D85">
        <w:rPr>
          <w:rFonts w:ascii="楷体" w:eastAsia="楷体" w:hAnsi="楷体" w:hint="eastAsia"/>
          <w:b w:val="0"/>
          <w:spacing w:val="10"/>
          <w:kern w:val="24"/>
          <w:u w:val="single"/>
        </w:rPr>
        <w:t xml:space="preserve">（大写）   　　</w:t>
      </w:r>
      <w:r w:rsidRPr="00E80D85">
        <w:rPr>
          <w:rFonts w:ascii="楷体" w:eastAsia="楷体" w:hAnsi="楷体" w:hint="eastAsia"/>
          <w:b w:val="0"/>
          <w:spacing w:val="10"/>
          <w:kern w:val="24"/>
        </w:rPr>
        <w:t>（小写：</w:t>
      </w:r>
      <w:r w:rsidRPr="00E80D85">
        <w:rPr>
          <w:rFonts w:ascii="楷体" w:eastAsia="楷体" w:hAnsi="楷体" w:hint="eastAsia"/>
          <w:b w:val="0"/>
          <w:spacing w:val="10"/>
          <w:kern w:val="24"/>
          <w:u w:val="single"/>
        </w:rPr>
        <w:t xml:space="preserve">　　　    　</w:t>
      </w:r>
      <w:r w:rsidRPr="00E80D85">
        <w:rPr>
          <w:rFonts w:ascii="楷体" w:eastAsia="楷体" w:hAnsi="楷体" w:hint="eastAsia"/>
          <w:b w:val="0"/>
          <w:spacing w:val="10"/>
          <w:kern w:val="24"/>
        </w:rPr>
        <w:t>元）</w:t>
      </w:r>
      <w:r w:rsidRPr="00E80D85">
        <w:rPr>
          <w:rFonts w:ascii="楷体" w:eastAsia="楷体" w:hAnsi="楷体" w:hint="eastAsia"/>
          <w:b w:val="0"/>
          <w:spacing w:val="10"/>
        </w:rPr>
        <w:t>的投标报价并按上述图纸、合同条款、工程建设标准和工程</w:t>
      </w:r>
      <w:r w:rsidRPr="00E80D85">
        <w:rPr>
          <w:rFonts w:ascii="楷体" w:eastAsia="楷体" w:hAnsi="楷体" w:hint="eastAsia"/>
          <w:b w:val="0"/>
        </w:rPr>
        <w:t>量清单的条件要求承包上述工程</w:t>
      </w:r>
      <w:r w:rsidR="00F23FE0" w:rsidRPr="00E80D85">
        <w:rPr>
          <w:rFonts w:ascii="楷体" w:eastAsia="楷体" w:hAnsi="楷体" w:hint="eastAsia"/>
          <w:b w:val="0"/>
        </w:rPr>
        <w:t>对应标段</w:t>
      </w:r>
      <w:r w:rsidRPr="00E80D85">
        <w:rPr>
          <w:rFonts w:ascii="楷体" w:eastAsia="楷体" w:hAnsi="楷体" w:hint="eastAsia"/>
          <w:b w:val="0"/>
        </w:rPr>
        <w:t>的施工、竣工，并承担任何质量缺陷保修责任。</w:t>
      </w:r>
    </w:p>
    <w:p w:rsidR="00BA64E3" w:rsidRPr="00E80D85" w:rsidRDefault="00BA64E3" w:rsidP="00BA64E3">
      <w:pPr>
        <w:pStyle w:val="ae"/>
        <w:spacing w:line="420" w:lineRule="exact"/>
        <w:ind w:firstLineChars="200" w:firstLine="480"/>
        <w:rPr>
          <w:rFonts w:ascii="楷体" w:eastAsia="楷体" w:hAnsi="楷体"/>
          <w:b w:val="0"/>
        </w:rPr>
      </w:pPr>
      <w:r w:rsidRPr="00E80D85">
        <w:rPr>
          <w:rFonts w:ascii="楷体" w:eastAsia="楷体" w:hAnsi="楷体" w:hint="eastAsia"/>
          <w:b w:val="0"/>
        </w:rPr>
        <w:t>2.我方派出</w:t>
      </w:r>
      <w:r w:rsidRPr="00E80D85">
        <w:rPr>
          <w:rFonts w:ascii="楷体" w:eastAsia="楷体" w:hAnsi="楷体" w:hint="eastAsia"/>
          <w:b w:val="0"/>
          <w:u w:val="single"/>
        </w:rPr>
        <w:t xml:space="preserve">　　　</w:t>
      </w:r>
      <w:r w:rsidRPr="00E80D85">
        <w:rPr>
          <w:rFonts w:ascii="楷体" w:eastAsia="楷体" w:hAnsi="楷体" w:hint="eastAsia"/>
          <w:b w:val="0"/>
        </w:rPr>
        <w:t>（项目负责人姓名）作为本次招标项目的项目负责人。</w:t>
      </w:r>
    </w:p>
    <w:p w:rsidR="00BA64E3" w:rsidRPr="00E80D85" w:rsidRDefault="00BA64E3" w:rsidP="00BA64E3">
      <w:pPr>
        <w:pStyle w:val="ae"/>
        <w:spacing w:line="420" w:lineRule="exact"/>
        <w:ind w:firstLineChars="200" w:firstLine="480"/>
        <w:rPr>
          <w:rFonts w:ascii="楷体" w:eastAsia="楷体" w:hAnsi="楷体"/>
          <w:b w:val="0"/>
        </w:rPr>
      </w:pPr>
      <w:r w:rsidRPr="00E80D85">
        <w:rPr>
          <w:rFonts w:ascii="楷体" w:eastAsia="楷体" w:hAnsi="楷体" w:hint="eastAsia"/>
          <w:b w:val="0"/>
        </w:rPr>
        <w:t>3.我方已详细阅读全部招标文件，包括修改文件、答疑（如有）及有关附件，我方承诺完全响应并认可上述文件的所有内容。</w:t>
      </w:r>
    </w:p>
    <w:p w:rsidR="00BA64E3" w:rsidRPr="00E80D85" w:rsidRDefault="00BA64E3" w:rsidP="00BA64E3">
      <w:pPr>
        <w:pStyle w:val="ae"/>
        <w:spacing w:line="420" w:lineRule="exact"/>
        <w:ind w:firstLineChars="200" w:firstLine="480"/>
        <w:rPr>
          <w:rFonts w:ascii="楷体" w:eastAsia="楷体" w:hAnsi="楷体"/>
          <w:b w:val="0"/>
        </w:rPr>
      </w:pPr>
      <w:r w:rsidRPr="00E80D85">
        <w:rPr>
          <w:rFonts w:ascii="楷体" w:eastAsia="楷体" w:hAnsi="楷体" w:hint="eastAsia"/>
          <w:b w:val="0"/>
        </w:rPr>
        <w:t>4.我方承认投标函附件是我方投标函的组成部分。</w:t>
      </w:r>
    </w:p>
    <w:p w:rsidR="00BA64E3" w:rsidRPr="00E80D85" w:rsidRDefault="00BA64E3" w:rsidP="00BA64E3">
      <w:pPr>
        <w:pStyle w:val="ae"/>
        <w:spacing w:line="420" w:lineRule="exact"/>
        <w:ind w:firstLineChars="200" w:firstLine="480"/>
        <w:rPr>
          <w:rFonts w:ascii="楷体" w:eastAsia="楷体" w:hAnsi="楷体"/>
          <w:b w:val="0"/>
        </w:rPr>
      </w:pPr>
      <w:r w:rsidRPr="00E80D85">
        <w:rPr>
          <w:rFonts w:ascii="楷体" w:eastAsia="楷体" w:hAnsi="楷体" w:hint="eastAsia"/>
          <w:b w:val="0"/>
        </w:rPr>
        <w:t>5.一旦我方中标，我方保证按合同协议书中规定的工期</w:t>
      </w:r>
      <w:r w:rsidRPr="00E80D85">
        <w:rPr>
          <w:rFonts w:ascii="楷体" w:eastAsia="楷体" w:hAnsi="楷体" w:hint="eastAsia"/>
          <w:b w:val="0"/>
          <w:u w:val="single"/>
        </w:rPr>
        <w:t xml:space="preserve">　　</w:t>
      </w:r>
      <w:r w:rsidRPr="00E80D85">
        <w:rPr>
          <w:rFonts w:ascii="楷体" w:eastAsia="楷体" w:hAnsi="楷体" w:hint="eastAsia"/>
          <w:b w:val="0"/>
        </w:rPr>
        <w:t>日历天内完成并移交全部工程，并确保工程质量达到</w:t>
      </w:r>
      <w:r w:rsidRPr="00E80D85">
        <w:rPr>
          <w:rFonts w:ascii="楷体" w:eastAsia="楷体" w:hAnsi="楷体" w:hint="eastAsia"/>
          <w:b w:val="0"/>
          <w:u w:val="single"/>
        </w:rPr>
        <w:t xml:space="preserve">　　</w:t>
      </w:r>
      <w:r w:rsidRPr="00E80D85">
        <w:rPr>
          <w:rFonts w:ascii="楷体" w:eastAsia="楷体" w:hAnsi="楷体" w:hint="eastAsia"/>
          <w:b w:val="0"/>
        </w:rPr>
        <w:t>标准，同时严格执行《建设工程质量管理条例》中有关工程保修条款。</w:t>
      </w:r>
    </w:p>
    <w:p w:rsidR="00BA64E3" w:rsidRPr="00E80D85" w:rsidRDefault="00BA64E3" w:rsidP="00BA64E3">
      <w:pPr>
        <w:pStyle w:val="ae"/>
        <w:spacing w:line="420" w:lineRule="exact"/>
        <w:ind w:firstLineChars="200" w:firstLine="480"/>
        <w:rPr>
          <w:rFonts w:ascii="楷体" w:eastAsia="楷体" w:hAnsi="楷体"/>
          <w:b w:val="0"/>
        </w:rPr>
      </w:pPr>
      <w:r w:rsidRPr="00E80D85">
        <w:rPr>
          <w:rFonts w:ascii="楷体" w:eastAsia="楷体" w:hAnsi="楷体" w:hint="eastAsia"/>
          <w:b w:val="0"/>
        </w:rPr>
        <w:t>6、如果我方在投标有效期内撤回投标、无故放弃中标资格，或违反招标文件、法律、法规规定的其他事项，我方的投标保证金贵方不予退还。</w:t>
      </w:r>
    </w:p>
    <w:p w:rsidR="00BA64E3" w:rsidRPr="00E80D85" w:rsidRDefault="00BA64E3" w:rsidP="00BA64E3">
      <w:pPr>
        <w:pStyle w:val="ae"/>
        <w:spacing w:line="420" w:lineRule="exact"/>
        <w:ind w:firstLineChars="200" w:firstLine="480"/>
        <w:rPr>
          <w:rFonts w:ascii="楷体" w:eastAsia="楷体" w:hAnsi="楷体"/>
          <w:b w:val="0"/>
        </w:rPr>
      </w:pPr>
      <w:r w:rsidRPr="00E80D85">
        <w:rPr>
          <w:rFonts w:ascii="楷体" w:eastAsia="楷体" w:hAnsi="楷体" w:hint="eastAsia"/>
          <w:b w:val="0"/>
        </w:rPr>
        <w:t>7.  我方同意所提交的投标文件在招标文件规定的投标有效期内有效，在此期间内如果中标，我方将受此约束。</w:t>
      </w:r>
    </w:p>
    <w:p w:rsidR="00BA64E3" w:rsidRPr="00E80D85" w:rsidRDefault="00BA64E3" w:rsidP="00BA64E3">
      <w:pPr>
        <w:pStyle w:val="ae"/>
        <w:spacing w:line="420" w:lineRule="exact"/>
        <w:ind w:firstLineChars="200" w:firstLine="480"/>
        <w:rPr>
          <w:rFonts w:ascii="楷体" w:eastAsia="楷体" w:hAnsi="楷体"/>
          <w:b w:val="0"/>
        </w:rPr>
      </w:pPr>
      <w:r w:rsidRPr="00E80D85">
        <w:rPr>
          <w:rFonts w:ascii="楷体" w:eastAsia="楷体" w:hAnsi="楷体" w:hint="eastAsia"/>
          <w:b w:val="0"/>
        </w:rPr>
        <w:t>8. 除非另外达成协议生效，你方的《中标通知书》和本投标文件将成为约束双方的合同文件的组成部分。</w:t>
      </w:r>
    </w:p>
    <w:p w:rsidR="00BA64E3" w:rsidRPr="00E80D85" w:rsidRDefault="00BA64E3" w:rsidP="00BA64E3">
      <w:pPr>
        <w:pStyle w:val="ae"/>
        <w:spacing w:line="340" w:lineRule="exact"/>
        <w:ind w:firstLineChars="614" w:firstLine="1474"/>
        <w:rPr>
          <w:rFonts w:ascii="楷体" w:eastAsia="楷体" w:hAnsi="楷体"/>
          <w:b w:val="0"/>
        </w:rPr>
      </w:pPr>
    </w:p>
    <w:p w:rsidR="00BA64E3" w:rsidRPr="00E80D85" w:rsidRDefault="00BA64E3" w:rsidP="00BA64E3">
      <w:pPr>
        <w:pStyle w:val="ae"/>
        <w:spacing w:line="340" w:lineRule="exact"/>
        <w:ind w:firstLineChars="614" w:firstLine="1474"/>
        <w:rPr>
          <w:rFonts w:ascii="楷体" w:eastAsia="楷体" w:hAnsi="楷体"/>
          <w:b w:val="0"/>
        </w:rPr>
      </w:pPr>
    </w:p>
    <w:p w:rsidR="00BA64E3" w:rsidRPr="00E80D85" w:rsidRDefault="00BA64E3" w:rsidP="00BA64E3">
      <w:pPr>
        <w:pStyle w:val="ae"/>
        <w:spacing w:line="500" w:lineRule="exact"/>
        <w:ind w:firstLineChars="614" w:firstLine="1474"/>
        <w:rPr>
          <w:rFonts w:ascii="楷体" w:eastAsia="楷体" w:hAnsi="楷体"/>
          <w:b w:val="0"/>
        </w:rPr>
      </w:pPr>
      <w:r w:rsidRPr="00E80D85">
        <w:rPr>
          <w:rFonts w:ascii="楷体" w:eastAsia="楷体" w:hAnsi="楷体" w:hint="eastAsia"/>
          <w:b w:val="0"/>
        </w:rPr>
        <w:t>投标人（盖章）：</w:t>
      </w:r>
      <w:r w:rsidRPr="00E80D85">
        <w:rPr>
          <w:rFonts w:ascii="楷体" w:eastAsia="楷体" w:hAnsi="楷体" w:hint="eastAsia"/>
          <w:b w:val="0"/>
          <w:u w:val="single"/>
        </w:rPr>
        <w:t xml:space="preserve">　　　　　　　　　　　　　　　   　　　　</w:t>
      </w:r>
    </w:p>
    <w:p w:rsidR="00BA64E3" w:rsidRPr="00E80D85" w:rsidRDefault="00BA64E3" w:rsidP="00BA64E3">
      <w:pPr>
        <w:pStyle w:val="ae"/>
        <w:spacing w:line="500" w:lineRule="exact"/>
        <w:ind w:left="315" w:firstLineChars="500" w:firstLine="1200"/>
        <w:rPr>
          <w:rFonts w:ascii="楷体" w:eastAsia="楷体" w:hAnsi="楷体"/>
          <w:b w:val="0"/>
          <w:u w:val="single"/>
        </w:rPr>
      </w:pPr>
      <w:r w:rsidRPr="00E80D85">
        <w:rPr>
          <w:rFonts w:ascii="楷体" w:eastAsia="楷体" w:hAnsi="楷体" w:hint="eastAsia"/>
          <w:b w:val="0"/>
        </w:rPr>
        <w:t>地址：</w:t>
      </w:r>
      <w:r w:rsidRPr="00E80D85">
        <w:rPr>
          <w:rFonts w:ascii="楷体" w:eastAsia="楷体" w:hAnsi="楷体" w:hint="eastAsia"/>
          <w:b w:val="0"/>
          <w:u w:val="single"/>
        </w:rPr>
        <w:t xml:space="preserve">　　　　　　　　　   　　　　　　　　　　 　　　　</w:t>
      </w:r>
    </w:p>
    <w:p w:rsidR="00BA64E3" w:rsidRPr="00E80D85" w:rsidRDefault="00BA64E3" w:rsidP="00BA64E3">
      <w:pPr>
        <w:pStyle w:val="ae"/>
        <w:spacing w:line="500" w:lineRule="exact"/>
        <w:ind w:left="315" w:firstLineChars="500" w:firstLine="1200"/>
        <w:rPr>
          <w:rFonts w:ascii="楷体" w:eastAsia="楷体" w:hAnsi="楷体"/>
          <w:b w:val="0"/>
          <w:u w:val="single"/>
        </w:rPr>
      </w:pPr>
      <w:r w:rsidRPr="00E80D85">
        <w:rPr>
          <w:rFonts w:ascii="楷体" w:eastAsia="楷体" w:hAnsi="楷体" w:hint="eastAsia"/>
          <w:b w:val="0"/>
        </w:rPr>
        <w:t>法定代表人或其委托代理人（签字或盖章）：</w:t>
      </w:r>
      <w:r w:rsidRPr="00E80D85">
        <w:rPr>
          <w:rFonts w:ascii="楷体" w:eastAsia="楷体" w:hAnsi="楷体" w:hint="eastAsia"/>
          <w:b w:val="0"/>
          <w:u w:val="single"/>
        </w:rPr>
        <w:t xml:space="preserve">　　　　　　 　　</w:t>
      </w:r>
    </w:p>
    <w:p w:rsidR="00BA64E3" w:rsidRPr="00E80D85" w:rsidRDefault="00BA64E3" w:rsidP="00BA64E3">
      <w:pPr>
        <w:pStyle w:val="ae"/>
        <w:spacing w:line="500" w:lineRule="exact"/>
        <w:ind w:left="315" w:firstLineChars="500" w:firstLine="1200"/>
        <w:rPr>
          <w:rFonts w:ascii="楷体" w:eastAsia="楷体" w:hAnsi="楷体"/>
          <w:b w:val="0"/>
        </w:rPr>
      </w:pPr>
      <w:r w:rsidRPr="00E80D85">
        <w:rPr>
          <w:rFonts w:ascii="楷体" w:eastAsia="楷体" w:hAnsi="楷体" w:hint="eastAsia"/>
          <w:b w:val="0"/>
        </w:rPr>
        <w:t>邮政编码：</w:t>
      </w:r>
      <w:r w:rsidRPr="00E80D85">
        <w:rPr>
          <w:rFonts w:ascii="楷体" w:eastAsia="楷体" w:hAnsi="楷体" w:hint="eastAsia"/>
          <w:b w:val="0"/>
          <w:u w:val="single"/>
        </w:rPr>
        <w:t xml:space="preserve">　　　　</w:t>
      </w:r>
      <w:r w:rsidRPr="00E80D85">
        <w:rPr>
          <w:rFonts w:ascii="楷体" w:eastAsia="楷体" w:hAnsi="楷体" w:hint="eastAsia"/>
          <w:b w:val="0"/>
        </w:rPr>
        <w:t xml:space="preserve">　　电话：</w:t>
      </w:r>
      <w:r w:rsidRPr="00E80D85">
        <w:rPr>
          <w:rFonts w:ascii="楷体" w:eastAsia="楷体" w:hAnsi="楷体" w:hint="eastAsia"/>
          <w:b w:val="0"/>
          <w:u w:val="single"/>
        </w:rPr>
        <w:t xml:space="preserve">　　　　</w:t>
      </w:r>
      <w:r w:rsidRPr="00E80D85">
        <w:rPr>
          <w:rFonts w:ascii="楷体" w:eastAsia="楷体" w:hAnsi="楷体" w:hint="eastAsia"/>
          <w:b w:val="0"/>
        </w:rPr>
        <w:t xml:space="preserve">　　传真：</w:t>
      </w:r>
      <w:r w:rsidRPr="00E80D85">
        <w:rPr>
          <w:rFonts w:ascii="楷体" w:eastAsia="楷体" w:hAnsi="楷体" w:hint="eastAsia"/>
          <w:b w:val="0"/>
          <w:u w:val="single"/>
        </w:rPr>
        <w:t xml:space="preserve">　　　　　</w:t>
      </w:r>
    </w:p>
    <w:p w:rsidR="00BA64E3" w:rsidRPr="00E80D85" w:rsidRDefault="00BA64E3" w:rsidP="00A66CE9">
      <w:pPr>
        <w:spacing w:line="500" w:lineRule="exact"/>
        <w:ind w:firstLineChars="2450" w:firstLine="5145"/>
        <w:jc w:val="left"/>
        <w:rPr>
          <w:rFonts w:ascii="楷体" w:eastAsia="楷体" w:hAnsi="楷体"/>
        </w:rPr>
      </w:pPr>
      <w:r w:rsidRPr="00E80D85">
        <w:rPr>
          <w:rFonts w:ascii="楷体" w:eastAsia="楷体" w:hAnsi="楷体" w:hint="eastAsia"/>
        </w:rPr>
        <w:t>日期：　　　年　  月　　日</w:t>
      </w:r>
    </w:p>
    <w:p w:rsidR="00BA64E3" w:rsidRPr="00E80D85" w:rsidRDefault="00BA64E3" w:rsidP="00BA64E3">
      <w:pPr>
        <w:spacing w:line="500" w:lineRule="exact"/>
        <w:jc w:val="left"/>
        <w:rPr>
          <w:rFonts w:ascii="楷体" w:eastAsia="楷体" w:hAnsi="楷体"/>
        </w:rPr>
      </w:pPr>
    </w:p>
    <w:p w:rsidR="00BA64E3" w:rsidRPr="00E80D85" w:rsidRDefault="00BA64E3" w:rsidP="00BA64E3">
      <w:pPr>
        <w:spacing w:line="500" w:lineRule="exact"/>
        <w:jc w:val="left"/>
        <w:rPr>
          <w:rFonts w:ascii="楷体" w:eastAsia="楷体" w:hAnsi="楷体"/>
        </w:rPr>
      </w:pPr>
    </w:p>
    <w:p w:rsidR="0055087D" w:rsidRPr="00E80D85" w:rsidRDefault="0055087D" w:rsidP="00BA64E3">
      <w:pPr>
        <w:spacing w:line="500" w:lineRule="exact"/>
        <w:jc w:val="left"/>
        <w:rPr>
          <w:rFonts w:ascii="楷体" w:eastAsia="楷体" w:hAnsi="楷体"/>
          <w:b/>
          <w:sz w:val="32"/>
          <w:szCs w:val="32"/>
        </w:rPr>
      </w:pPr>
      <w:r w:rsidRPr="00E80D85">
        <w:rPr>
          <w:rFonts w:ascii="楷体" w:eastAsia="楷体" w:hAnsi="楷体" w:hint="eastAsia"/>
          <w:b/>
          <w:sz w:val="32"/>
          <w:szCs w:val="32"/>
        </w:rPr>
        <w:lastRenderedPageBreak/>
        <w:t>附件</w:t>
      </w:r>
      <w:r w:rsidR="00BA64E3" w:rsidRPr="00E80D85">
        <w:rPr>
          <w:rFonts w:ascii="楷体" w:eastAsia="楷体" w:hAnsi="楷体" w:hint="eastAsia"/>
          <w:b/>
          <w:sz w:val="32"/>
          <w:szCs w:val="32"/>
        </w:rPr>
        <w:t>5</w:t>
      </w:r>
    </w:p>
    <w:p w:rsidR="0055087D" w:rsidRPr="00E80D85" w:rsidRDefault="0055087D" w:rsidP="0055087D">
      <w:pPr>
        <w:spacing w:line="500" w:lineRule="exact"/>
        <w:rPr>
          <w:rFonts w:ascii="楷体" w:eastAsia="楷体" w:hAnsi="楷体"/>
          <w:sz w:val="24"/>
        </w:rPr>
      </w:pPr>
      <w:r w:rsidRPr="00E80D85">
        <w:rPr>
          <w:rFonts w:ascii="楷体" w:eastAsia="楷体" w:hAnsi="楷体" w:hint="eastAsia"/>
          <w:sz w:val="24"/>
        </w:rPr>
        <w:t>一号标书封面样式：</w:t>
      </w:r>
    </w:p>
    <w:p w:rsidR="0055087D" w:rsidRPr="00E80D85" w:rsidRDefault="0055087D" w:rsidP="0055087D">
      <w:pPr>
        <w:spacing w:line="520" w:lineRule="atLeast"/>
        <w:jc w:val="right"/>
        <w:rPr>
          <w:rFonts w:ascii="楷体" w:eastAsia="楷体" w:hAnsi="楷体"/>
          <w:sz w:val="28"/>
        </w:rPr>
      </w:pPr>
      <w:r w:rsidRPr="00E80D85">
        <w:rPr>
          <w:rFonts w:ascii="楷体" w:eastAsia="楷体" w:hAnsi="楷体" w:hint="eastAsia"/>
          <w:sz w:val="28"/>
          <w:u w:val="single"/>
        </w:rPr>
        <w:t xml:space="preserve">    </w:t>
      </w:r>
      <w:r w:rsidRPr="00E80D85">
        <w:rPr>
          <w:rFonts w:ascii="楷体" w:eastAsia="楷体" w:hAnsi="楷体" w:hint="eastAsia"/>
          <w:sz w:val="28"/>
        </w:rPr>
        <w:t>本</w:t>
      </w:r>
    </w:p>
    <w:p w:rsidR="0055087D" w:rsidRPr="00E80D85" w:rsidRDefault="0055087D" w:rsidP="0055087D">
      <w:pPr>
        <w:pStyle w:val="ac"/>
        <w:adjustRightInd w:val="0"/>
        <w:snapToGrid w:val="0"/>
        <w:spacing w:line="300" w:lineRule="exact"/>
        <w:ind w:leftChars="52" w:left="109"/>
        <w:rPr>
          <w:rFonts w:ascii="楷体" w:eastAsia="楷体" w:hAnsi="楷体"/>
          <w:b/>
          <w:bCs/>
          <w:sz w:val="32"/>
          <w:szCs w:val="32"/>
        </w:rPr>
      </w:pPr>
    </w:p>
    <w:p w:rsidR="0055087D" w:rsidRPr="00E80D85" w:rsidRDefault="0055087D" w:rsidP="0055087D">
      <w:pPr>
        <w:pStyle w:val="ac"/>
        <w:adjustRightInd w:val="0"/>
        <w:snapToGrid w:val="0"/>
        <w:spacing w:line="300" w:lineRule="exact"/>
        <w:ind w:leftChars="52" w:left="109"/>
        <w:rPr>
          <w:rFonts w:ascii="楷体" w:eastAsia="楷体" w:hAnsi="楷体"/>
          <w:b/>
          <w:bCs/>
          <w:sz w:val="32"/>
          <w:szCs w:val="32"/>
        </w:rPr>
      </w:pPr>
    </w:p>
    <w:p w:rsidR="0055087D" w:rsidRPr="00E80D85" w:rsidRDefault="0055087D" w:rsidP="0055087D">
      <w:pPr>
        <w:pStyle w:val="ac"/>
        <w:adjustRightInd w:val="0"/>
        <w:snapToGrid w:val="0"/>
        <w:spacing w:line="300" w:lineRule="exact"/>
        <w:ind w:leftChars="52" w:left="109"/>
        <w:rPr>
          <w:rFonts w:ascii="楷体" w:eastAsia="楷体" w:hAnsi="楷体"/>
          <w:b/>
          <w:bCs/>
          <w:sz w:val="32"/>
          <w:szCs w:val="32"/>
        </w:rPr>
      </w:pPr>
    </w:p>
    <w:p w:rsidR="0055087D" w:rsidRPr="00E80D85" w:rsidRDefault="0055087D" w:rsidP="0055087D">
      <w:pPr>
        <w:pStyle w:val="ac"/>
        <w:adjustRightInd w:val="0"/>
        <w:snapToGrid w:val="0"/>
        <w:spacing w:line="300" w:lineRule="exact"/>
        <w:ind w:leftChars="52" w:left="109"/>
        <w:rPr>
          <w:rFonts w:ascii="楷体" w:eastAsia="楷体" w:hAnsi="楷体"/>
          <w:b/>
          <w:bCs/>
          <w:sz w:val="32"/>
          <w:szCs w:val="32"/>
        </w:rPr>
      </w:pPr>
    </w:p>
    <w:p w:rsidR="0055087D" w:rsidRPr="00E80D85" w:rsidRDefault="0055087D" w:rsidP="0055087D">
      <w:pPr>
        <w:pStyle w:val="ac"/>
        <w:adjustRightInd w:val="0"/>
        <w:snapToGrid w:val="0"/>
        <w:spacing w:line="800" w:lineRule="exact"/>
        <w:jc w:val="center"/>
        <w:rPr>
          <w:rFonts w:ascii="楷体" w:eastAsia="楷体" w:hAnsi="楷体"/>
          <w:b/>
          <w:bCs/>
          <w:spacing w:val="-20"/>
          <w:sz w:val="36"/>
          <w:szCs w:val="36"/>
        </w:rPr>
      </w:pPr>
      <w:r w:rsidRPr="00E80D85">
        <w:rPr>
          <w:rFonts w:ascii="楷体" w:eastAsia="楷体" w:hAnsi="楷体" w:hint="eastAsia"/>
          <w:b/>
          <w:sz w:val="36"/>
          <w:szCs w:val="36"/>
          <w:u w:val="single"/>
        </w:rPr>
        <w:t xml:space="preserve">                        </w:t>
      </w:r>
      <w:r w:rsidRPr="00E80D85">
        <w:rPr>
          <w:rFonts w:ascii="楷体" w:eastAsia="楷体" w:hAnsi="楷体" w:hint="eastAsia"/>
          <w:b/>
          <w:sz w:val="36"/>
          <w:szCs w:val="36"/>
        </w:rPr>
        <w:t>（项目名称）</w:t>
      </w:r>
    </w:p>
    <w:p w:rsidR="0055087D" w:rsidRPr="00E80D85" w:rsidRDefault="0055087D" w:rsidP="0055087D">
      <w:pPr>
        <w:pStyle w:val="ac"/>
        <w:adjustRightInd w:val="0"/>
        <w:snapToGrid w:val="0"/>
        <w:spacing w:line="800" w:lineRule="exact"/>
        <w:jc w:val="center"/>
        <w:rPr>
          <w:rFonts w:ascii="楷体" w:eastAsia="楷体" w:hAnsi="楷体"/>
          <w:b/>
          <w:bCs/>
          <w:sz w:val="44"/>
          <w:szCs w:val="44"/>
        </w:rPr>
      </w:pPr>
      <w:r w:rsidRPr="00E80D85">
        <w:rPr>
          <w:rFonts w:ascii="楷体" w:eastAsia="楷体" w:hAnsi="楷体" w:hint="eastAsia"/>
          <w:b/>
          <w:bCs/>
          <w:sz w:val="44"/>
          <w:szCs w:val="44"/>
        </w:rPr>
        <w:tab/>
      </w:r>
    </w:p>
    <w:p w:rsidR="0055087D" w:rsidRPr="00E80D85" w:rsidRDefault="0055087D" w:rsidP="0055087D">
      <w:pPr>
        <w:spacing w:line="520" w:lineRule="atLeast"/>
        <w:jc w:val="center"/>
        <w:rPr>
          <w:rFonts w:ascii="楷体" w:eastAsia="楷体" w:hAnsi="楷体"/>
          <w:sz w:val="36"/>
        </w:rPr>
      </w:pPr>
    </w:p>
    <w:p w:rsidR="0055087D" w:rsidRPr="00E80D85" w:rsidRDefault="0055087D" w:rsidP="0055087D">
      <w:pPr>
        <w:spacing w:line="520" w:lineRule="atLeast"/>
        <w:rPr>
          <w:rFonts w:ascii="楷体" w:eastAsia="楷体" w:hAnsi="楷体"/>
          <w:sz w:val="48"/>
        </w:rPr>
      </w:pPr>
    </w:p>
    <w:p w:rsidR="0055087D" w:rsidRPr="00E80D85" w:rsidRDefault="0055087D" w:rsidP="0055087D">
      <w:pPr>
        <w:spacing w:line="520" w:lineRule="atLeast"/>
        <w:jc w:val="center"/>
        <w:rPr>
          <w:rFonts w:ascii="楷体" w:eastAsia="楷体" w:hAnsi="楷体"/>
          <w:b/>
          <w:bCs/>
          <w:sz w:val="72"/>
        </w:rPr>
      </w:pPr>
      <w:r w:rsidRPr="00E80D85">
        <w:rPr>
          <w:rFonts w:ascii="楷体" w:eastAsia="楷体" w:hAnsi="楷体" w:hint="eastAsia"/>
          <w:b/>
          <w:bCs/>
          <w:sz w:val="72"/>
        </w:rPr>
        <w:t>投 标 文 件</w:t>
      </w:r>
    </w:p>
    <w:p w:rsidR="0055087D" w:rsidRPr="00E80D85" w:rsidRDefault="0055087D" w:rsidP="0055087D">
      <w:pPr>
        <w:spacing w:line="520" w:lineRule="atLeast"/>
        <w:jc w:val="center"/>
        <w:rPr>
          <w:rFonts w:ascii="楷体" w:eastAsia="楷体" w:hAnsi="楷体"/>
          <w:b/>
          <w:bCs/>
          <w:sz w:val="36"/>
        </w:rPr>
      </w:pPr>
    </w:p>
    <w:p w:rsidR="0055087D" w:rsidRPr="00E80D85" w:rsidRDefault="0055087D" w:rsidP="0055087D">
      <w:pPr>
        <w:spacing w:line="520" w:lineRule="atLeast"/>
        <w:jc w:val="center"/>
        <w:rPr>
          <w:rFonts w:ascii="楷体" w:eastAsia="楷体" w:hAnsi="楷体"/>
          <w:b/>
          <w:bCs/>
          <w:sz w:val="36"/>
        </w:rPr>
      </w:pPr>
      <w:r w:rsidRPr="00E80D85">
        <w:rPr>
          <w:rFonts w:ascii="楷体" w:eastAsia="楷体" w:hAnsi="楷体" w:hint="eastAsia"/>
          <w:b/>
          <w:bCs/>
          <w:sz w:val="36"/>
        </w:rPr>
        <w:t>（一号标书）</w:t>
      </w:r>
    </w:p>
    <w:p w:rsidR="0055087D" w:rsidRPr="00E80D85" w:rsidRDefault="0055087D" w:rsidP="0055087D">
      <w:pPr>
        <w:spacing w:line="520" w:lineRule="atLeast"/>
        <w:rPr>
          <w:rFonts w:ascii="楷体" w:eastAsia="楷体" w:hAnsi="楷体"/>
          <w:b/>
          <w:bCs/>
          <w:sz w:val="48"/>
        </w:rPr>
      </w:pPr>
    </w:p>
    <w:p w:rsidR="0055087D" w:rsidRPr="00E80D85" w:rsidRDefault="0055087D" w:rsidP="0055087D">
      <w:pPr>
        <w:spacing w:line="520" w:lineRule="atLeast"/>
        <w:rPr>
          <w:rFonts w:ascii="楷体" w:eastAsia="楷体" w:hAnsi="楷体"/>
          <w:sz w:val="28"/>
        </w:rPr>
      </w:pPr>
    </w:p>
    <w:p w:rsidR="0055087D" w:rsidRPr="00E80D85" w:rsidRDefault="0055087D" w:rsidP="0055087D">
      <w:pPr>
        <w:spacing w:line="520" w:lineRule="atLeast"/>
        <w:rPr>
          <w:rFonts w:ascii="楷体" w:eastAsia="楷体" w:hAnsi="楷体"/>
          <w:sz w:val="28"/>
        </w:rPr>
      </w:pPr>
    </w:p>
    <w:p w:rsidR="0055087D" w:rsidRPr="00E80D85" w:rsidRDefault="0055087D" w:rsidP="0055087D">
      <w:pPr>
        <w:spacing w:line="520" w:lineRule="atLeast"/>
        <w:rPr>
          <w:rFonts w:ascii="楷体" w:eastAsia="楷体" w:hAnsi="楷体"/>
          <w:sz w:val="28"/>
        </w:rPr>
      </w:pPr>
    </w:p>
    <w:p w:rsidR="0055087D" w:rsidRPr="00E80D85" w:rsidRDefault="0055087D" w:rsidP="0055087D">
      <w:pPr>
        <w:spacing w:line="500" w:lineRule="exact"/>
        <w:ind w:firstLineChars="200" w:firstLine="480"/>
        <w:rPr>
          <w:rFonts w:ascii="楷体" w:eastAsia="楷体" w:hAnsi="楷体"/>
          <w:sz w:val="24"/>
          <w:u w:val="single"/>
        </w:rPr>
      </w:pPr>
      <w:r w:rsidRPr="00E80D85">
        <w:rPr>
          <w:rFonts w:ascii="楷体" w:eastAsia="楷体" w:hAnsi="楷体" w:hint="eastAsia"/>
          <w:sz w:val="24"/>
        </w:rPr>
        <w:t>投标人（盖章）：</w:t>
      </w:r>
      <w:r w:rsidRPr="00E80D85">
        <w:rPr>
          <w:rFonts w:ascii="楷体" w:eastAsia="楷体" w:hAnsi="楷体" w:hint="eastAsia"/>
          <w:sz w:val="24"/>
          <w:u w:val="single"/>
        </w:rPr>
        <w:t xml:space="preserve">                                            </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 xml:space="preserve"> </w:t>
      </w:r>
    </w:p>
    <w:p w:rsidR="0055087D" w:rsidRPr="00E80D85" w:rsidRDefault="0055087D" w:rsidP="0055087D">
      <w:pPr>
        <w:spacing w:line="500" w:lineRule="exact"/>
        <w:ind w:firstLineChars="200" w:firstLine="480"/>
        <w:rPr>
          <w:rFonts w:ascii="楷体" w:eastAsia="楷体" w:hAnsi="楷体"/>
          <w:sz w:val="24"/>
          <w:u w:val="single"/>
        </w:rPr>
      </w:pPr>
      <w:r w:rsidRPr="00E80D85">
        <w:rPr>
          <w:rFonts w:ascii="楷体" w:eastAsia="楷体" w:hAnsi="楷体" w:hint="eastAsia"/>
          <w:sz w:val="24"/>
        </w:rPr>
        <w:t>法定代表人或授权委托人（签字或盖章）：</w:t>
      </w:r>
      <w:r w:rsidRPr="00E80D85">
        <w:rPr>
          <w:rFonts w:ascii="楷体" w:eastAsia="楷体" w:hAnsi="楷体" w:hint="eastAsia"/>
          <w:sz w:val="24"/>
          <w:u w:val="single"/>
        </w:rPr>
        <w:t xml:space="preserve">                      </w:t>
      </w:r>
    </w:p>
    <w:p w:rsidR="0055087D" w:rsidRPr="00E80D85" w:rsidRDefault="0055087D" w:rsidP="0055087D">
      <w:pPr>
        <w:spacing w:line="500" w:lineRule="exact"/>
        <w:ind w:firstLineChars="200" w:firstLine="480"/>
        <w:rPr>
          <w:rFonts w:ascii="楷体" w:eastAsia="楷体" w:hAnsi="楷体"/>
          <w:sz w:val="24"/>
        </w:rPr>
      </w:pPr>
      <w:r w:rsidRPr="00E80D85">
        <w:rPr>
          <w:rFonts w:ascii="楷体" w:eastAsia="楷体" w:hAnsi="楷体" w:hint="eastAsia"/>
          <w:sz w:val="24"/>
        </w:rPr>
        <w:t xml:space="preserve"> </w:t>
      </w:r>
    </w:p>
    <w:p w:rsidR="0055087D" w:rsidRPr="00E80D85" w:rsidRDefault="0055087D" w:rsidP="0055087D">
      <w:pPr>
        <w:spacing w:line="500" w:lineRule="exact"/>
        <w:ind w:firstLineChars="200" w:firstLine="480"/>
        <w:rPr>
          <w:rFonts w:ascii="楷体" w:eastAsia="楷体" w:hAnsi="楷体"/>
          <w:sz w:val="24"/>
        </w:rPr>
      </w:pPr>
    </w:p>
    <w:p w:rsidR="0055087D" w:rsidRPr="00E80D85" w:rsidRDefault="0055087D" w:rsidP="0055087D">
      <w:pPr>
        <w:spacing w:line="500" w:lineRule="exact"/>
        <w:ind w:firstLineChars="200" w:firstLine="480"/>
        <w:jc w:val="center"/>
        <w:rPr>
          <w:rFonts w:ascii="楷体" w:eastAsia="楷体" w:hAnsi="楷体"/>
          <w:b/>
          <w:sz w:val="32"/>
          <w:szCs w:val="32"/>
        </w:rPr>
      </w:pPr>
      <w:r w:rsidRPr="00E80D85">
        <w:rPr>
          <w:rFonts w:ascii="楷体" w:eastAsia="楷体" w:hAnsi="楷体" w:hint="eastAsia"/>
          <w:sz w:val="24"/>
        </w:rPr>
        <w:t>年     月     日</w:t>
      </w:r>
    </w:p>
    <w:p w:rsidR="0055087D" w:rsidRPr="00E80D85" w:rsidRDefault="0055087D" w:rsidP="0055087D">
      <w:pPr>
        <w:spacing w:line="500" w:lineRule="exact"/>
        <w:rPr>
          <w:rFonts w:ascii="楷体" w:eastAsia="楷体" w:hAnsi="楷体"/>
          <w:sz w:val="24"/>
        </w:rPr>
      </w:pPr>
    </w:p>
    <w:p w:rsidR="00BA64E3" w:rsidRPr="00E80D85" w:rsidRDefault="00BA64E3" w:rsidP="0055087D">
      <w:pPr>
        <w:spacing w:line="500" w:lineRule="exact"/>
        <w:rPr>
          <w:rFonts w:ascii="楷体" w:eastAsia="楷体" w:hAnsi="楷体"/>
          <w:b/>
          <w:sz w:val="32"/>
          <w:szCs w:val="32"/>
        </w:rPr>
      </w:pPr>
      <w:r w:rsidRPr="00E80D85">
        <w:rPr>
          <w:rFonts w:ascii="楷体" w:eastAsia="楷体" w:hAnsi="楷体" w:hint="eastAsia"/>
          <w:b/>
          <w:sz w:val="32"/>
          <w:szCs w:val="32"/>
        </w:rPr>
        <w:t>附件</w:t>
      </w:r>
      <w:r w:rsidR="00DC0205" w:rsidRPr="00E80D85">
        <w:rPr>
          <w:rFonts w:ascii="楷体" w:eastAsia="楷体" w:hAnsi="楷体" w:hint="eastAsia"/>
          <w:b/>
          <w:sz w:val="32"/>
          <w:szCs w:val="32"/>
        </w:rPr>
        <w:t>6</w:t>
      </w:r>
    </w:p>
    <w:tbl>
      <w:tblPr>
        <w:tblW w:w="9469" w:type="dxa"/>
        <w:tblLayout w:type="fixed"/>
        <w:tblLook w:val="0000"/>
      </w:tblPr>
      <w:tblGrid>
        <w:gridCol w:w="1103"/>
        <w:gridCol w:w="1833"/>
        <w:gridCol w:w="3113"/>
        <w:gridCol w:w="3420"/>
      </w:tblGrid>
      <w:tr w:rsidR="0055087D" w:rsidRPr="00E80D85" w:rsidTr="00835098">
        <w:trPr>
          <w:trHeight w:val="975"/>
        </w:trPr>
        <w:tc>
          <w:tcPr>
            <w:tcW w:w="9469" w:type="dxa"/>
            <w:gridSpan w:val="4"/>
            <w:tcBorders>
              <w:top w:val="nil"/>
              <w:left w:val="nil"/>
              <w:bottom w:val="nil"/>
              <w:right w:val="nil"/>
            </w:tcBorders>
            <w:vAlign w:val="center"/>
          </w:tcPr>
          <w:p w:rsidR="0055087D" w:rsidRPr="00E80D85" w:rsidRDefault="0055087D" w:rsidP="00C965C0">
            <w:pPr>
              <w:widowControl/>
              <w:jc w:val="center"/>
              <w:rPr>
                <w:rFonts w:ascii="楷体" w:eastAsia="楷体" w:hAnsi="楷体" w:cs="宋体"/>
                <w:b/>
                <w:bCs/>
                <w:kern w:val="0"/>
                <w:sz w:val="44"/>
                <w:szCs w:val="44"/>
              </w:rPr>
            </w:pPr>
            <w:r w:rsidRPr="00E80D85">
              <w:rPr>
                <w:rFonts w:ascii="楷体" w:eastAsia="楷体" w:hAnsi="楷体" w:cs="宋体" w:hint="eastAsia"/>
                <w:b/>
                <w:bCs/>
                <w:kern w:val="0"/>
                <w:sz w:val="44"/>
                <w:szCs w:val="44"/>
              </w:rPr>
              <w:t>投标文件原件清单</w:t>
            </w:r>
          </w:p>
        </w:tc>
      </w:tr>
      <w:tr w:rsidR="0055087D" w:rsidRPr="00E80D85" w:rsidTr="00835098">
        <w:trPr>
          <w:trHeight w:val="600"/>
        </w:trPr>
        <w:tc>
          <w:tcPr>
            <w:tcW w:w="2936" w:type="dxa"/>
            <w:gridSpan w:val="2"/>
            <w:tcBorders>
              <w:top w:val="nil"/>
              <w:left w:val="nil"/>
              <w:bottom w:val="single" w:sz="4" w:space="0" w:color="auto"/>
              <w:right w:val="nil"/>
            </w:tcBorders>
            <w:vAlign w:val="center"/>
          </w:tcPr>
          <w:p w:rsidR="0055087D" w:rsidRPr="00E80D85" w:rsidRDefault="0055087D" w:rsidP="00C965C0">
            <w:pPr>
              <w:widowControl/>
              <w:jc w:val="left"/>
              <w:rPr>
                <w:rFonts w:ascii="楷体" w:eastAsia="楷体" w:hAnsi="楷体" w:cs="宋体"/>
                <w:b/>
                <w:bCs/>
                <w:kern w:val="0"/>
                <w:sz w:val="22"/>
                <w:szCs w:val="22"/>
              </w:rPr>
            </w:pPr>
            <w:r w:rsidRPr="00E80D85">
              <w:rPr>
                <w:rFonts w:ascii="楷体" w:eastAsia="楷体" w:hAnsi="楷体" w:cs="宋体" w:hint="eastAsia"/>
                <w:b/>
                <w:bCs/>
                <w:kern w:val="0"/>
                <w:sz w:val="22"/>
                <w:szCs w:val="22"/>
              </w:rPr>
              <w:t>投标人名称：</w:t>
            </w:r>
          </w:p>
        </w:tc>
        <w:tc>
          <w:tcPr>
            <w:tcW w:w="3113" w:type="dxa"/>
            <w:tcBorders>
              <w:top w:val="nil"/>
              <w:left w:val="nil"/>
              <w:bottom w:val="single" w:sz="4" w:space="0" w:color="auto"/>
              <w:right w:val="nil"/>
            </w:tcBorders>
            <w:vAlign w:val="center"/>
          </w:tcPr>
          <w:p w:rsidR="0055087D" w:rsidRPr="00E80D85" w:rsidRDefault="0055087D" w:rsidP="00C965C0">
            <w:pPr>
              <w:widowControl/>
              <w:jc w:val="center"/>
              <w:rPr>
                <w:rFonts w:ascii="楷体" w:eastAsia="楷体" w:hAnsi="楷体" w:cs="宋体"/>
                <w:b/>
                <w:bCs/>
                <w:kern w:val="0"/>
                <w:sz w:val="32"/>
                <w:szCs w:val="32"/>
              </w:rPr>
            </w:pPr>
            <w:r w:rsidRPr="00E80D85">
              <w:rPr>
                <w:rFonts w:ascii="楷体" w:eastAsia="楷体" w:hAnsi="楷体" w:cs="宋体" w:hint="eastAsia"/>
                <w:b/>
                <w:bCs/>
                <w:kern w:val="0"/>
                <w:sz w:val="32"/>
                <w:szCs w:val="32"/>
              </w:rPr>
              <w:t xml:space="preserve">　</w:t>
            </w:r>
          </w:p>
        </w:tc>
        <w:tc>
          <w:tcPr>
            <w:tcW w:w="3420" w:type="dxa"/>
            <w:tcBorders>
              <w:top w:val="nil"/>
              <w:left w:val="nil"/>
              <w:bottom w:val="single" w:sz="4" w:space="0" w:color="auto"/>
              <w:right w:val="nil"/>
            </w:tcBorders>
            <w:vAlign w:val="center"/>
          </w:tcPr>
          <w:p w:rsidR="0055087D" w:rsidRPr="00E80D85" w:rsidRDefault="0055087D" w:rsidP="00C965C0">
            <w:pPr>
              <w:widowControl/>
              <w:jc w:val="center"/>
              <w:rPr>
                <w:rFonts w:ascii="楷体" w:eastAsia="楷体" w:hAnsi="楷体" w:cs="宋体"/>
                <w:b/>
                <w:bCs/>
                <w:kern w:val="0"/>
                <w:sz w:val="32"/>
                <w:szCs w:val="32"/>
              </w:rPr>
            </w:pPr>
            <w:r w:rsidRPr="00E80D85">
              <w:rPr>
                <w:rFonts w:ascii="楷体" w:eastAsia="楷体" w:hAnsi="楷体" w:cs="宋体" w:hint="eastAsia"/>
                <w:b/>
                <w:bCs/>
                <w:kern w:val="0"/>
                <w:sz w:val="32"/>
                <w:szCs w:val="32"/>
              </w:rPr>
              <w:t xml:space="preserve">　</w:t>
            </w:r>
          </w:p>
        </w:tc>
      </w:tr>
      <w:tr w:rsidR="0055087D" w:rsidRPr="00E80D85" w:rsidTr="00835098">
        <w:trPr>
          <w:trHeight w:val="780"/>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b/>
                <w:bCs/>
                <w:kern w:val="0"/>
                <w:sz w:val="24"/>
              </w:rPr>
              <w:t>序</w:t>
            </w:r>
            <w:r w:rsidRPr="00E80D85">
              <w:rPr>
                <w:rFonts w:ascii="楷体" w:eastAsia="楷体" w:hAnsi="楷体" w:cs="宋体" w:hint="eastAsia"/>
                <w:b/>
                <w:bCs/>
                <w:kern w:val="0"/>
                <w:sz w:val="24"/>
              </w:rPr>
              <w:br/>
              <w:t>号</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b/>
                <w:bCs/>
                <w:kern w:val="0"/>
                <w:sz w:val="24"/>
              </w:rPr>
            </w:pPr>
            <w:r w:rsidRPr="00E80D85">
              <w:rPr>
                <w:rFonts w:ascii="楷体" w:eastAsia="楷体" w:hAnsi="楷体" w:cs="宋体" w:hint="eastAsia"/>
                <w:b/>
                <w:bCs/>
                <w:kern w:val="0"/>
                <w:sz w:val="24"/>
              </w:rPr>
              <w:t>原件名称</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b/>
                <w:bCs/>
                <w:kern w:val="0"/>
                <w:sz w:val="24"/>
              </w:rPr>
              <w:t>备　　注</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1</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2</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3</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4</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5</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6</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7</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8</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9</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861284"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559"/>
        </w:trPr>
        <w:tc>
          <w:tcPr>
            <w:tcW w:w="1103" w:type="dxa"/>
            <w:tcBorders>
              <w:top w:val="nil"/>
              <w:left w:val="single" w:sz="4" w:space="0" w:color="auto"/>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12</w:t>
            </w:r>
          </w:p>
        </w:tc>
        <w:tc>
          <w:tcPr>
            <w:tcW w:w="4946" w:type="dxa"/>
            <w:gridSpan w:val="2"/>
            <w:tcBorders>
              <w:top w:val="single" w:sz="4" w:space="0" w:color="auto"/>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087D" w:rsidRPr="00E80D85" w:rsidRDefault="0055087D" w:rsidP="00C965C0">
            <w:pPr>
              <w:widowControl/>
              <w:jc w:val="center"/>
              <w:rPr>
                <w:rFonts w:ascii="楷体" w:eastAsia="楷体" w:hAnsi="楷体" w:cs="宋体"/>
                <w:kern w:val="0"/>
                <w:sz w:val="20"/>
                <w:szCs w:val="20"/>
              </w:rPr>
            </w:pPr>
            <w:r w:rsidRPr="00E80D85">
              <w:rPr>
                <w:rFonts w:ascii="楷体" w:eastAsia="楷体" w:hAnsi="楷体" w:cs="宋体" w:hint="eastAsia"/>
                <w:kern w:val="0"/>
                <w:sz w:val="20"/>
                <w:szCs w:val="20"/>
              </w:rPr>
              <w:t xml:space="preserve">　</w:t>
            </w:r>
          </w:p>
        </w:tc>
      </w:tr>
      <w:tr w:rsidR="0055087D" w:rsidRPr="00E80D85" w:rsidTr="00835098">
        <w:trPr>
          <w:trHeight w:val="1395"/>
        </w:trPr>
        <w:tc>
          <w:tcPr>
            <w:tcW w:w="9469" w:type="dxa"/>
            <w:gridSpan w:val="4"/>
            <w:tcBorders>
              <w:top w:val="single" w:sz="4" w:space="0" w:color="auto"/>
              <w:left w:val="nil"/>
              <w:bottom w:val="nil"/>
              <w:right w:val="nil"/>
            </w:tcBorders>
            <w:vAlign w:val="center"/>
          </w:tcPr>
          <w:p w:rsidR="0055087D" w:rsidRPr="00E80D85" w:rsidRDefault="0055087D" w:rsidP="00C965C0">
            <w:pPr>
              <w:widowControl/>
              <w:spacing w:line="440" w:lineRule="exact"/>
              <w:jc w:val="left"/>
              <w:rPr>
                <w:rFonts w:ascii="楷体" w:eastAsia="楷体" w:hAnsi="楷体" w:cs="宋体"/>
                <w:kern w:val="0"/>
                <w:sz w:val="24"/>
              </w:rPr>
            </w:pPr>
            <w:r w:rsidRPr="00E80D85">
              <w:rPr>
                <w:rFonts w:ascii="楷体" w:eastAsia="楷体" w:hAnsi="楷体" w:cs="宋体" w:hint="eastAsia"/>
                <w:kern w:val="0"/>
                <w:sz w:val="24"/>
              </w:rPr>
              <w:t>注：</w:t>
            </w:r>
          </w:p>
          <w:p w:rsidR="0055087D" w:rsidRPr="00E80D85" w:rsidRDefault="0055087D" w:rsidP="00C965C0">
            <w:pPr>
              <w:widowControl/>
              <w:spacing w:line="440" w:lineRule="exact"/>
              <w:ind w:firstLineChars="200" w:firstLine="480"/>
              <w:jc w:val="left"/>
              <w:rPr>
                <w:rFonts w:ascii="楷体" w:eastAsia="楷体" w:hAnsi="楷体" w:cs="宋体"/>
                <w:kern w:val="0"/>
                <w:sz w:val="20"/>
                <w:szCs w:val="20"/>
              </w:rPr>
            </w:pPr>
            <w:r w:rsidRPr="00E80D85">
              <w:rPr>
                <w:rFonts w:ascii="楷体" w:eastAsia="楷体" w:hAnsi="楷体" w:hint="eastAsia"/>
                <w:kern w:val="0"/>
                <w:sz w:val="24"/>
              </w:rPr>
              <w:t>1</w:t>
            </w:r>
            <w:r w:rsidRPr="00E80D85">
              <w:rPr>
                <w:rFonts w:ascii="楷体" w:eastAsia="楷体" w:hAnsi="楷体" w:cs="宋体" w:hint="eastAsia"/>
                <w:kern w:val="0"/>
                <w:sz w:val="24"/>
              </w:rPr>
              <w:t>、本表仅为核对投标人提供的证书等招标项目评标所需材料原件之用，如本表填写不下可按相同格式进行扩展；</w:t>
            </w:r>
            <w:r w:rsidRPr="00E80D85">
              <w:rPr>
                <w:rFonts w:ascii="楷体" w:eastAsia="楷体" w:hAnsi="楷体" w:cs="宋体" w:hint="eastAsia"/>
                <w:kern w:val="0"/>
                <w:sz w:val="24"/>
              </w:rPr>
              <w:br/>
              <w:t xml:space="preserve">　　</w:t>
            </w:r>
            <w:r w:rsidRPr="00E80D85">
              <w:rPr>
                <w:rFonts w:ascii="楷体" w:eastAsia="楷体" w:hAnsi="楷体" w:hint="eastAsia"/>
                <w:kern w:val="0"/>
                <w:sz w:val="24"/>
              </w:rPr>
              <w:t>2</w:t>
            </w:r>
            <w:r w:rsidRPr="00E80D85">
              <w:rPr>
                <w:rFonts w:ascii="楷体" w:eastAsia="楷体" w:hAnsi="楷体" w:cs="宋体" w:hint="eastAsia"/>
                <w:kern w:val="0"/>
                <w:sz w:val="24"/>
              </w:rPr>
              <w:t>、如因投标人未按要求填写本表或填写内容表述不清造成原件材料缺失或无法核对，后果由投标人自负。</w:t>
            </w:r>
          </w:p>
        </w:tc>
      </w:tr>
    </w:tbl>
    <w:p w:rsidR="0055087D" w:rsidRPr="00E80D85" w:rsidRDefault="0055087D" w:rsidP="0055087D">
      <w:pPr>
        <w:spacing w:line="300" w:lineRule="auto"/>
        <w:rPr>
          <w:rFonts w:ascii="楷体" w:eastAsia="楷体" w:hAnsi="楷体"/>
        </w:rPr>
      </w:pPr>
    </w:p>
    <w:p w:rsidR="006705BB" w:rsidRPr="00E80D85" w:rsidRDefault="006705BB">
      <w:pPr>
        <w:rPr>
          <w:rFonts w:ascii="楷体" w:eastAsia="楷体" w:hAnsi="楷体"/>
        </w:rPr>
      </w:pPr>
    </w:p>
    <w:p w:rsidR="00474400" w:rsidRPr="00E80D85" w:rsidRDefault="00474400">
      <w:pPr>
        <w:rPr>
          <w:rFonts w:ascii="楷体" w:eastAsia="楷体" w:hAnsi="楷体"/>
        </w:rPr>
      </w:pPr>
    </w:p>
    <w:p w:rsidR="00611747" w:rsidRPr="00E80D85" w:rsidRDefault="00611747" w:rsidP="00611747">
      <w:pPr>
        <w:rPr>
          <w:rFonts w:ascii="楷体" w:eastAsia="楷体" w:hAnsi="楷体"/>
          <w:b/>
          <w:sz w:val="32"/>
          <w:szCs w:val="32"/>
        </w:rPr>
      </w:pPr>
      <w:r w:rsidRPr="00E80D85">
        <w:rPr>
          <w:rFonts w:ascii="楷体" w:eastAsia="楷体" w:hAnsi="楷体" w:hint="eastAsia"/>
          <w:b/>
          <w:sz w:val="32"/>
          <w:szCs w:val="32"/>
        </w:rPr>
        <w:lastRenderedPageBreak/>
        <w:t>附件</w:t>
      </w:r>
      <w:r w:rsidR="007371A7" w:rsidRPr="00E80D85">
        <w:rPr>
          <w:rFonts w:ascii="楷体" w:eastAsia="楷体" w:hAnsi="楷体" w:hint="eastAsia"/>
          <w:b/>
          <w:sz w:val="32"/>
          <w:szCs w:val="32"/>
        </w:rPr>
        <w:t>7</w:t>
      </w:r>
    </w:p>
    <w:p w:rsidR="00611747" w:rsidRPr="00E80D85" w:rsidRDefault="00611747" w:rsidP="00611747">
      <w:pPr>
        <w:jc w:val="center"/>
        <w:rPr>
          <w:rFonts w:ascii="楷体" w:eastAsia="楷体" w:hAnsi="楷体"/>
          <w:b/>
          <w:sz w:val="44"/>
          <w:szCs w:val="44"/>
        </w:rPr>
      </w:pPr>
      <w:r w:rsidRPr="00E80D85">
        <w:rPr>
          <w:rFonts w:ascii="楷体" w:eastAsia="楷体" w:hAnsi="楷体" w:hint="eastAsia"/>
          <w:b/>
          <w:sz w:val="44"/>
          <w:szCs w:val="44"/>
        </w:rPr>
        <w:t>异议书（格式）</w:t>
      </w:r>
    </w:p>
    <w:p w:rsidR="00611747" w:rsidRPr="00E80D85" w:rsidRDefault="00611747" w:rsidP="00611747">
      <w:pPr>
        <w:jc w:val="center"/>
        <w:rPr>
          <w:rFonts w:ascii="楷体" w:eastAsia="楷体" w:hAnsi="楷体"/>
          <w:sz w:val="36"/>
          <w:szCs w:val="36"/>
        </w:rPr>
      </w:pP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项目名称：</w:t>
      </w: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异议人：</w:t>
      </w: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住所地：</w:t>
      </w:r>
      <w:r w:rsidRPr="00E80D85">
        <w:rPr>
          <w:rFonts w:eastAsia="楷体" w:hint="eastAsia"/>
          <w:sz w:val="24"/>
        </w:rPr>
        <w:t>                      </w:t>
      </w:r>
      <w:r w:rsidRPr="00E80D85">
        <w:rPr>
          <w:rFonts w:ascii="楷体" w:eastAsia="楷体" w:hAnsi="楷体" w:hint="eastAsia"/>
          <w:sz w:val="24"/>
        </w:rPr>
        <w:t xml:space="preserve">          </w:t>
      </w:r>
      <w:r w:rsidRPr="00E80D85">
        <w:rPr>
          <w:rFonts w:eastAsia="楷体" w:hint="eastAsia"/>
          <w:sz w:val="24"/>
        </w:rPr>
        <w:t> </w:t>
      </w:r>
      <w:r w:rsidRPr="00E80D85">
        <w:rPr>
          <w:rFonts w:ascii="楷体" w:eastAsia="楷体" w:hAnsi="楷体" w:hint="eastAsia"/>
          <w:sz w:val="24"/>
        </w:rPr>
        <w:t xml:space="preserve">      邮编：</w:t>
      </w: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法定代表人：</w:t>
      </w:r>
      <w:r w:rsidRPr="00E80D85">
        <w:rPr>
          <w:rFonts w:eastAsia="楷体" w:hint="eastAsia"/>
          <w:sz w:val="24"/>
        </w:rPr>
        <w:t>               </w:t>
      </w:r>
      <w:r w:rsidRPr="00E80D85">
        <w:rPr>
          <w:rFonts w:ascii="楷体" w:eastAsia="楷体" w:hAnsi="楷体" w:hint="eastAsia"/>
          <w:sz w:val="24"/>
        </w:rPr>
        <w:t xml:space="preserve">       </w:t>
      </w:r>
      <w:r w:rsidRPr="00E80D85">
        <w:rPr>
          <w:rFonts w:eastAsia="楷体" w:hint="eastAsia"/>
          <w:sz w:val="24"/>
        </w:rPr>
        <w:t> </w:t>
      </w:r>
      <w:r w:rsidRPr="00E80D85">
        <w:rPr>
          <w:rFonts w:ascii="楷体" w:eastAsia="楷体" w:hAnsi="楷体" w:hint="eastAsia"/>
          <w:sz w:val="24"/>
        </w:rPr>
        <w:t xml:space="preserve"> </w:t>
      </w:r>
      <w:r w:rsidRPr="00E80D85">
        <w:rPr>
          <w:rFonts w:eastAsia="楷体" w:hint="eastAsia"/>
          <w:sz w:val="24"/>
        </w:rPr>
        <w:t>   </w:t>
      </w:r>
      <w:r w:rsidRPr="00E80D85">
        <w:rPr>
          <w:rFonts w:ascii="楷体" w:eastAsia="楷体" w:hAnsi="楷体" w:hint="eastAsia"/>
          <w:sz w:val="24"/>
        </w:rPr>
        <w:t xml:space="preserve">      联系电话</w:t>
      </w: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异议人授权代表：</w:t>
      </w:r>
      <w:r w:rsidRPr="00E80D85">
        <w:rPr>
          <w:rFonts w:eastAsia="楷体" w:hint="eastAsia"/>
          <w:sz w:val="24"/>
        </w:rPr>
        <w:t>             </w:t>
      </w:r>
      <w:r w:rsidRPr="00E80D85">
        <w:rPr>
          <w:rFonts w:ascii="楷体" w:eastAsia="楷体" w:hAnsi="楷体" w:hint="eastAsia"/>
          <w:sz w:val="24"/>
        </w:rPr>
        <w:t xml:space="preserve">             性别：</w:t>
      </w:r>
      <w:r w:rsidRPr="00E80D85">
        <w:rPr>
          <w:rFonts w:eastAsia="楷体" w:hint="eastAsia"/>
          <w:sz w:val="24"/>
        </w:rPr>
        <w:t>           </w:t>
      </w:r>
      <w:r w:rsidRPr="00E80D85">
        <w:rPr>
          <w:rFonts w:ascii="楷体" w:eastAsia="楷体" w:hAnsi="楷体" w:hint="eastAsia"/>
          <w:sz w:val="24"/>
        </w:rPr>
        <w:t xml:space="preserve">       年龄：</w:t>
      </w: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住址：</w:t>
      </w:r>
      <w:r w:rsidRPr="00E80D85">
        <w:rPr>
          <w:rFonts w:eastAsia="楷体" w:hint="eastAsia"/>
          <w:sz w:val="24"/>
        </w:rPr>
        <w:t>                      </w:t>
      </w:r>
      <w:r w:rsidRPr="00E80D85">
        <w:rPr>
          <w:rFonts w:ascii="楷体" w:eastAsia="楷体" w:hAnsi="楷体" w:hint="eastAsia"/>
          <w:sz w:val="24"/>
        </w:rPr>
        <w:t xml:space="preserve">           </w:t>
      </w:r>
      <w:r w:rsidRPr="00E80D85">
        <w:rPr>
          <w:rFonts w:eastAsia="楷体" w:hint="eastAsia"/>
          <w:sz w:val="24"/>
        </w:rPr>
        <w:t>   </w:t>
      </w:r>
      <w:r w:rsidRPr="00E80D85">
        <w:rPr>
          <w:rFonts w:ascii="楷体" w:eastAsia="楷体" w:hAnsi="楷体" w:hint="eastAsia"/>
          <w:sz w:val="24"/>
        </w:rPr>
        <w:t xml:space="preserve">      联系电话：</w:t>
      </w: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提起异议事项的基本事实：</w:t>
      </w:r>
    </w:p>
    <w:p w:rsidR="00611747" w:rsidRPr="00E80D85" w:rsidRDefault="00611747" w:rsidP="00611747">
      <w:pPr>
        <w:spacing w:line="360" w:lineRule="auto"/>
        <w:jc w:val="left"/>
        <w:rPr>
          <w:rFonts w:ascii="楷体" w:eastAsia="楷体" w:hAnsi="楷体"/>
          <w:sz w:val="24"/>
        </w:rPr>
      </w:pPr>
    </w:p>
    <w:p w:rsidR="00611747" w:rsidRPr="00E80D85" w:rsidRDefault="00611747" w:rsidP="00611747">
      <w:pPr>
        <w:spacing w:line="360" w:lineRule="auto"/>
        <w:jc w:val="left"/>
        <w:rPr>
          <w:rFonts w:ascii="楷体" w:eastAsia="楷体" w:hAnsi="楷体"/>
          <w:sz w:val="24"/>
        </w:rPr>
      </w:pP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相关请求及主张：</w:t>
      </w:r>
    </w:p>
    <w:p w:rsidR="00611747" w:rsidRPr="00E80D85" w:rsidRDefault="00611747" w:rsidP="00611747">
      <w:pPr>
        <w:spacing w:line="360" w:lineRule="auto"/>
        <w:jc w:val="left"/>
        <w:rPr>
          <w:rFonts w:ascii="楷体" w:eastAsia="楷体" w:hAnsi="楷体"/>
          <w:sz w:val="24"/>
        </w:rPr>
      </w:pPr>
    </w:p>
    <w:p w:rsidR="00611747" w:rsidRPr="00E80D85" w:rsidRDefault="00611747" w:rsidP="00611747">
      <w:pPr>
        <w:spacing w:line="360" w:lineRule="auto"/>
        <w:jc w:val="left"/>
        <w:rPr>
          <w:rFonts w:ascii="楷体" w:eastAsia="楷体" w:hAnsi="楷体"/>
          <w:sz w:val="24"/>
        </w:rPr>
      </w:pP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有效线索和相关证明材料：</w:t>
      </w:r>
    </w:p>
    <w:p w:rsidR="00611747" w:rsidRPr="00E80D85" w:rsidRDefault="00611747" w:rsidP="00611747">
      <w:pPr>
        <w:spacing w:line="360" w:lineRule="auto"/>
        <w:jc w:val="left"/>
        <w:rPr>
          <w:rFonts w:ascii="楷体" w:eastAsia="楷体" w:hAnsi="楷体"/>
          <w:sz w:val="24"/>
        </w:rPr>
      </w:pPr>
    </w:p>
    <w:p w:rsidR="00611747" w:rsidRPr="00E80D85" w:rsidRDefault="00611747" w:rsidP="00611747">
      <w:pPr>
        <w:spacing w:line="360" w:lineRule="auto"/>
        <w:jc w:val="left"/>
        <w:rPr>
          <w:rFonts w:ascii="楷体" w:eastAsia="楷体" w:hAnsi="楷体"/>
          <w:sz w:val="24"/>
        </w:rPr>
      </w:pP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异议人与提起项目有利害关系的证明材料：</w:t>
      </w:r>
    </w:p>
    <w:p w:rsidR="00611747" w:rsidRPr="00E80D85" w:rsidRDefault="00611747" w:rsidP="00611747">
      <w:pPr>
        <w:spacing w:line="360" w:lineRule="auto"/>
        <w:jc w:val="center"/>
        <w:rPr>
          <w:rFonts w:ascii="楷体" w:eastAsia="楷体" w:hAnsi="楷体"/>
          <w:sz w:val="24"/>
        </w:rPr>
      </w:pPr>
    </w:p>
    <w:p w:rsidR="00611747" w:rsidRPr="00E80D85" w:rsidRDefault="00611747" w:rsidP="00611747">
      <w:pPr>
        <w:spacing w:line="360" w:lineRule="auto"/>
        <w:jc w:val="center"/>
        <w:rPr>
          <w:rFonts w:ascii="楷体" w:eastAsia="楷体" w:hAnsi="楷体"/>
          <w:sz w:val="24"/>
        </w:rPr>
      </w:pPr>
    </w:p>
    <w:p w:rsidR="00611747" w:rsidRPr="00E80D85" w:rsidRDefault="00611747" w:rsidP="00611747">
      <w:pPr>
        <w:spacing w:line="360" w:lineRule="auto"/>
        <w:jc w:val="center"/>
        <w:rPr>
          <w:rFonts w:ascii="楷体" w:eastAsia="楷体" w:hAnsi="楷体"/>
          <w:sz w:val="24"/>
        </w:rPr>
      </w:pPr>
      <w:r w:rsidRPr="00E80D85">
        <w:rPr>
          <w:rFonts w:ascii="楷体" w:eastAsia="楷体" w:hAnsi="楷体" w:hint="eastAsia"/>
          <w:sz w:val="24"/>
        </w:rPr>
        <w:t xml:space="preserve">                                           异议人（公章）：</w:t>
      </w:r>
    </w:p>
    <w:p w:rsidR="00611747" w:rsidRPr="00E80D85" w:rsidRDefault="00611747" w:rsidP="00611747">
      <w:pPr>
        <w:spacing w:line="360" w:lineRule="auto"/>
        <w:jc w:val="center"/>
        <w:rPr>
          <w:rFonts w:ascii="楷体" w:eastAsia="楷体" w:hAnsi="楷体"/>
          <w:sz w:val="24"/>
        </w:rPr>
      </w:pPr>
      <w:r w:rsidRPr="00E80D85">
        <w:rPr>
          <w:rFonts w:ascii="楷体" w:eastAsia="楷体" w:hAnsi="楷体" w:hint="eastAsia"/>
          <w:sz w:val="24"/>
        </w:rPr>
        <w:t xml:space="preserve">                                          法定代表人或授权代表（签字）</w:t>
      </w:r>
    </w:p>
    <w:p w:rsidR="00611747" w:rsidRPr="00E80D85" w:rsidRDefault="00611747" w:rsidP="00611747">
      <w:pPr>
        <w:spacing w:line="360" w:lineRule="auto"/>
        <w:jc w:val="center"/>
        <w:rPr>
          <w:rFonts w:ascii="楷体" w:eastAsia="楷体" w:hAnsi="楷体"/>
          <w:sz w:val="24"/>
        </w:rPr>
      </w:pPr>
      <w:r w:rsidRPr="00E80D85">
        <w:rPr>
          <w:rFonts w:ascii="楷体" w:eastAsia="楷体" w:hAnsi="楷体" w:hint="eastAsia"/>
          <w:sz w:val="24"/>
        </w:rPr>
        <w:t xml:space="preserve">                                      年</w:t>
      </w:r>
      <w:r w:rsidRPr="00E80D85">
        <w:rPr>
          <w:rFonts w:eastAsia="楷体" w:hint="eastAsia"/>
          <w:sz w:val="24"/>
        </w:rPr>
        <w:t>    </w:t>
      </w:r>
      <w:r w:rsidRPr="00E80D85">
        <w:rPr>
          <w:rFonts w:ascii="楷体" w:eastAsia="楷体" w:hAnsi="楷体" w:hint="eastAsia"/>
          <w:sz w:val="24"/>
        </w:rPr>
        <w:t xml:space="preserve"> 月</w:t>
      </w:r>
      <w:r w:rsidRPr="00E80D85">
        <w:rPr>
          <w:rFonts w:eastAsia="楷体" w:hint="eastAsia"/>
          <w:sz w:val="24"/>
        </w:rPr>
        <w:t>  </w:t>
      </w:r>
      <w:r w:rsidRPr="00E80D85">
        <w:rPr>
          <w:rFonts w:ascii="楷体" w:eastAsia="楷体" w:hAnsi="楷体" w:hint="eastAsia"/>
          <w:sz w:val="24"/>
        </w:rPr>
        <w:t xml:space="preserve">  </w:t>
      </w:r>
      <w:r w:rsidRPr="00E80D85">
        <w:rPr>
          <w:rFonts w:eastAsia="楷体" w:hint="eastAsia"/>
          <w:sz w:val="24"/>
        </w:rPr>
        <w:t> </w:t>
      </w:r>
      <w:r w:rsidRPr="00E80D85">
        <w:rPr>
          <w:rFonts w:ascii="楷体" w:eastAsia="楷体" w:hAnsi="楷体" w:hint="eastAsia"/>
          <w:sz w:val="24"/>
        </w:rPr>
        <w:t>日</w:t>
      </w:r>
    </w:p>
    <w:p w:rsidR="00611747" w:rsidRPr="00E80D85" w:rsidRDefault="00611747" w:rsidP="00611747">
      <w:pPr>
        <w:spacing w:line="360" w:lineRule="auto"/>
        <w:jc w:val="center"/>
        <w:rPr>
          <w:rFonts w:ascii="楷体" w:eastAsia="楷体" w:hAnsi="楷体"/>
          <w:sz w:val="24"/>
        </w:rPr>
      </w:pP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说明：</w:t>
      </w:r>
    </w:p>
    <w:p w:rsidR="00611747" w:rsidRPr="00E80D85" w:rsidRDefault="00611747" w:rsidP="00611747">
      <w:pPr>
        <w:spacing w:line="360" w:lineRule="auto"/>
        <w:jc w:val="left"/>
        <w:rPr>
          <w:rFonts w:ascii="楷体" w:eastAsia="楷体" w:hAnsi="楷体"/>
          <w:sz w:val="24"/>
        </w:rPr>
      </w:pPr>
      <w:r w:rsidRPr="00E80D85">
        <w:rPr>
          <w:rFonts w:ascii="楷体" w:eastAsia="楷体" w:hAnsi="楷体" w:hint="eastAsia"/>
          <w:sz w:val="24"/>
        </w:rPr>
        <w:t>1.异议人是法人的，异议书必须由其法定代表人或者授权代表签字并盖章。</w:t>
      </w:r>
    </w:p>
    <w:p w:rsidR="004A50D9" w:rsidRPr="00E80D85" w:rsidRDefault="00611747" w:rsidP="00917FED">
      <w:pPr>
        <w:spacing w:line="360" w:lineRule="auto"/>
        <w:jc w:val="left"/>
        <w:rPr>
          <w:rFonts w:ascii="楷体" w:eastAsia="楷体" w:hAnsi="楷体"/>
          <w:sz w:val="24"/>
        </w:rPr>
      </w:pPr>
      <w:r w:rsidRPr="00E80D85">
        <w:rPr>
          <w:rFonts w:ascii="楷体" w:eastAsia="楷体" w:hAnsi="楷体" w:hint="eastAsia"/>
          <w:sz w:val="24"/>
        </w:rPr>
        <w:t>2.异议书有关材料是外文的，异议人应当同时提供其中文译本。</w:t>
      </w:r>
    </w:p>
    <w:p w:rsidR="00B4713F" w:rsidRPr="00E80D85" w:rsidRDefault="00B4713F" w:rsidP="001C41C8">
      <w:pPr>
        <w:rPr>
          <w:rFonts w:ascii="楷体" w:eastAsia="楷体" w:hAnsi="楷体"/>
          <w:b/>
          <w:sz w:val="32"/>
          <w:szCs w:val="32"/>
        </w:rPr>
        <w:sectPr w:rsidR="00B4713F" w:rsidRPr="00E80D85" w:rsidSect="00EF65B0">
          <w:headerReference w:type="default" r:id="rId10"/>
          <w:footerReference w:type="default" r:id="rId11"/>
          <w:headerReference w:type="first" r:id="rId12"/>
          <w:pgSz w:w="11906" w:h="16838"/>
          <w:pgMar w:top="1701" w:right="1418" w:bottom="1440" w:left="1418" w:header="851" w:footer="992" w:gutter="0"/>
          <w:pgNumType w:start="0"/>
          <w:cols w:space="425"/>
          <w:docGrid w:type="lines" w:linePitch="312"/>
        </w:sectPr>
      </w:pPr>
    </w:p>
    <w:p w:rsidR="001C41C8" w:rsidRPr="00E80D85" w:rsidRDefault="001C41C8" w:rsidP="001C41C8">
      <w:pPr>
        <w:rPr>
          <w:rFonts w:ascii="楷体" w:eastAsia="楷体" w:hAnsi="楷体"/>
          <w:b/>
          <w:sz w:val="32"/>
          <w:szCs w:val="32"/>
        </w:rPr>
      </w:pPr>
      <w:r w:rsidRPr="00E80D85">
        <w:rPr>
          <w:rFonts w:ascii="楷体" w:eastAsia="楷体" w:hAnsi="楷体" w:hint="eastAsia"/>
          <w:b/>
          <w:sz w:val="32"/>
          <w:szCs w:val="32"/>
        </w:rPr>
        <w:lastRenderedPageBreak/>
        <w:t>附件8</w:t>
      </w:r>
    </w:p>
    <w:p w:rsidR="001C41C8" w:rsidRPr="00E80D85" w:rsidRDefault="001C41C8" w:rsidP="001C41C8">
      <w:pPr>
        <w:spacing w:line="360" w:lineRule="auto"/>
        <w:jc w:val="center"/>
        <w:rPr>
          <w:rFonts w:ascii="楷体" w:eastAsia="楷体" w:hAnsi="楷体"/>
          <w:b/>
          <w:sz w:val="24"/>
          <w:szCs w:val="30"/>
        </w:rPr>
      </w:pPr>
      <w:r w:rsidRPr="00E80D85">
        <w:rPr>
          <w:rFonts w:ascii="楷体" w:eastAsia="楷体" w:hAnsi="楷体" w:hint="eastAsia"/>
          <w:b/>
          <w:sz w:val="24"/>
          <w:szCs w:val="30"/>
        </w:rPr>
        <w:t>工程量清单计价成果文件</w:t>
      </w:r>
      <w:r w:rsidR="00BC4DF0" w:rsidRPr="00E80D85">
        <w:rPr>
          <w:rFonts w:ascii="楷体" w:eastAsia="楷体" w:hAnsi="楷体" w:hint="eastAsia"/>
          <w:b/>
          <w:sz w:val="24"/>
          <w:szCs w:val="30"/>
        </w:rPr>
        <w:t>（投标报价明细表）</w:t>
      </w:r>
    </w:p>
    <w:p w:rsidR="00B35BE2" w:rsidRPr="00E80D85" w:rsidRDefault="00B35BE2" w:rsidP="00B35BE2">
      <w:pPr>
        <w:spacing w:line="360" w:lineRule="auto"/>
        <w:jc w:val="left"/>
        <w:rPr>
          <w:rFonts w:ascii="楷体" w:eastAsia="楷体" w:hAnsi="楷体"/>
          <w:b/>
          <w:sz w:val="24"/>
          <w:szCs w:val="30"/>
        </w:rPr>
      </w:pPr>
      <w:r w:rsidRPr="00E80D85">
        <w:rPr>
          <w:rFonts w:ascii="楷体" w:eastAsia="楷体" w:hAnsi="楷体" w:hint="eastAsia"/>
          <w:b/>
          <w:sz w:val="24"/>
          <w:szCs w:val="30"/>
        </w:rPr>
        <w:t>项目名称：</w:t>
      </w:r>
      <w:r w:rsidR="00B23957">
        <w:rPr>
          <w:rFonts w:ascii="楷体" w:eastAsia="楷体" w:hAnsi="楷体" w:hint="eastAsia"/>
          <w:b/>
          <w:sz w:val="24"/>
          <w:szCs w:val="30"/>
        </w:rPr>
        <w:t>盐城工业职业技术学院艺术学院园林景观实训室装潢改造工程</w:t>
      </w:r>
    </w:p>
    <w:tbl>
      <w:tblPr>
        <w:tblW w:w="0" w:type="auto"/>
        <w:tblLayout w:type="fixed"/>
        <w:tblCellMar>
          <w:top w:w="15" w:type="dxa"/>
          <w:left w:w="15" w:type="dxa"/>
          <w:bottom w:w="15" w:type="dxa"/>
          <w:right w:w="15" w:type="dxa"/>
        </w:tblCellMar>
        <w:tblLook w:val="0000"/>
      </w:tblPr>
      <w:tblGrid>
        <w:gridCol w:w="729"/>
        <w:gridCol w:w="1052"/>
        <w:gridCol w:w="15"/>
        <w:gridCol w:w="613"/>
        <w:gridCol w:w="16"/>
        <w:gridCol w:w="709"/>
        <w:gridCol w:w="24"/>
        <w:gridCol w:w="685"/>
        <w:gridCol w:w="833"/>
        <w:gridCol w:w="26"/>
        <w:gridCol w:w="4247"/>
      </w:tblGrid>
      <w:tr w:rsidR="00D61899" w:rsidRPr="00D61899" w:rsidTr="00734CA2">
        <w:trPr>
          <w:trHeight w:val="579"/>
        </w:trPr>
        <w:tc>
          <w:tcPr>
            <w:tcW w:w="8949" w:type="dxa"/>
            <w:gridSpan w:val="11"/>
            <w:tcBorders>
              <w:top w:val="single" w:sz="4" w:space="0" w:color="000000"/>
              <w:left w:val="single" w:sz="4" w:space="0" w:color="000000"/>
              <w:bottom w:val="single" w:sz="4" w:space="0" w:color="000000"/>
              <w:right w:val="single" w:sz="4" w:space="0" w:color="000000"/>
            </w:tcBorders>
            <w:vAlign w:val="bottom"/>
          </w:tcPr>
          <w:p w:rsidR="00D61899" w:rsidRPr="00D61899" w:rsidRDefault="00D61899" w:rsidP="0074069B">
            <w:pPr>
              <w:widowControl/>
              <w:jc w:val="center"/>
              <w:textAlignment w:val="bottom"/>
              <w:rPr>
                <w:rFonts w:ascii="宋体" w:hAnsi="宋体" w:cs="宋体"/>
                <w:b/>
                <w:color w:val="FF0000"/>
                <w:sz w:val="40"/>
                <w:szCs w:val="40"/>
              </w:rPr>
            </w:pPr>
            <w:r w:rsidRPr="00D61899">
              <w:rPr>
                <w:rFonts w:ascii="宋体" w:hAnsi="宋体" w:cs="宋体" w:hint="eastAsia"/>
                <w:b/>
                <w:color w:val="FF0000"/>
                <w:kern w:val="0"/>
                <w:sz w:val="40"/>
                <w:szCs w:val="40"/>
              </w:rPr>
              <w:t>313园林景观实训室装潢改造量清单</w:t>
            </w:r>
          </w:p>
        </w:tc>
      </w:tr>
      <w:tr w:rsidR="00D61899" w:rsidRPr="00D61899" w:rsidTr="00734CA2">
        <w:trPr>
          <w:trHeight w:val="678"/>
        </w:trPr>
        <w:tc>
          <w:tcPr>
            <w:tcW w:w="8949" w:type="dxa"/>
            <w:gridSpan w:val="11"/>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4069B">
            <w:pPr>
              <w:widowControl/>
              <w:ind w:left="1446" w:hangingChars="600" w:hanging="1446"/>
              <w:jc w:val="left"/>
              <w:textAlignment w:val="center"/>
              <w:rPr>
                <w:rFonts w:ascii="宋体" w:hAnsi="宋体" w:cs="宋体"/>
                <w:b/>
                <w:color w:val="FF0000"/>
                <w:sz w:val="24"/>
              </w:rPr>
            </w:pPr>
            <w:r w:rsidRPr="00D61899">
              <w:rPr>
                <w:rFonts w:ascii="宋体" w:hAnsi="宋体" w:cs="宋体" w:hint="eastAsia"/>
                <w:b/>
                <w:color w:val="FF0000"/>
                <w:kern w:val="0"/>
                <w:sz w:val="24"/>
              </w:rPr>
              <w:t xml:space="preserve">项目名称：  盐城工业技术学院艺术学院园林景观实训室改造工程建设方案 </w:t>
            </w:r>
          </w:p>
        </w:tc>
      </w:tr>
      <w:tr w:rsidR="00D61899" w:rsidRPr="00D61899" w:rsidTr="00734CA2">
        <w:trPr>
          <w:trHeight w:val="425"/>
        </w:trPr>
        <w:tc>
          <w:tcPr>
            <w:tcW w:w="8949" w:type="dxa"/>
            <w:gridSpan w:val="11"/>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4069B">
            <w:pPr>
              <w:widowControl/>
              <w:jc w:val="left"/>
              <w:textAlignment w:val="center"/>
              <w:rPr>
                <w:rFonts w:ascii="宋体" w:hAnsi="宋体" w:cs="宋体"/>
                <w:b/>
                <w:color w:val="FF0000"/>
                <w:sz w:val="24"/>
              </w:rPr>
            </w:pPr>
            <w:r w:rsidRPr="00D61899">
              <w:rPr>
                <w:rFonts w:ascii="宋体" w:hAnsi="宋体" w:cs="宋体" w:hint="eastAsia"/>
                <w:b/>
                <w:color w:val="FF0000"/>
                <w:kern w:val="0"/>
                <w:sz w:val="24"/>
              </w:rPr>
              <w:t xml:space="preserve">地  址：房屋建筑面积: </w:t>
            </w:r>
            <w:r w:rsidRPr="00D61899">
              <w:rPr>
                <w:rStyle w:val="font81"/>
                <w:rFonts w:hint="default"/>
                <w:color w:val="FF0000"/>
              </w:rPr>
              <w:t xml:space="preserve"> 70 </w:t>
            </w:r>
            <w:r w:rsidRPr="00D61899">
              <w:rPr>
                <w:rStyle w:val="font21"/>
                <w:rFonts w:hint="default"/>
                <w:color w:val="FF0000"/>
              </w:rPr>
              <w:t xml:space="preserve"> </w:t>
            </w:r>
            <w:r w:rsidRPr="00D61899">
              <w:rPr>
                <w:color w:val="FF0000"/>
                <w:sz w:val="24"/>
              </w:rPr>
              <w:t>m</w:t>
            </w:r>
            <w:r w:rsidRPr="00D61899">
              <w:rPr>
                <w:rFonts w:hint="eastAsia"/>
                <w:color w:val="FF0000"/>
                <w:sz w:val="24"/>
                <w:vertAlign w:val="superscript"/>
              </w:rPr>
              <w:t>2</w:t>
            </w:r>
            <w:r w:rsidRPr="00D61899">
              <w:rPr>
                <w:rStyle w:val="font21"/>
                <w:rFonts w:hint="default"/>
                <w:color w:val="FF0000"/>
              </w:rPr>
              <w:t xml:space="preserve"> </w:t>
            </w:r>
          </w:p>
        </w:tc>
      </w:tr>
      <w:tr w:rsidR="00D61899" w:rsidRPr="00D61899" w:rsidTr="00734CA2">
        <w:trPr>
          <w:trHeight w:val="811"/>
        </w:trPr>
        <w:tc>
          <w:tcPr>
            <w:tcW w:w="729" w:type="dxa"/>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b/>
                <w:color w:val="FF0000"/>
                <w:sz w:val="24"/>
              </w:rPr>
            </w:pPr>
            <w:r w:rsidRPr="00D61899">
              <w:rPr>
                <w:rFonts w:ascii="宋体" w:hAnsi="宋体" w:cs="宋体" w:hint="eastAsia"/>
                <w:b/>
                <w:color w:val="FF0000"/>
                <w:kern w:val="0"/>
                <w:sz w:val="24"/>
              </w:rPr>
              <w:t>编号</w:t>
            </w:r>
          </w:p>
        </w:tc>
        <w:tc>
          <w:tcPr>
            <w:tcW w:w="1052" w:type="dxa"/>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b/>
                <w:color w:val="FF0000"/>
                <w:sz w:val="24"/>
              </w:rPr>
            </w:pPr>
            <w:r w:rsidRPr="00D61899">
              <w:rPr>
                <w:rFonts w:ascii="宋体" w:hAnsi="宋体" w:cs="宋体" w:hint="eastAsia"/>
                <w:b/>
                <w:color w:val="FF0000"/>
                <w:kern w:val="0"/>
                <w:sz w:val="24"/>
              </w:rPr>
              <w:t>项目名称</w:t>
            </w:r>
          </w:p>
        </w:tc>
        <w:tc>
          <w:tcPr>
            <w:tcW w:w="644" w:type="dxa"/>
            <w:gridSpan w:val="3"/>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b/>
                <w:color w:val="FF0000"/>
                <w:sz w:val="24"/>
              </w:rPr>
            </w:pPr>
            <w:r w:rsidRPr="00D61899">
              <w:rPr>
                <w:rFonts w:ascii="宋体" w:hAnsi="宋体" w:cs="宋体" w:hint="eastAsia"/>
                <w:b/>
                <w:color w:val="FF0000"/>
                <w:kern w:val="0"/>
                <w:sz w:val="24"/>
              </w:rPr>
              <w:t>单位</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b/>
                <w:color w:val="FF0000"/>
                <w:sz w:val="24"/>
              </w:rPr>
            </w:pPr>
            <w:r w:rsidRPr="00D61899">
              <w:rPr>
                <w:rFonts w:ascii="宋体" w:hAnsi="宋体" w:cs="宋体" w:hint="eastAsia"/>
                <w:b/>
                <w:color w:val="FF0000"/>
                <w:kern w:val="0"/>
                <w:sz w:val="24"/>
              </w:rPr>
              <w:t>工程量</w:t>
            </w:r>
          </w:p>
        </w:tc>
        <w:tc>
          <w:tcPr>
            <w:tcW w:w="685" w:type="dxa"/>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b/>
                <w:color w:val="FF0000"/>
                <w:sz w:val="24"/>
              </w:rPr>
            </w:pPr>
            <w:r w:rsidRPr="00D61899">
              <w:rPr>
                <w:rFonts w:ascii="宋体" w:hAnsi="宋体" w:cs="宋体" w:hint="eastAsia"/>
                <w:b/>
                <w:color w:val="FF0000"/>
                <w:kern w:val="0"/>
                <w:sz w:val="24"/>
              </w:rPr>
              <w:t xml:space="preserve"> </w:t>
            </w:r>
            <w:r w:rsidR="001351BE">
              <w:rPr>
                <w:rFonts w:ascii="宋体" w:hAnsi="宋体" w:cs="宋体" w:hint="eastAsia"/>
                <w:b/>
                <w:color w:val="FF0000"/>
                <w:kern w:val="0"/>
                <w:sz w:val="24"/>
              </w:rPr>
              <w:t>全费用</w:t>
            </w:r>
            <w:r w:rsidRPr="00D61899">
              <w:rPr>
                <w:rFonts w:ascii="宋体" w:hAnsi="宋体" w:cs="宋体" w:hint="eastAsia"/>
                <w:b/>
                <w:color w:val="FF0000"/>
                <w:kern w:val="0"/>
                <w:sz w:val="24"/>
              </w:rPr>
              <w:t>单价</w:t>
            </w:r>
          </w:p>
        </w:tc>
        <w:tc>
          <w:tcPr>
            <w:tcW w:w="833" w:type="dxa"/>
            <w:tcBorders>
              <w:top w:val="single" w:sz="4" w:space="0" w:color="000000"/>
              <w:left w:val="single" w:sz="4" w:space="0" w:color="000000"/>
              <w:bottom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b/>
                <w:color w:val="FF0000"/>
                <w:sz w:val="24"/>
              </w:rPr>
            </w:pPr>
            <w:r w:rsidRPr="00D61899">
              <w:rPr>
                <w:rFonts w:ascii="宋体" w:hAnsi="宋体" w:cs="宋体" w:hint="eastAsia"/>
                <w:b/>
                <w:color w:val="FF0000"/>
                <w:kern w:val="0"/>
                <w:sz w:val="24"/>
              </w:rPr>
              <w:t>总计</w:t>
            </w:r>
          </w:p>
        </w:tc>
        <w:tc>
          <w:tcPr>
            <w:tcW w:w="4273" w:type="dxa"/>
            <w:gridSpan w:val="2"/>
            <w:tcBorders>
              <w:top w:val="single" w:sz="4" w:space="0" w:color="000000"/>
              <w:left w:val="single" w:sz="4" w:space="0" w:color="000000"/>
              <w:bottom w:val="single" w:sz="4" w:space="0" w:color="000000"/>
              <w:right w:val="single" w:sz="4" w:space="0" w:color="000000"/>
            </w:tcBorders>
            <w:vAlign w:val="center"/>
          </w:tcPr>
          <w:p w:rsidR="00D61899" w:rsidRPr="00D61899" w:rsidRDefault="002E451D" w:rsidP="002E451D">
            <w:pPr>
              <w:widowControl/>
              <w:jc w:val="center"/>
              <w:textAlignment w:val="center"/>
              <w:rPr>
                <w:rFonts w:ascii="宋体" w:hAnsi="宋体" w:cs="宋体"/>
                <w:b/>
                <w:color w:val="FF0000"/>
                <w:sz w:val="24"/>
              </w:rPr>
            </w:pPr>
            <w:r>
              <w:rPr>
                <w:rFonts w:ascii="宋体" w:hAnsi="宋体" w:cs="宋体" w:hint="eastAsia"/>
                <w:b/>
                <w:color w:val="FF0000"/>
                <w:kern w:val="0"/>
                <w:sz w:val="24"/>
              </w:rPr>
              <w:t>项目要求</w:t>
            </w:r>
          </w:p>
        </w:tc>
      </w:tr>
      <w:tr w:rsidR="00D61899" w:rsidRPr="00D61899" w:rsidTr="00734CA2">
        <w:trPr>
          <w:trHeight w:val="147"/>
        </w:trPr>
        <w:tc>
          <w:tcPr>
            <w:tcW w:w="729" w:type="dxa"/>
            <w:tcBorders>
              <w:top w:val="single" w:sz="4" w:space="0" w:color="000000"/>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widowControl/>
              <w:jc w:val="center"/>
              <w:textAlignment w:val="center"/>
              <w:rPr>
                <w:rFonts w:ascii="宋体" w:hAnsi="宋体" w:cs="宋体"/>
                <w:b/>
                <w:color w:val="FF0000"/>
                <w:sz w:val="28"/>
              </w:rPr>
            </w:pPr>
            <w:r w:rsidRPr="00D61899">
              <w:rPr>
                <w:rFonts w:ascii="宋体" w:hAnsi="宋体" w:cs="宋体" w:hint="eastAsia"/>
                <w:b/>
                <w:color w:val="FF0000"/>
                <w:sz w:val="28"/>
              </w:rPr>
              <w:t>一</w:t>
            </w:r>
          </w:p>
        </w:tc>
        <w:tc>
          <w:tcPr>
            <w:tcW w:w="8220" w:type="dxa"/>
            <w:gridSpan w:val="10"/>
            <w:tcBorders>
              <w:top w:val="single" w:sz="4" w:space="0" w:color="000000"/>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widowControl/>
              <w:jc w:val="center"/>
              <w:textAlignment w:val="center"/>
              <w:rPr>
                <w:rFonts w:ascii="宋体" w:hAnsi="宋体" w:cs="宋体"/>
                <w:b/>
                <w:color w:val="FF0000"/>
                <w:sz w:val="28"/>
              </w:rPr>
            </w:pPr>
            <w:r w:rsidRPr="00D61899">
              <w:rPr>
                <w:rFonts w:ascii="宋体" w:hAnsi="宋体" w:cs="宋体" w:hint="eastAsia"/>
                <w:b/>
                <w:color w:val="FF0000"/>
                <w:sz w:val="28"/>
              </w:rPr>
              <w:t>空间改造</w:t>
            </w:r>
          </w:p>
        </w:tc>
      </w:tr>
      <w:tr w:rsidR="00D61899" w:rsidRPr="00D61899" w:rsidTr="00734CA2">
        <w:trPr>
          <w:trHeight w:val="134"/>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67" w:type="dxa"/>
            <w:gridSpan w:val="2"/>
            <w:tcBorders>
              <w:top w:val="single" w:sz="4" w:space="0" w:color="auto"/>
              <w:left w:val="single" w:sz="4" w:space="0" w:color="000000"/>
              <w:bottom w:val="single" w:sz="4" w:space="0" w:color="auto"/>
              <w:right w:val="single" w:sz="4" w:space="0" w:color="auto"/>
            </w:tcBorders>
            <w:vAlign w:val="center"/>
          </w:tcPr>
          <w:p w:rsidR="00D61899" w:rsidRPr="00D61899" w:rsidRDefault="00D61899" w:rsidP="00734CA2">
            <w:pPr>
              <w:widowControl/>
              <w:jc w:val="left"/>
              <w:textAlignment w:val="center"/>
              <w:rPr>
                <w:rFonts w:ascii="宋体" w:hAnsi="宋体" w:cs="宋体"/>
                <w:color w:val="FF0000"/>
                <w:sz w:val="20"/>
              </w:rPr>
            </w:pPr>
            <w:r w:rsidRPr="00D61899">
              <w:rPr>
                <w:rFonts w:ascii="宋体" w:hAnsi="宋体" w:cs="宋体" w:hint="eastAsia"/>
                <w:color w:val="FF0000"/>
                <w:sz w:val="20"/>
              </w:rPr>
              <w:t>拆旧改造</w:t>
            </w:r>
          </w:p>
        </w:tc>
        <w:tc>
          <w:tcPr>
            <w:tcW w:w="613" w:type="dxa"/>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r w:rsidRPr="00D61899">
              <w:rPr>
                <w:rFonts w:ascii="宋体" w:hAnsi="宋体" w:cs="宋体" w:hint="eastAsia"/>
                <w:color w:val="FF0000"/>
                <w:sz w:val="20"/>
              </w:rPr>
              <w:t>项</w:t>
            </w:r>
          </w:p>
        </w:tc>
        <w:tc>
          <w:tcPr>
            <w:tcW w:w="725"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p>
        </w:tc>
        <w:tc>
          <w:tcPr>
            <w:tcW w:w="4247" w:type="dxa"/>
            <w:tcBorders>
              <w:top w:val="single" w:sz="4" w:space="0" w:color="auto"/>
              <w:left w:val="single" w:sz="4" w:space="0" w:color="auto"/>
              <w:bottom w:val="single" w:sz="4" w:space="0" w:color="auto"/>
              <w:right w:val="single" w:sz="4" w:space="0" w:color="000000"/>
            </w:tcBorders>
            <w:vAlign w:val="center"/>
          </w:tcPr>
          <w:p w:rsidR="00D61899" w:rsidRPr="00D61899" w:rsidRDefault="00D61899" w:rsidP="00734CA2">
            <w:pPr>
              <w:widowControl/>
              <w:jc w:val="left"/>
              <w:textAlignment w:val="center"/>
              <w:rPr>
                <w:rFonts w:ascii="宋体" w:hAnsi="宋体" w:cs="宋体"/>
                <w:color w:val="FF0000"/>
                <w:sz w:val="20"/>
              </w:rPr>
            </w:pPr>
            <w:r w:rsidRPr="00D61899">
              <w:rPr>
                <w:rFonts w:ascii="宋体" w:hAnsi="宋体" w:cs="宋体" w:hint="eastAsia"/>
                <w:color w:val="FF0000"/>
                <w:sz w:val="20"/>
              </w:rPr>
              <w:t>说明：1、人工；2、含表面修补粉刷（顶面/墙面/墙面乳胶漆/地面拆除)；3、原后门拆除，采用钢化玻璃封堵</w:t>
            </w:r>
            <w:r w:rsidR="00552CFF">
              <w:rPr>
                <w:rFonts w:ascii="宋体" w:hAnsi="宋体" w:cs="宋体" w:hint="eastAsia"/>
                <w:color w:val="FF0000"/>
                <w:sz w:val="20"/>
              </w:rPr>
              <w:t>；4、地板、工作位、空调等现有设施设备拆除，并堆放到指定地点。</w:t>
            </w:r>
          </w:p>
        </w:tc>
      </w:tr>
      <w:tr w:rsidR="00D61899" w:rsidRPr="00D61899" w:rsidTr="00734CA2">
        <w:trPr>
          <w:trHeight w:val="920"/>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 w:val="20"/>
              </w:rPr>
            </w:pPr>
            <w:r w:rsidRPr="00D61899">
              <w:rPr>
                <w:rFonts w:ascii="宋体" w:hAnsi="宋体" w:cs="宋体" w:hint="eastAsia"/>
                <w:color w:val="FF0000"/>
                <w:sz w:val="20"/>
              </w:rPr>
              <w:t>2</w:t>
            </w:r>
          </w:p>
        </w:tc>
        <w:tc>
          <w:tcPr>
            <w:tcW w:w="1067" w:type="dxa"/>
            <w:gridSpan w:val="2"/>
            <w:tcBorders>
              <w:top w:val="single" w:sz="4" w:space="0" w:color="auto"/>
              <w:left w:val="single" w:sz="4" w:space="0" w:color="000000"/>
              <w:bottom w:val="single" w:sz="4" w:space="0" w:color="auto"/>
              <w:right w:val="single" w:sz="4" w:space="0" w:color="auto"/>
            </w:tcBorders>
            <w:vAlign w:val="center"/>
          </w:tcPr>
          <w:p w:rsidR="00D61899" w:rsidRPr="00D61899" w:rsidRDefault="00D61899" w:rsidP="00734CA2">
            <w:pPr>
              <w:jc w:val="left"/>
              <w:textAlignment w:val="center"/>
              <w:rPr>
                <w:rFonts w:ascii="宋体" w:hAnsi="宋体" w:cs="宋体"/>
                <w:color w:val="FF0000"/>
                <w:sz w:val="20"/>
              </w:rPr>
            </w:pPr>
            <w:r w:rsidRPr="00D61899">
              <w:rPr>
                <w:rFonts w:ascii="宋体" w:hAnsi="宋体" w:cs="宋体" w:hint="eastAsia"/>
                <w:color w:val="FF0000"/>
                <w:sz w:val="20"/>
              </w:rPr>
              <w:t>浇注钢筋混凝土墙体</w:t>
            </w:r>
          </w:p>
        </w:tc>
        <w:tc>
          <w:tcPr>
            <w:tcW w:w="613" w:type="dxa"/>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w:t>
            </w:r>
          </w:p>
        </w:tc>
        <w:tc>
          <w:tcPr>
            <w:tcW w:w="725"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p>
        </w:tc>
        <w:tc>
          <w:tcPr>
            <w:tcW w:w="4247" w:type="dxa"/>
            <w:tcBorders>
              <w:top w:val="single" w:sz="4" w:space="0" w:color="auto"/>
              <w:left w:val="single" w:sz="4" w:space="0" w:color="auto"/>
              <w:bottom w:val="single" w:sz="4" w:space="0" w:color="auto"/>
              <w:right w:val="single" w:sz="4" w:space="0" w:color="000000"/>
            </w:tcBorders>
            <w:vAlign w:val="center"/>
          </w:tcPr>
          <w:p w:rsidR="00D61899" w:rsidRPr="00D61899" w:rsidRDefault="00D61899" w:rsidP="0074069B">
            <w:pPr>
              <w:jc w:val="left"/>
              <w:textAlignment w:val="center"/>
              <w:rPr>
                <w:rFonts w:ascii="宋体" w:hAnsi="宋体" w:cs="宋体"/>
                <w:color w:val="FF0000"/>
                <w:sz w:val="20"/>
              </w:rPr>
            </w:pPr>
            <w:r w:rsidRPr="00D61899">
              <w:rPr>
                <w:rFonts w:ascii="宋体" w:hAnsi="宋体" w:cs="宋体" w:hint="eastAsia"/>
                <w:color w:val="FF0000"/>
                <w:sz w:val="20"/>
              </w:rPr>
              <w:t>材料说明：1、钢筋混凝、钢筋，完成厚度100MM                                                工艺说明：1、钢筋笼结构，上下侧、东侧植筋拉固入梁、地面与墙体；2、不含砸墙；3、墙面保留混凝土浇注痕迹。</w:t>
            </w:r>
          </w:p>
        </w:tc>
      </w:tr>
      <w:tr w:rsidR="00D61899" w:rsidRPr="00D61899" w:rsidTr="00734CA2">
        <w:trPr>
          <w:trHeight w:val="147"/>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3</w:t>
            </w:r>
          </w:p>
        </w:tc>
        <w:tc>
          <w:tcPr>
            <w:tcW w:w="1067" w:type="dxa"/>
            <w:gridSpan w:val="2"/>
            <w:tcBorders>
              <w:top w:val="single" w:sz="4" w:space="0" w:color="auto"/>
              <w:left w:val="single" w:sz="4" w:space="0" w:color="000000"/>
              <w:bottom w:val="single" w:sz="4" w:space="0" w:color="auto"/>
              <w:right w:val="single" w:sz="4" w:space="0" w:color="auto"/>
            </w:tcBorders>
            <w:vAlign w:val="center"/>
          </w:tcPr>
          <w:p w:rsidR="00D61899" w:rsidRPr="00D61899" w:rsidRDefault="00D61899" w:rsidP="00734CA2">
            <w:pPr>
              <w:widowControl/>
              <w:jc w:val="left"/>
              <w:rPr>
                <w:color w:val="FF0000"/>
                <w:kern w:val="0"/>
                <w:sz w:val="20"/>
              </w:rPr>
            </w:pPr>
            <w:r w:rsidRPr="00D61899">
              <w:rPr>
                <w:rFonts w:hint="eastAsia"/>
                <w:color w:val="FF0000"/>
                <w:sz w:val="20"/>
              </w:rPr>
              <w:t>地面抬高（抬高</w:t>
            </w:r>
            <w:r w:rsidRPr="00D61899">
              <w:rPr>
                <w:rFonts w:hint="eastAsia"/>
                <w:color w:val="FF0000"/>
                <w:sz w:val="20"/>
              </w:rPr>
              <w:t>300MM)</w:t>
            </w:r>
          </w:p>
        </w:tc>
        <w:tc>
          <w:tcPr>
            <w:tcW w:w="613" w:type="dxa"/>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rPr>
                <w:color w:val="FF0000"/>
                <w:kern w:val="0"/>
                <w:sz w:val="24"/>
              </w:rPr>
            </w:pPr>
            <w:r w:rsidRPr="00D61899">
              <w:rPr>
                <w:rFonts w:hint="eastAsia"/>
                <w:color w:val="FF0000"/>
              </w:rPr>
              <w:t>㎡</w:t>
            </w:r>
          </w:p>
        </w:tc>
        <w:tc>
          <w:tcPr>
            <w:tcW w:w="725"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26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61899" w:rsidRPr="00D61899" w:rsidRDefault="00D61899" w:rsidP="00734CA2">
            <w:pPr>
              <w:widowControl/>
              <w:jc w:val="center"/>
              <w:textAlignment w:val="center"/>
              <w:rPr>
                <w:rFonts w:ascii="宋体" w:hAnsi="宋体" w:cs="宋体"/>
                <w:color w:val="FF0000"/>
                <w:sz w:val="20"/>
              </w:rPr>
            </w:pPr>
          </w:p>
        </w:tc>
        <w:tc>
          <w:tcPr>
            <w:tcW w:w="4247" w:type="dxa"/>
            <w:tcBorders>
              <w:top w:val="single" w:sz="4" w:space="0" w:color="auto"/>
              <w:left w:val="single" w:sz="4" w:space="0" w:color="auto"/>
              <w:bottom w:val="single" w:sz="4" w:space="0" w:color="auto"/>
              <w:right w:val="single" w:sz="4" w:space="0" w:color="000000"/>
            </w:tcBorders>
            <w:vAlign w:val="center"/>
          </w:tcPr>
          <w:p w:rsidR="00D61899" w:rsidRPr="00D61899" w:rsidRDefault="00D61899" w:rsidP="00734CA2">
            <w:pPr>
              <w:jc w:val="left"/>
              <w:textAlignment w:val="center"/>
              <w:rPr>
                <w:rFonts w:ascii="宋体" w:hAnsi="宋体" w:cs="宋体"/>
                <w:color w:val="FF0000"/>
                <w:sz w:val="20"/>
              </w:rPr>
            </w:pPr>
            <w:r w:rsidRPr="00D61899">
              <w:rPr>
                <w:rFonts w:ascii="宋体" w:hAnsi="宋体" w:cs="宋体" w:hint="eastAsia"/>
                <w:color w:val="FF0000"/>
                <w:sz w:val="20"/>
              </w:rPr>
              <w:t>材料说明：1、5MM厚200*100规格U型钢框架垫底，上浇注8MM厚钢筋混凝土，上铺15MM多层实木地板。</w:t>
            </w:r>
          </w:p>
          <w:p w:rsidR="00D61899" w:rsidRPr="00D61899" w:rsidRDefault="00D61899" w:rsidP="00734CA2">
            <w:pPr>
              <w:jc w:val="left"/>
              <w:textAlignment w:val="center"/>
              <w:rPr>
                <w:rFonts w:ascii="宋体" w:hAnsi="宋体" w:cs="宋体"/>
                <w:color w:val="FF0000"/>
                <w:sz w:val="20"/>
              </w:rPr>
            </w:pPr>
            <w:r w:rsidRPr="00D61899">
              <w:rPr>
                <w:rFonts w:hint="eastAsia"/>
                <w:color w:val="FF0000"/>
                <w:sz w:val="20"/>
              </w:rPr>
              <w:t>工艺说明：</w:t>
            </w:r>
            <w:r w:rsidRPr="00D61899">
              <w:rPr>
                <w:rFonts w:hint="eastAsia"/>
                <w:color w:val="FF0000"/>
                <w:sz w:val="20"/>
              </w:rPr>
              <w:t>1</w:t>
            </w:r>
            <w:r w:rsidRPr="00D61899">
              <w:rPr>
                <w:rFonts w:hint="eastAsia"/>
                <w:color w:val="FF0000"/>
                <w:sz w:val="20"/>
              </w:rPr>
              <w:t>、清理基层，严禁破坏防水层；</w:t>
            </w:r>
            <w:r w:rsidRPr="00D61899">
              <w:rPr>
                <w:rFonts w:hint="eastAsia"/>
                <w:color w:val="FF0000"/>
                <w:sz w:val="20"/>
              </w:rPr>
              <w:t>2</w:t>
            </w:r>
            <w:r w:rsidRPr="00D61899">
              <w:rPr>
                <w:rFonts w:hint="eastAsia"/>
                <w:color w:val="FF0000"/>
                <w:sz w:val="20"/>
              </w:rPr>
              <w:t>、表面平整，无明显高低现象，无空鼓。</w:t>
            </w:r>
            <w:r w:rsidRPr="00D61899">
              <w:rPr>
                <w:rFonts w:ascii="宋体" w:hAnsi="宋体" w:cs="宋体" w:hint="eastAsia"/>
                <w:color w:val="FF0000"/>
                <w:sz w:val="20"/>
              </w:rPr>
              <w:t xml:space="preserve">                    </w:t>
            </w:r>
          </w:p>
        </w:tc>
      </w:tr>
      <w:tr w:rsidR="00D61899" w:rsidRPr="00D61899" w:rsidTr="00734CA2">
        <w:trPr>
          <w:trHeight w:val="413"/>
        </w:trPr>
        <w:tc>
          <w:tcPr>
            <w:tcW w:w="729" w:type="dxa"/>
            <w:tcBorders>
              <w:top w:val="single" w:sz="4" w:space="0" w:color="auto"/>
              <w:left w:val="single" w:sz="4" w:space="0" w:color="000000"/>
              <w:bottom w:val="single" w:sz="4" w:space="0" w:color="000000"/>
              <w:right w:val="single" w:sz="4" w:space="0" w:color="000000"/>
            </w:tcBorders>
            <w:shd w:val="clear" w:color="auto" w:fill="D9D9D9"/>
            <w:vAlign w:val="center"/>
          </w:tcPr>
          <w:p w:rsidR="00D61899" w:rsidRPr="00D61899" w:rsidRDefault="00D61899" w:rsidP="00734CA2">
            <w:pPr>
              <w:widowControl/>
              <w:jc w:val="center"/>
              <w:textAlignment w:val="center"/>
              <w:rPr>
                <w:rFonts w:ascii="宋体" w:hAnsi="宋体" w:cs="宋体"/>
                <w:b/>
                <w:color w:val="FF0000"/>
                <w:sz w:val="28"/>
              </w:rPr>
            </w:pPr>
            <w:r w:rsidRPr="00D61899">
              <w:rPr>
                <w:rFonts w:ascii="宋体" w:hAnsi="宋体" w:cs="宋体" w:hint="eastAsia"/>
                <w:b/>
                <w:color w:val="FF0000"/>
                <w:sz w:val="28"/>
              </w:rPr>
              <w:t>二</w:t>
            </w:r>
          </w:p>
        </w:tc>
        <w:tc>
          <w:tcPr>
            <w:tcW w:w="8220" w:type="dxa"/>
            <w:gridSpan w:val="10"/>
            <w:tcBorders>
              <w:top w:val="single" w:sz="4" w:space="0" w:color="auto"/>
              <w:left w:val="single" w:sz="4" w:space="0" w:color="000000"/>
              <w:bottom w:val="single" w:sz="4" w:space="0" w:color="000000"/>
              <w:right w:val="single" w:sz="4" w:space="0" w:color="000000"/>
            </w:tcBorders>
            <w:shd w:val="clear" w:color="auto" w:fill="D9D9D9"/>
            <w:vAlign w:val="center"/>
          </w:tcPr>
          <w:p w:rsidR="00D61899" w:rsidRPr="00D61899" w:rsidRDefault="00D61899" w:rsidP="00734CA2">
            <w:pPr>
              <w:widowControl/>
              <w:jc w:val="center"/>
              <w:textAlignment w:val="center"/>
              <w:rPr>
                <w:rFonts w:ascii="宋体" w:hAnsi="宋体" w:cs="宋体"/>
                <w:b/>
                <w:color w:val="FF0000"/>
                <w:sz w:val="28"/>
              </w:rPr>
            </w:pPr>
            <w:r w:rsidRPr="00D61899">
              <w:rPr>
                <w:rFonts w:ascii="宋体" w:hAnsi="宋体" w:cs="宋体" w:hint="eastAsia"/>
                <w:b/>
                <w:color w:val="FF0000"/>
                <w:sz w:val="28"/>
              </w:rPr>
              <w:t>电路改造</w:t>
            </w:r>
          </w:p>
        </w:tc>
      </w:tr>
      <w:tr w:rsidR="00D61899" w:rsidRPr="00D61899" w:rsidTr="00734CA2">
        <w:trPr>
          <w:trHeight w:val="200"/>
        </w:trPr>
        <w:tc>
          <w:tcPr>
            <w:tcW w:w="729" w:type="dxa"/>
            <w:tcBorders>
              <w:top w:val="single" w:sz="4" w:space="0" w:color="000000"/>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000000"/>
              <w:left w:val="single" w:sz="4" w:space="0" w:color="000000"/>
              <w:bottom w:val="single" w:sz="4" w:space="0" w:color="auto"/>
              <w:right w:val="single" w:sz="4" w:space="0" w:color="000000"/>
            </w:tcBorders>
            <w:vAlign w:val="center"/>
          </w:tcPr>
          <w:p w:rsidR="00D61899" w:rsidRPr="00D61899" w:rsidRDefault="00D61899" w:rsidP="00734CA2">
            <w:pPr>
              <w:widowControl/>
              <w:jc w:val="left"/>
              <w:rPr>
                <w:rFonts w:ascii="宋体" w:hAnsi="宋体"/>
                <w:color w:val="FF0000"/>
                <w:kern w:val="0"/>
                <w:sz w:val="24"/>
              </w:rPr>
            </w:pPr>
            <w:r w:rsidRPr="00D61899">
              <w:rPr>
                <w:rFonts w:ascii="宋体" w:hAnsi="宋体" w:hint="eastAsia"/>
                <w:color w:val="FF0000"/>
                <w:kern w:val="0"/>
                <w:sz w:val="24"/>
              </w:rPr>
              <w:t>强电路改造材料</w:t>
            </w:r>
          </w:p>
        </w:tc>
        <w:tc>
          <w:tcPr>
            <w:tcW w:w="644" w:type="dxa"/>
            <w:gridSpan w:val="3"/>
            <w:tcBorders>
              <w:top w:val="single" w:sz="4" w:space="0" w:color="000000"/>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szCs w:val="21"/>
              </w:rPr>
            </w:pPr>
            <w:r w:rsidRPr="00D61899">
              <w:rPr>
                <w:rFonts w:ascii="宋体" w:hAnsi="宋体" w:cs="宋体" w:hint="eastAsia"/>
                <w:color w:val="FF0000"/>
                <w:sz w:val="20"/>
              </w:rPr>
              <w:t>㎡</w:t>
            </w:r>
          </w:p>
        </w:tc>
        <w:tc>
          <w:tcPr>
            <w:tcW w:w="733" w:type="dxa"/>
            <w:gridSpan w:val="2"/>
            <w:tcBorders>
              <w:top w:val="single" w:sz="4" w:space="0" w:color="000000"/>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r w:rsidRPr="00D61899">
              <w:rPr>
                <w:rFonts w:ascii="宋体" w:hAnsi="宋体" w:cs="宋体" w:hint="eastAsia"/>
                <w:color w:val="FF0000"/>
                <w:szCs w:val="21"/>
              </w:rPr>
              <w:t>70</w:t>
            </w:r>
          </w:p>
        </w:tc>
        <w:tc>
          <w:tcPr>
            <w:tcW w:w="685" w:type="dxa"/>
            <w:tcBorders>
              <w:top w:val="single" w:sz="4" w:space="0" w:color="000000"/>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000000"/>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000000"/>
              <w:left w:val="single" w:sz="4" w:space="0" w:color="000000"/>
              <w:bottom w:val="single" w:sz="4" w:space="0" w:color="auto"/>
              <w:right w:val="single" w:sz="4" w:space="0" w:color="000000"/>
            </w:tcBorders>
            <w:vAlign w:val="center"/>
          </w:tcPr>
          <w:p w:rsidR="00D61899" w:rsidRPr="00D61899" w:rsidRDefault="00D61899" w:rsidP="00734CA2">
            <w:pPr>
              <w:widowControl/>
              <w:jc w:val="left"/>
              <w:rPr>
                <w:color w:val="FF0000"/>
                <w:sz w:val="20"/>
              </w:rPr>
            </w:pPr>
            <w:r w:rsidRPr="00D61899">
              <w:rPr>
                <w:rFonts w:hint="eastAsia"/>
                <w:b/>
                <w:color w:val="FF0000"/>
                <w:sz w:val="20"/>
              </w:rPr>
              <w:t>材料说明：</w:t>
            </w:r>
            <w:r w:rsidRPr="00D61899">
              <w:rPr>
                <w:rFonts w:hint="eastAsia"/>
                <w:color w:val="FF0000"/>
                <w:sz w:val="20"/>
              </w:rPr>
              <w:t>1</w:t>
            </w:r>
            <w:r w:rsidRPr="00D61899">
              <w:rPr>
                <w:rFonts w:hint="eastAsia"/>
                <w:color w:val="FF0000"/>
                <w:sz w:val="20"/>
              </w:rPr>
              <w:t>、含闪奇牌电线、浙江伟星牌分线管、暗盒、护套线；</w:t>
            </w:r>
            <w:r w:rsidRPr="00D61899">
              <w:rPr>
                <w:rFonts w:hint="eastAsia"/>
                <w:color w:val="FF0000"/>
                <w:sz w:val="20"/>
              </w:rPr>
              <w:t>2</w:t>
            </w:r>
            <w:r w:rsidRPr="00D61899">
              <w:rPr>
                <w:rFonts w:hint="eastAsia"/>
                <w:color w:val="FF0000"/>
                <w:sz w:val="20"/>
              </w:rPr>
              <w:t>、含线管配件；</w:t>
            </w:r>
            <w:r w:rsidRPr="00D61899">
              <w:rPr>
                <w:rFonts w:hint="eastAsia"/>
                <w:color w:val="FF0000"/>
                <w:sz w:val="20"/>
              </w:rPr>
              <w:t>3</w:t>
            </w:r>
            <w:r w:rsidRPr="00D61899">
              <w:rPr>
                <w:rFonts w:hint="eastAsia"/>
                <w:color w:val="FF0000"/>
                <w:sz w:val="20"/>
              </w:rPr>
              <w:t>、不含插座、开关面板的安装，配电箱、内部配件及入户线路；</w:t>
            </w:r>
            <w:r w:rsidRPr="00D61899">
              <w:rPr>
                <w:rFonts w:hint="eastAsia"/>
                <w:color w:val="FF0000"/>
                <w:sz w:val="20"/>
              </w:rPr>
              <w:t>4</w:t>
            </w:r>
            <w:r w:rsidRPr="00D61899">
              <w:rPr>
                <w:rFonts w:hint="eastAsia"/>
                <w:color w:val="FF0000"/>
                <w:sz w:val="20"/>
              </w:rPr>
              <w:t>、不含地面开槽、有关中央空调和供暖插座的线路布排。</w:t>
            </w:r>
          </w:p>
          <w:p w:rsidR="00D61899" w:rsidRPr="00D61899" w:rsidRDefault="00D61899" w:rsidP="00734CA2">
            <w:pPr>
              <w:widowControl/>
              <w:jc w:val="left"/>
              <w:rPr>
                <w:color w:val="FF0000"/>
                <w:kern w:val="0"/>
                <w:sz w:val="20"/>
              </w:rPr>
            </w:pPr>
            <w:r w:rsidRPr="00D61899">
              <w:rPr>
                <w:rFonts w:hint="eastAsia"/>
                <w:b/>
                <w:color w:val="FF0000"/>
                <w:sz w:val="20"/>
              </w:rPr>
              <w:t>工艺说明：</w:t>
            </w:r>
            <w:r w:rsidRPr="00D61899">
              <w:rPr>
                <w:rFonts w:hint="eastAsia"/>
                <w:color w:val="FF0000"/>
                <w:sz w:val="20"/>
              </w:rPr>
              <w:t>1</w:t>
            </w:r>
            <w:r w:rsidRPr="00D61899">
              <w:rPr>
                <w:rFonts w:hint="eastAsia"/>
                <w:color w:val="FF0000"/>
                <w:sz w:val="20"/>
              </w:rPr>
              <w:t>、允许土建原有管、线路的使用；</w:t>
            </w:r>
            <w:r w:rsidRPr="00D61899">
              <w:rPr>
                <w:rFonts w:hint="eastAsia"/>
                <w:color w:val="FF0000"/>
                <w:sz w:val="20"/>
              </w:rPr>
              <w:t>2</w:t>
            </w:r>
            <w:r w:rsidRPr="00D61899">
              <w:rPr>
                <w:rFonts w:hint="eastAsia"/>
                <w:color w:val="FF0000"/>
                <w:sz w:val="20"/>
              </w:rPr>
              <w:t>、地面排管线并排不超过</w:t>
            </w:r>
            <w:r w:rsidRPr="00D61899">
              <w:rPr>
                <w:rFonts w:hint="eastAsia"/>
                <w:color w:val="FF0000"/>
                <w:sz w:val="20"/>
              </w:rPr>
              <w:t>4</w:t>
            </w:r>
            <w:r w:rsidRPr="00D61899">
              <w:rPr>
                <w:rFonts w:hint="eastAsia"/>
                <w:color w:val="FF0000"/>
                <w:sz w:val="20"/>
              </w:rPr>
              <w:t>根，管内穿线截面面积不超过管径的</w:t>
            </w:r>
            <w:r w:rsidRPr="00D61899">
              <w:rPr>
                <w:rFonts w:hint="eastAsia"/>
                <w:color w:val="FF0000"/>
                <w:sz w:val="20"/>
              </w:rPr>
              <w:t>40</w:t>
            </w:r>
            <w:r w:rsidRPr="00D61899">
              <w:rPr>
                <w:rFonts w:hint="eastAsia"/>
                <w:color w:val="FF0000"/>
                <w:sz w:val="20"/>
              </w:rPr>
              <w:t>﹪；</w:t>
            </w:r>
            <w:r w:rsidRPr="00D61899">
              <w:rPr>
                <w:rFonts w:hint="eastAsia"/>
                <w:color w:val="FF0000"/>
                <w:sz w:val="20"/>
              </w:rPr>
              <w:t>3</w:t>
            </w:r>
            <w:r w:rsidRPr="00D61899">
              <w:rPr>
                <w:rFonts w:hint="eastAsia"/>
                <w:color w:val="FF0000"/>
                <w:sz w:val="20"/>
              </w:rPr>
              <w:t>、含墙面开槽和修补，允许地面布管（铺地板楞和有空间时），如地板、地砖下无足够空间或其他原因无法布排时，必须地面开槽，每米加</w:t>
            </w:r>
            <w:r w:rsidRPr="00D61899">
              <w:rPr>
                <w:rFonts w:hint="eastAsia"/>
                <w:color w:val="FF0000"/>
                <w:sz w:val="20"/>
              </w:rPr>
              <w:t>5</w:t>
            </w:r>
            <w:r w:rsidRPr="00D61899">
              <w:rPr>
                <w:rFonts w:hint="eastAsia"/>
                <w:color w:val="FF0000"/>
                <w:sz w:val="20"/>
              </w:rPr>
              <w:t>元（另计算）；</w:t>
            </w:r>
            <w:r w:rsidRPr="00D61899">
              <w:rPr>
                <w:rFonts w:hint="eastAsia"/>
                <w:color w:val="FF0000"/>
                <w:sz w:val="20"/>
              </w:rPr>
              <w:t>4</w:t>
            </w:r>
            <w:r w:rsidRPr="00D61899">
              <w:rPr>
                <w:rFonts w:hint="eastAsia"/>
                <w:color w:val="FF0000"/>
                <w:sz w:val="20"/>
              </w:rPr>
              <w:t>、空调线路各自单放，中间不允许有接头，其他线路原暗盒内</w:t>
            </w:r>
            <w:r w:rsidRPr="00D61899">
              <w:rPr>
                <w:rFonts w:hint="eastAsia"/>
                <w:color w:val="FF0000"/>
                <w:sz w:val="20"/>
              </w:rPr>
              <w:lastRenderedPageBreak/>
              <w:t>允许并接，但必须做绝缘保护。空调柜机用</w:t>
            </w:r>
            <w:r w:rsidRPr="00D61899">
              <w:rPr>
                <w:rFonts w:hint="eastAsia"/>
                <w:color w:val="FF0000"/>
                <w:sz w:val="20"/>
              </w:rPr>
              <w:t>4</w:t>
            </w:r>
            <w:r w:rsidRPr="00D61899">
              <w:rPr>
                <w:rFonts w:hint="eastAsia"/>
                <w:color w:val="FF0000"/>
                <w:sz w:val="20"/>
              </w:rPr>
              <w:t>平方，地线用</w:t>
            </w:r>
            <w:r w:rsidRPr="00D61899">
              <w:rPr>
                <w:rFonts w:hint="eastAsia"/>
                <w:color w:val="FF0000"/>
                <w:sz w:val="20"/>
              </w:rPr>
              <w:t>2.5</w:t>
            </w:r>
            <w:r w:rsidRPr="00D61899">
              <w:rPr>
                <w:rFonts w:hint="eastAsia"/>
                <w:color w:val="FF0000"/>
                <w:sz w:val="20"/>
              </w:rPr>
              <w:t>平方，挂机用</w:t>
            </w:r>
            <w:r w:rsidRPr="00D61899">
              <w:rPr>
                <w:rFonts w:hint="eastAsia"/>
                <w:color w:val="FF0000"/>
                <w:sz w:val="20"/>
              </w:rPr>
              <w:t>2.5</w:t>
            </w:r>
            <w:r w:rsidRPr="00D61899">
              <w:rPr>
                <w:rFonts w:hint="eastAsia"/>
                <w:color w:val="FF0000"/>
                <w:sz w:val="20"/>
              </w:rPr>
              <w:t>平方。</w:t>
            </w:r>
            <w:r w:rsidRPr="00D61899">
              <w:rPr>
                <w:rFonts w:hint="eastAsia"/>
                <w:color w:val="FF0000"/>
                <w:sz w:val="20"/>
              </w:rPr>
              <w:t>5</w:t>
            </w:r>
            <w:r w:rsidRPr="00D61899">
              <w:rPr>
                <w:rFonts w:hint="eastAsia"/>
                <w:color w:val="FF0000"/>
                <w:sz w:val="20"/>
              </w:rPr>
              <w:t>、厨房、卫生间各自单放</w:t>
            </w:r>
            <w:r w:rsidRPr="00D61899">
              <w:rPr>
                <w:rFonts w:hint="eastAsia"/>
                <w:color w:val="FF0000"/>
                <w:sz w:val="20"/>
              </w:rPr>
              <w:t>4</w:t>
            </w:r>
            <w:r w:rsidRPr="00D61899">
              <w:rPr>
                <w:rFonts w:hint="eastAsia"/>
                <w:color w:val="FF0000"/>
                <w:sz w:val="20"/>
              </w:rPr>
              <w:t>平方主线，地线用</w:t>
            </w:r>
            <w:r w:rsidRPr="00D61899">
              <w:rPr>
                <w:rFonts w:hint="eastAsia"/>
                <w:color w:val="FF0000"/>
                <w:sz w:val="20"/>
              </w:rPr>
              <w:t>2.5</w:t>
            </w:r>
            <w:r w:rsidRPr="00D61899">
              <w:rPr>
                <w:rFonts w:hint="eastAsia"/>
                <w:color w:val="FF0000"/>
                <w:sz w:val="20"/>
              </w:rPr>
              <w:t>平方；</w:t>
            </w:r>
            <w:r w:rsidRPr="00D61899">
              <w:rPr>
                <w:rFonts w:hint="eastAsia"/>
                <w:color w:val="FF0000"/>
                <w:sz w:val="20"/>
              </w:rPr>
              <w:t>6</w:t>
            </w:r>
            <w:r w:rsidRPr="00D61899">
              <w:rPr>
                <w:rFonts w:hint="eastAsia"/>
                <w:color w:val="FF0000"/>
                <w:sz w:val="20"/>
              </w:rPr>
              <w:t>、普通插座为</w:t>
            </w:r>
            <w:r w:rsidRPr="00D61899">
              <w:rPr>
                <w:rFonts w:hint="eastAsia"/>
                <w:color w:val="FF0000"/>
                <w:sz w:val="20"/>
              </w:rPr>
              <w:t>2.5</w:t>
            </w:r>
            <w:r w:rsidRPr="00D61899">
              <w:rPr>
                <w:rFonts w:hint="eastAsia"/>
                <w:color w:val="FF0000"/>
                <w:sz w:val="20"/>
              </w:rPr>
              <w:t>平方线，照明控制线为</w:t>
            </w:r>
            <w:r w:rsidRPr="00D61899">
              <w:rPr>
                <w:rFonts w:hint="eastAsia"/>
                <w:color w:val="FF0000"/>
                <w:sz w:val="20"/>
              </w:rPr>
              <w:t>1.5</w:t>
            </w:r>
            <w:r w:rsidRPr="00D61899">
              <w:rPr>
                <w:rFonts w:hint="eastAsia"/>
                <w:color w:val="FF0000"/>
                <w:sz w:val="20"/>
              </w:rPr>
              <w:t>平方线。无吊顶的顶面照明线允许开粉刷层布护套线，吊顶内线路必须穿管并固定在原结构板上；</w:t>
            </w:r>
            <w:r w:rsidRPr="00D61899">
              <w:rPr>
                <w:rFonts w:hint="eastAsia"/>
                <w:color w:val="FF0000"/>
                <w:sz w:val="20"/>
              </w:rPr>
              <w:t>7</w:t>
            </w:r>
            <w:r w:rsidRPr="00D61899">
              <w:rPr>
                <w:rFonts w:hint="eastAsia"/>
                <w:color w:val="FF0000"/>
                <w:sz w:val="20"/>
              </w:rPr>
              <w:t>、此报价为强电路改造的材料费，如重排则按重排的材料费报价。别墅、复式楼等如业主要求每层设一配电箱的，按线路重排报价。</w:t>
            </w:r>
          </w:p>
        </w:tc>
      </w:tr>
      <w:tr w:rsidR="00D61899" w:rsidRPr="00D61899" w:rsidTr="00734CA2">
        <w:trPr>
          <w:trHeight w:val="4968"/>
        </w:trPr>
        <w:tc>
          <w:tcPr>
            <w:tcW w:w="729" w:type="dxa"/>
            <w:tcBorders>
              <w:top w:val="single" w:sz="4" w:space="0" w:color="auto"/>
              <w:left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 w:val="20"/>
              </w:rPr>
            </w:pPr>
            <w:r w:rsidRPr="00D61899">
              <w:rPr>
                <w:rFonts w:ascii="宋体" w:hAnsi="宋体" w:cs="宋体" w:hint="eastAsia"/>
                <w:color w:val="FF0000"/>
                <w:sz w:val="20"/>
              </w:rPr>
              <w:lastRenderedPageBreak/>
              <w:t>2</w:t>
            </w:r>
          </w:p>
        </w:tc>
        <w:tc>
          <w:tcPr>
            <w:tcW w:w="1052" w:type="dxa"/>
            <w:tcBorders>
              <w:top w:val="single" w:sz="4" w:space="0" w:color="auto"/>
              <w:left w:val="single" w:sz="4" w:space="0" w:color="000000"/>
              <w:right w:val="single" w:sz="4" w:space="0" w:color="000000"/>
            </w:tcBorders>
            <w:vAlign w:val="center"/>
          </w:tcPr>
          <w:p w:rsidR="00D61899" w:rsidRPr="00D61899" w:rsidRDefault="00D61899" w:rsidP="00734CA2">
            <w:pPr>
              <w:widowControl/>
              <w:jc w:val="left"/>
              <w:rPr>
                <w:rFonts w:ascii="宋体" w:hAnsi="宋体"/>
                <w:color w:val="FF0000"/>
                <w:kern w:val="0"/>
                <w:sz w:val="24"/>
              </w:rPr>
            </w:pPr>
            <w:r w:rsidRPr="00D61899">
              <w:rPr>
                <w:rFonts w:ascii="宋体" w:hAnsi="宋体" w:hint="eastAsia"/>
                <w:color w:val="FF0000"/>
                <w:kern w:val="0"/>
                <w:sz w:val="24"/>
              </w:rPr>
              <w:t>弱电路改造材料</w:t>
            </w:r>
          </w:p>
        </w:tc>
        <w:tc>
          <w:tcPr>
            <w:tcW w:w="644" w:type="dxa"/>
            <w:gridSpan w:val="3"/>
            <w:tcBorders>
              <w:top w:val="single" w:sz="4" w:space="0" w:color="auto"/>
              <w:left w:val="single" w:sz="4" w:space="0" w:color="000000"/>
              <w:right w:val="single" w:sz="4" w:space="0" w:color="000000"/>
            </w:tcBorders>
            <w:vAlign w:val="center"/>
          </w:tcPr>
          <w:p w:rsidR="00D61899" w:rsidRPr="00D61899" w:rsidRDefault="00D61899" w:rsidP="00734CA2">
            <w:pPr>
              <w:jc w:val="center"/>
              <w:rPr>
                <w:rFonts w:ascii="宋体" w:hAnsi="宋体"/>
                <w:color w:val="FF0000"/>
                <w:szCs w:val="21"/>
              </w:rPr>
            </w:pPr>
            <w:r w:rsidRPr="00D61899">
              <w:rPr>
                <w:rFonts w:ascii="宋体" w:hAnsi="宋体" w:cs="宋体" w:hint="eastAsia"/>
                <w:color w:val="FF0000"/>
                <w:sz w:val="20"/>
              </w:rPr>
              <w:t>㎡</w:t>
            </w:r>
          </w:p>
        </w:tc>
        <w:tc>
          <w:tcPr>
            <w:tcW w:w="733" w:type="dxa"/>
            <w:gridSpan w:val="2"/>
            <w:tcBorders>
              <w:top w:val="single" w:sz="4" w:space="0" w:color="auto"/>
              <w:left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r w:rsidRPr="00D61899">
              <w:rPr>
                <w:rFonts w:ascii="宋体" w:hAnsi="宋体" w:cs="宋体" w:hint="eastAsia"/>
                <w:color w:val="FF0000"/>
                <w:szCs w:val="21"/>
              </w:rPr>
              <w:t>70</w:t>
            </w:r>
          </w:p>
        </w:tc>
        <w:tc>
          <w:tcPr>
            <w:tcW w:w="685" w:type="dxa"/>
            <w:tcBorders>
              <w:top w:val="single" w:sz="4" w:space="0" w:color="auto"/>
              <w:left w:val="single" w:sz="4" w:space="0" w:color="000000"/>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right w:val="single" w:sz="4" w:space="0" w:color="000000"/>
            </w:tcBorders>
          </w:tcPr>
          <w:p w:rsidR="00D61899" w:rsidRPr="00D61899" w:rsidRDefault="00D61899" w:rsidP="00734CA2">
            <w:pPr>
              <w:widowControl/>
              <w:jc w:val="left"/>
              <w:rPr>
                <w:color w:val="FF0000"/>
              </w:rPr>
            </w:pPr>
            <w:r w:rsidRPr="00D61899">
              <w:rPr>
                <w:rFonts w:hint="eastAsia"/>
                <w:b/>
                <w:color w:val="FF0000"/>
                <w:sz w:val="20"/>
              </w:rPr>
              <w:t>材料说明：</w:t>
            </w:r>
            <w:r w:rsidRPr="00D61899">
              <w:rPr>
                <w:rFonts w:hint="eastAsia"/>
                <w:color w:val="FF0000"/>
                <w:sz w:val="20"/>
              </w:rPr>
              <w:t>1</w:t>
            </w:r>
            <w:r w:rsidRPr="00D61899">
              <w:rPr>
                <w:rFonts w:hint="eastAsia"/>
                <w:color w:val="FF0000"/>
                <w:sz w:val="20"/>
              </w:rPr>
              <w:t>、含线管、暗盒、电话线、网络线、有线电视线、音响线、直接、盒接、胶布、套管。</w:t>
            </w:r>
            <w:r w:rsidRPr="00D61899">
              <w:rPr>
                <w:rFonts w:hint="eastAsia"/>
                <w:color w:val="FF0000"/>
                <w:sz w:val="20"/>
              </w:rPr>
              <w:t>2</w:t>
            </w:r>
            <w:r w:rsidRPr="00D61899">
              <w:rPr>
                <w:rFonts w:hint="eastAsia"/>
                <w:color w:val="FF0000"/>
                <w:sz w:val="20"/>
              </w:rPr>
              <w:t>、不含布管人工、面板安装、地面开槽、弱电箱及内部配件。</w:t>
            </w:r>
            <w:r w:rsidRPr="00D61899">
              <w:rPr>
                <w:rFonts w:hint="eastAsia"/>
                <w:color w:val="FF0000"/>
                <w:sz w:val="20"/>
              </w:rPr>
              <w:t xml:space="preserve">                                                            </w:t>
            </w:r>
            <w:r w:rsidRPr="00D61899">
              <w:rPr>
                <w:rFonts w:hint="eastAsia"/>
                <w:b/>
                <w:color w:val="FF0000"/>
                <w:sz w:val="20"/>
              </w:rPr>
              <w:t>工艺说明：</w:t>
            </w:r>
            <w:r w:rsidRPr="00D61899">
              <w:rPr>
                <w:rFonts w:hint="eastAsia"/>
                <w:color w:val="FF0000"/>
                <w:sz w:val="20"/>
              </w:rPr>
              <w:t>1</w:t>
            </w:r>
            <w:r w:rsidRPr="00D61899">
              <w:rPr>
                <w:rFonts w:hint="eastAsia"/>
                <w:color w:val="FF0000"/>
                <w:sz w:val="20"/>
              </w:rPr>
              <w:t>、允许使用土建原有入户线管的使用；</w:t>
            </w:r>
            <w:r w:rsidRPr="00D61899">
              <w:rPr>
                <w:rFonts w:hint="eastAsia"/>
                <w:color w:val="FF0000"/>
                <w:sz w:val="20"/>
              </w:rPr>
              <w:t>2</w:t>
            </w:r>
            <w:r w:rsidRPr="00D61899">
              <w:rPr>
                <w:rFonts w:hint="eastAsia"/>
                <w:color w:val="FF0000"/>
                <w:sz w:val="20"/>
              </w:rPr>
              <w:t>、顺墙角四周排布并用弹簧弯弯管，地面排线管并排不超过</w:t>
            </w:r>
            <w:r w:rsidRPr="00D61899">
              <w:rPr>
                <w:rFonts w:hint="eastAsia"/>
                <w:color w:val="FF0000"/>
                <w:sz w:val="20"/>
              </w:rPr>
              <w:t>4</w:t>
            </w:r>
            <w:r w:rsidRPr="00D61899">
              <w:rPr>
                <w:rFonts w:hint="eastAsia"/>
                <w:color w:val="FF0000"/>
                <w:sz w:val="20"/>
              </w:rPr>
              <w:t>根，管内穿线截面面积不超过管径的</w:t>
            </w:r>
            <w:r w:rsidRPr="00D61899">
              <w:rPr>
                <w:rFonts w:hint="eastAsia"/>
                <w:color w:val="FF0000"/>
                <w:sz w:val="20"/>
              </w:rPr>
              <w:t>40</w:t>
            </w:r>
            <w:r w:rsidRPr="00D61899">
              <w:rPr>
                <w:rFonts w:hint="eastAsia"/>
                <w:color w:val="FF0000"/>
                <w:sz w:val="20"/>
              </w:rPr>
              <w:t>﹪，电话线和电视线同管</w:t>
            </w:r>
            <w:r w:rsidRPr="00D61899">
              <w:rPr>
                <w:rFonts w:hint="eastAsia"/>
                <w:color w:val="FF0000"/>
                <w:sz w:val="20"/>
              </w:rPr>
              <w:t>16</w:t>
            </w:r>
            <w:r w:rsidRPr="00D61899">
              <w:rPr>
                <w:rFonts w:hint="eastAsia"/>
                <w:color w:val="FF0000"/>
                <w:sz w:val="20"/>
              </w:rPr>
              <w:t>管不超过</w:t>
            </w:r>
            <w:r w:rsidRPr="00D61899">
              <w:rPr>
                <w:rFonts w:hint="eastAsia"/>
                <w:color w:val="FF0000"/>
                <w:sz w:val="20"/>
              </w:rPr>
              <w:t>2</w:t>
            </w:r>
            <w:r w:rsidRPr="00D61899">
              <w:rPr>
                <w:rFonts w:hint="eastAsia"/>
                <w:color w:val="FF0000"/>
                <w:sz w:val="20"/>
              </w:rPr>
              <w:t>根，</w:t>
            </w:r>
            <w:r w:rsidRPr="00D61899">
              <w:rPr>
                <w:rFonts w:hint="eastAsia"/>
                <w:color w:val="FF0000"/>
                <w:sz w:val="20"/>
              </w:rPr>
              <w:t>20</w:t>
            </w:r>
            <w:r w:rsidRPr="00D61899">
              <w:rPr>
                <w:rFonts w:hint="eastAsia"/>
                <w:color w:val="FF0000"/>
                <w:sz w:val="20"/>
              </w:rPr>
              <w:t>管不超过</w:t>
            </w:r>
            <w:r w:rsidRPr="00D61899">
              <w:rPr>
                <w:rFonts w:hint="eastAsia"/>
                <w:color w:val="FF0000"/>
                <w:sz w:val="20"/>
              </w:rPr>
              <w:t>3</w:t>
            </w:r>
            <w:r w:rsidRPr="00D61899">
              <w:rPr>
                <w:rFonts w:hint="eastAsia"/>
                <w:color w:val="FF0000"/>
                <w:sz w:val="20"/>
              </w:rPr>
              <w:t>根。</w:t>
            </w:r>
            <w:r w:rsidRPr="00D61899">
              <w:rPr>
                <w:rFonts w:hint="eastAsia"/>
                <w:color w:val="FF0000"/>
                <w:sz w:val="20"/>
              </w:rPr>
              <w:t>3</w:t>
            </w:r>
            <w:r w:rsidRPr="00D61899">
              <w:rPr>
                <w:rFonts w:hint="eastAsia"/>
                <w:color w:val="FF0000"/>
                <w:sz w:val="20"/>
              </w:rPr>
              <w:t>、含墙面开槽和修补，允许地面布管（铺地板楞和有空间时），如地板、地砖下无足够空间或其他原因无法布排时，必须地面开槽，每米加</w:t>
            </w:r>
            <w:r w:rsidRPr="00D61899">
              <w:rPr>
                <w:rFonts w:hint="eastAsia"/>
                <w:color w:val="FF0000"/>
                <w:sz w:val="20"/>
              </w:rPr>
              <w:t>5</w:t>
            </w:r>
            <w:r w:rsidRPr="00D61899">
              <w:rPr>
                <w:rFonts w:hint="eastAsia"/>
                <w:color w:val="FF0000"/>
                <w:sz w:val="20"/>
              </w:rPr>
              <w:t>元（另计算）；</w:t>
            </w:r>
            <w:r w:rsidRPr="00D61899">
              <w:rPr>
                <w:rFonts w:hint="eastAsia"/>
                <w:color w:val="FF0000"/>
                <w:sz w:val="20"/>
              </w:rPr>
              <w:t>4</w:t>
            </w:r>
            <w:r w:rsidRPr="00D61899">
              <w:rPr>
                <w:rFonts w:hint="eastAsia"/>
                <w:color w:val="FF0000"/>
                <w:sz w:val="20"/>
              </w:rPr>
              <w:t>、有线电视线、网络线、电话线每个房间均为一套，环绕线只排到电视机旁或电视机对面背景墙上，不含其他房间的音响布线。</w:t>
            </w:r>
            <w:r w:rsidRPr="00D61899">
              <w:rPr>
                <w:rFonts w:hint="eastAsia"/>
                <w:color w:val="FF0000"/>
                <w:sz w:val="20"/>
              </w:rPr>
              <w:t>5</w:t>
            </w:r>
            <w:r w:rsidRPr="00D61899">
              <w:rPr>
                <w:rFonts w:hint="eastAsia"/>
                <w:color w:val="FF0000"/>
                <w:sz w:val="20"/>
              </w:rPr>
              <w:t>、主房间弱电各排一路，如需增加电话线，允许串接，卫生间的电话线允许从其他房间串接。</w:t>
            </w:r>
            <w:r w:rsidRPr="00D61899">
              <w:rPr>
                <w:rFonts w:hint="eastAsia"/>
                <w:color w:val="FF0000"/>
                <w:sz w:val="20"/>
              </w:rPr>
              <w:t>6</w:t>
            </w:r>
            <w:r w:rsidRPr="00D61899">
              <w:rPr>
                <w:rFonts w:hint="eastAsia"/>
                <w:color w:val="FF0000"/>
                <w:sz w:val="20"/>
              </w:rPr>
              <w:t>、不含红外防盗、对讲系统的排布，特殊情况另议。</w:t>
            </w:r>
            <w:r w:rsidRPr="00D61899">
              <w:rPr>
                <w:rFonts w:hint="eastAsia"/>
                <w:color w:val="FF0000"/>
                <w:sz w:val="20"/>
              </w:rPr>
              <w:t>7</w:t>
            </w:r>
            <w:r w:rsidRPr="00D61899">
              <w:rPr>
                <w:rFonts w:hint="eastAsia"/>
                <w:color w:val="FF0000"/>
                <w:sz w:val="20"/>
              </w:rPr>
              <w:t>、布点按室内人体使用标准（业主特殊要求除外）</w:t>
            </w:r>
          </w:p>
        </w:tc>
      </w:tr>
      <w:tr w:rsidR="00D61899" w:rsidRPr="00D61899" w:rsidTr="00734CA2">
        <w:trPr>
          <w:trHeight w:val="2600"/>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3</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强电路改造人工费（按套内建筑面积计算）</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70</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tcPr>
          <w:p w:rsidR="00D61899" w:rsidRPr="0074069B" w:rsidRDefault="00D61899" w:rsidP="0074069B">
            <w:pPr>
              <w:jc w:val="left"/>
              <w:rPr>
                <w:color w:val="FF0000"/>
                <w:sz w:val="20"/>
                <w:szCs w:val="20"/>
              </w:rPr>
            </w:pPr>
            <w:r w:rsidRPr="0074069B">
              <w:rPr>
                <w:rFonts w:hint="eastAsia"/>
                <w:b/>
                <w:color w:val="FF0000"/>
                <w:sz w:val="20"/>
                <w:szCs w:val="20"/>
              </w:rPr>
              <w:t>材料说明：</w:t>
            </w:r>
            <w:r w:rsidRPr="0074069B">
              <w:rPr>
                <w:rFonts w:hint="eastAsia"/>
                <w:color w:val="FF0000"/>
                <w:sz w:val="20"/>
                <w:szCs w:val="20"/>
              </w:rPr>
              <w:t>1</w:t>
            </w:r>
            <w:r w:rsidRPr="0074069B">
              <w:rPr>
                <w:rFonts w:hint="eastAsia"/>
                <w:color w:val="FF0000"/>
                <w:sz w:val="20"/>
                <w:szCs w:val="20"/>
              </w:rPr>
              <w:t>、含布管、穿线、包（维）；</w:t>
            </w:r>
            <w:r w:rsidRPr="0074069B">
              <w:rPr>
                <w:rFonts w:hint="eastAsia"/>
                <w:color w:val="FF0000"/>
                <w:sz w:val="20"/>
                <w:szCs w:val="20"/>
              </w:rPr>
              <w:t>2</w:t>
            </w:r>
            <w:r w:rsidRPr="0074069B">
              <w:rPr>
                <w:rFonts w:hint="eastAsia"/>
                <w:color w:val="FF0000"/>
                <w:sz w:val="20"/>
                <w:szCs w:val="20"/>
              </w:rPr>
              <w:t>、不含插座、开关面板的安装，配电箱、内部配件及入户线路；</w:t>
            </w:r>
            <w:r w:rsidRPr="0074069B">
              <w:rPr>
                <w:rFonts w:hint="eastAsia"/>
                <w:color w:val="FF0000"/>
                <w:sz w:val="20"/>
                <w:szCs w:val="20"/>
              </w:rPr>
              <w:t>4</w:t>
            </w:r>
            <w:r w:rsidRPr="0074069B">
              <w:rPr>
                <w:rFonts w:hint="eastAsia"/>
                <w:color w:val="FF0000"/>
                <w:sz w:val="20"/>
                <w:szCs w:val="20"/>
              </w:rPr>
              <w:t>、不含地面开槽、有关中央空调和供暖插座的线路布排。</w:t>
            </w:r>
            <w:r w:rsidRPr="0074069B">
              <w:rPr>
                <w:rFonts w:hint="eastAsia"/>
                <w:color w:val="FF0000"/>
                <w:sz w:val="20"/>
                <w:szCs w:val="20"/>
              </w:rPr>
              <w:t xml:space="preserve">                                                        </w:t>
            </w:r>
            <w:r w:rsidRPr="0074069B">
              <w:rPr>
                <w:rFonts w:hint="eastAsia"/>
                <w:b/>
                <w:color w:val="FF0000"/>
                <w:sz w:val="20"/>
                <w:szCs w:val="20"/>
              </w:rPr>
              <w:t>工艺说明：</w:t>
            </w:r>
            <w:r w:rsidRPr="0074069B">
              <w:rPr>
                <w:rFonts w:hint="eastAsia"/>
                <w:color w:val="FF0000"/>
                <w:sz w:val="20"/>
                <w:szCs w:val="20"/>
              </w:rPr>
              <w:t>1</w:t>
            </w:r>
            <w:r w:rsidRPr="0074069B">
              <w:rPr>
                <w:rFonts w:hint="eastAsia"/>
                <w:color w:val="FF0000"/>
                <w:sz w:val="20"/>
                <w:szCs w:val="20"/>
              </w:rPr>
              <w:t>、允许土建原有管路的使用；</w:t>
            </w:r>
            <w:r w:rsidRPr="0074069B">
              <w:rPr>
                <w:rFonts w:hint="eastAsia"/>
                <w:color w:val="FF0000"/>
                <w:sz w:val="20"/>
                <w:szCs w:val="20"/>
              </w:rPr>
              <w:t>2</w:t>
            </w:r>
            <w:r w:rsidRPr="0074069B">
              <w:rPr>
                <w:rFonts w:hint="eastAsia"/>
                <w:color w:val="FF0000"/>
                <w:sz w:val="20"/>
                <w:szCs w:val="20"/>
              </w:rPr>
              <w:t>、顺墙角四周排布并用弹簧弯弯管，地面排管线并排不超过</w:t>
            </w:r>
            <w:r w:rsidRPr="0074069B">
              <w:rPr>
                <w:rFonts w:hint="eastAsia"/>
                <w:color w:val="FF0000"/>
                <w:sz w:val="20"/>
                <w:szCs w:val="20"/>
              </w:rPr>
              <w:t>4</w:t>
            </w:r>
            <w:r w:rsidRPr="0074069B">
              <w:rPr>
                <w:rFonts w:hint="eastAsia"/>
                <w:color w:val="FF0000"/>
                <w:sz w:val="20"/>
                <w:szCs w:val="20"/>
              </w:rPr>
              <w:t>根，管内穿线截面面积不超过管径的</w:t>
            </w:r>
            <w:r w:rsidRPr="0074069B">
              <w:rPr>
                <w:rFonts w:hint="eastAsia"/>
                <w:color w:val="FF0000"/>
                <w:sz w:val="20"/>
                <w:szCs w:val="20"/>
              </w:rPr>
              <w:t>40</w:t>
            </w:r>
            <w:r w:rsidRPr="0074069B">
              <w:rPr>
                <w:rFonts w:hint="eastAsia"/>
                <w:color w:val="FF0000"/>
                <w:sz w:val="20"/>
                <w:szCs w:val="20"/>
              </w:rPr>
              <w:t>﹪；</w:t>
            </w:r>
            <w:r w:rsidRPr="0074069B">
              <w:rPr>
                <w:rFonts w:hint="eastAsia"/>
                <w:color w:val="FF0000"/>
                <w:sz w:val="20"/>
                <w:szCs w:val="20"/>
              </w:rPr>
              <w:t>3</w:t>
            </w:r>
            <w:r w:rsidRPr="0074069B">
              <w:rPr>
                <w:rFonts w:hint="eastAsia"/>
                <w:color w:val="FF0000"/>
                <w:sz w:val="20"/>
                <w:szCs w:val="20"/>
              </w:rPr>
              <w:t>、同一管内穿线不超过</w:t>
            </w:r>
            <w:r w:rsidRPr="0074069B">
              <w:rPr>
                <w:rFonts w:hint="eastAsia"/>
                <w:color w:val="FF0000"/>
                <w:sz w:val="20"/>
                <w:szCs w:val="20"/>
              </w:rPr>
              <w:t>3</w:t>
            </w:r>
            <w:r w:rsidRPr="0074069B">
              <w:rPr>
                <w:rFonts w:hint="eastAsia"/>
                <w:color w:val="FF0000"/>
                <w:sz w:val="20"/>
                <w:szCs w:val="20"/>
              </w:rPr>
              <w:t>根线。</w:t>
            </w:r>
            <w:r w:rsidRPr="0074069B">
              <w:rPr>
                <w:rFonts w:hint="eastAsia"/>
                <w:color w:val="FF0000"/>
                <w:sz w:val="20"/>
                <w:szCs w:val="20"/>
              </w:rPr>
              <w:t>4</w:t>
            </w:r>
            <w:r w:rsidRPr="0074069B">
              <w:rPr>
                <w:rFonts w:hint="eastAsia"/>
                <w:color w:val="FF0000"/>
                <w:sz w:val="20"/>
                <w:szCs w:val="20"/>
              </w:rPr>
              <w:t>、含墙面开槽和修补，允许地面布管（铺地板楞和有空间时），如地板、地砖下无足够空间或其他原因无法布排时，必须地面开槽，每米加</w:t>
            </w:r>
            <w:r w:rsidRPr="0074069B">
              <w:rPr>
                <w:rFonts w:hint="eastAsia"/>
                <w:color w:val="FF0000"/>
                <w:sz w:val="20"/>
                <w:szCs w:val="20"/>
              </w:rPr>
              <w:t>5</w:t>
            </w:r>
            <w:r w:rsidRPr="0074069B">
              <w:rPr>
                <w:rFonts w:hint="eastAsia"/>
                <w:color w:val="FF0000"/>
                <w:sz w:val="20"/>
                <w:szCs w:val="20"/>
              </w:rPr>
              <w:t>元（另计算）；</w:t>
            </w:r>
            <w:r w:rsidRPr="0074069B">
              <w:rPr>
                <w:rFonts w:hint="eastAsia"/>
                <w:color w:val="FF0000"/>
                <w:sz w:val="20"/>
                <w:szCs w:val="20"/>
              </w:rPr>
              <w:t>5</w:t>
            </w:r>
            <w:r w:rsidRPr="0074069B">
              <w:rPr>
                <w:rFonts w:hint="eastAsia"/>
                <w:color w:val="FF0000"/>
                <w:sz w:val="20"/>
                <w:szCs w:val="20"/>
              </w:rPr>
              <w:t>、空调线路各自单放，中间不允许有接头，其他线路原暗盒内允许并接，但必须做绝缘保护。空调柜机用</w:t>
            </w:r>
            <w:r w:rsidRPr="0074069B">
              <w:rPr>
                <w:rFonts w:hint="eastAsia"/>
                <w:color w:val="FF0000"/>
                <w:sz w:val="20"/>
                <w:szCs w:val="20"/>
              </w:rPr>
              <w:t>4</w:t>
            </w:r>
            <w:r w:rsidRPr="0074069B">
              <w:rPr>
                <w:rFonts w:hint="eastAsia"/>
                <w:color w:val="FF0000"/>
                <w:sz w:val="20"/>
                <w:szCs w:val="20"/>
              </w:rPr>
              <w:t>平方</w:t>
            </w:r>
            <w:r w:rsidR="0074069B">
              <w:rPr>
                <w:rFonts w:hint="eastAsia"/>
                <w:color w:val="FF0000"/>
                <w:sz w:val="20"/>
                <w:szCs w:val="20"/>
              </w:rPr>
              <w:t>。</w:t>
            </w:r>
          </w:p>
        </w:tc>
      </w:tr>
      <w:tr w:rsidR="00D61899" w:rsidRPr="00D61899" w:rsidTr="00734CA2">
        <w:trPr>
          <w:trHeight w:val="667"/>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lastRenderedPageBreak/>
              <w:t>4</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开关面板安装、调试</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项</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工艺说明：</w:t>
            </w:r>
            <w:r w:rsidRPr="00D61899">
              <w:rPr>
                <w:rFonts w:hint="eastAsia"/>
                <w:color w:val="FF0000"/>
                <w:sz w:val="20"/>
              </w:rPr>
              <w:t>1</w:t>
            </w:r>
            <w:r w:rsidRPr="00D61899">
              <w:rPr>
                <w:rFonts w:hint="eastAsia"/>
                <w:color w:val="FF0000"/>
                <w:sz w:val="20"/>
              </w:rPr>
              <w:t>、安装调试各类面板、贯通。</w:t>
            </w:r>
            <w:r w:rsidRPr="00D61899">
              <w:rPr>
                <w:rFonts w:hint="eastAsia"/>
                <w:color w:val="FF0000"/>
                <w:sz w:val="20"/>
              </w:rPr>
              <w:t>2</w:t>
            </w:r>
            <w:r w:rsidRPr="00D61899">
              <w:rPr>
                <w:rFonts w:hint="eastAsia"/>
                <w:color w:val="FF0000"/>
                <w:sz w:val="20"/>
              </w:rPr>
              <w:t>、面积</w:t>
            </w:r>
            <w:r w:rsidRPr="00D61899">
              <w:rPr>
                <w:rFonts w:hint="eastAsia"/>
                <w:color w:val="FF0000"/>
                <w:sz w:val="20"/>
              </w:rPr>
              <w:t>120</w:t>
            </w:r>
            <w:r w:rsidRPr="00D61899">
              <w:rPr>
                <w:rFonts w:hint="eastAsia"/>
                <w:color w:val="FF0000"/>
                <w:sz w:val="20"/>
              </w:rPr>
              <w:t>㎡以外加</w:t>
            </w:r>
            <w:r w:rsidRPr="00D61899">
              <w:rPr>
                <w:rFonts w:hint="eastAsia"/>
                <w:color w:val="FF0000"/>
                <w:sz w:val="20"/>
              </w:rPr>
              <w:t>400</w:t>
            </w:r>
            <w:r w:rsidRPr="00D61899">
              <w:rPr>
                <w:rFonts w:hint="eastAsia"/>
                <w:color w:val="FF0000"/>
                <w:sz w:val="20"/>
              </w:rPr>
              <w:t>元，面积</w:t>
            </w:r>
            <w:r w:rsidRPr="00D61899">
              <w:rPr>
                <w:rFonts w:hint="eastAsia"/>
                <w:color w:val="FF0000"/>
                <w:sz w:val="20"/>
              </w:rPr>
              <w:t>200</w:t>
            </w:r>
            <w:r w:rsidRPr="00D61899">
              <w:rPr>
                <w:rFonts w:hint="eastAsia"/>
                <w:color w:val="FF0000"/>
                <w:sz w:val="20"/>
              </w:rPr>
              <w:t>㎡以外加</w:t>
            </w:r>
            <w:r w:rsidRPr="00D61899">
              <w:rPr>
                <w:rFonts w:hint="eastAsia"/>
                <w:color w:val="FF0000"/>
                <w:sz w:val="20"/>
              </w:rPr>
              <w:t>600</w:t>
            </w:r>
            <w:r w:rsidRPr="00D61899">
              <w:rPr>
                <w:rFonts w:hint="eastAsia"/>
                <w:color w:val="FF0000"/>
                <w:sz w:val="20"/>
              </w:rPr>
              <w:t>元。</w:t>
            </w:r>
            <w:r w:rsidRPr="00D61899">
              <w:rPr>
                <w:rFonts w:hint="eastAsia"/>
                <w:color w:val="FF0000"/>
                <w:sz w:val="20"/>
              </w:rPr>
              <w:t xml:space="preserve">  </w:t>
            </w:r>
          </w:p>
        </w:tc>
      </w:tr>
      <w:tr w:rsidR="00D61899" w:rsidRPr="00D61899" w:rsidTr="00734CA2">
        <w:trPr>
          <w:trHeight w:val="347"/>
        </w:trPr>
        <w:tc>
          <w:tcPr>
            <w:tcW w:w="729" w:type="dxa"/>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widowControl/>
              <w:jc w:val="center"/>
              <w:textAlignment w:val="center"/>
              <w:rPr>
                <w:rFonts w:ascii="宋体" w:hAnsi="宋体" w:cs="宋体"/>
                <w:b/>
                <w:color w:val="FF0000"/>
                <w:sz w:val="28"/>
              </w:rPr>
            </w:pPr>
            <w:r w:rsidRPr="00D61899">
              <w:rPr>
                <w:rFonts w:ascii="宋体" w:hAnsi="宋体" w:cs="宋体" w:hint="eastAsia"/>
                <w:b/>
                <w:color w:val="FF0000"/>
                <w:sz w:val="28"/>
              </w:rPr>
              <w:t>三</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widowControl/>
              <w:jc w:val="center"/>
              <w:textAlignment w:val="center"/>
              <w:rPr>
                <w:rFonts w:ascii="宋体" w:hAnsi="宋体" w:cs="宋体"/>
                <w:b/>
                <w:color w:val="FF0000"/>
                <w:sz w:val="28"/>
              </w:rPr>
            </w:pPr>
            <w:r w:rsidRPr="00D61899">
              <w:rPr>
                <w:rFonts w:ascii="宋体" w:hAnsi="宋体" w:cs="宋体" w:hint="eastAsia"/>
                <w:b/>
                <w:color w:val="FF0000"/>
                <w:sz w:val="28"/>
              </w:rPr>
              <w:t>地</w:t>
            </w:r>
            <w:r w:rsidRPr="00D61899">
              <w:rPr>
                <w:rFonts w:ascii="宋体" w:hAnsi="宋体" w:cs="宋体"/>
                <w:b/>
                <w:color w:val="FF0000"/>
                <w:sz w:val="28"/>
              </w:rPr>
              <w:t>墙面工程</w:t>
            </w:r>
          </w:p>
        </w:tc>
      </w:tr>
      <w:tr w:rsidR="00D61899" w:rsidRPr="00D61899" w:rsidTr="00734CA2">
        <w:trPr>
          <w:trHeight w:val="174"/>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地砖铺设</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47</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b/>
                <w:color w:val="FF0000"/>
                <w:sz w:val="20"/>
              </w:rPr>
              <w:t>材料说明：</w:t>
            </w:r>
            <w:r w:rsidRPr="00D61899">
              <w:rPr>
                <w:rFonts w:hint="eastAsia"/>
                <w:color w:val="FF0000"/>
                <w:sz w:val="20"/>
              </w:rPr>
              <w:t>1</w:t>
            </w:r>
            <w:r w:rsidRPr="00D61899">
              <w:rPr>
                <w:rFonts w:hint="eastAsia"/>
                <w:color w:val="FF0000"/>
                <w:sz w:val="20"/>
              </w:rPr>
              <w:t>、</w:t>
            </w:r>
            <w:r w:rsidRPr="00D61899">
              <w:rPr>
                <w:rFonts w:hint="eastAsia"/>
                <w:color w:val="FF0000"/>
                <w:sz w:val="20"/>
              </w:rPr>
              <w:t>600*600</w:t>
            </w:r>
            <w:r w:rsidRPr="00D61899">
              <w:rPr>
                <w:rFonts w:hint="eastAsia"/>
                <w:color w:val="FF0000"/>
                <w:sz w:val="20"/>
              </w:rPr>
              <w:t>灰色艺术花砖</w:t>
            </w:r>
            <w:r w:rsidRPr="00D61899">
              <w:rPr>
                <w:rFonts w:hint="eastAsia"/>
                <w:color w:val="FF0000"/>
                <w:sz w:val="20"/>
              </w:rPr>
              <w:t xml:space="preserve"> 2</w:t>
            </w:r>
            <w:r w:rsidRPr="00D61899">
              <w:rPr>
                <w:rFonts w:hint="eastAsia"/>
                <w:color w:val="FF0000"/>
                <w:sz w:val="20"/>
              </w:rPr>
              <w:t>、水泥砂浆，损耗</w:t>
            </w:r>
            <w:r w:rsidRPr="00D61899">
              <w:rPr>
                <w:rFonts w:hint="eastAsia"/>
                <w:color w:val="FF0000"/>
                <w:sz w:val="20"/>
              </w:rPr>
              <w:t>5</w:t>
            </w:r>
            <w:r w:rsidRPr="00D61899">
              <w:rPr>
                <w:rFonts w:hint="eastAsia"/>
                <w:color w:val="FF0000"/>
                <w:sz w:val="20"/>
              </w:rPr>
              <w:t>％</w:t>
            </w:r>
            <w:r w:rsidRPr="00D61899">
              <w:rPr>
                <w:rFonts w:hint="eastAsia"/>
                <w:color w:val="FF0000"/>
                <w:sz w:val="20"/>
              </w:rPr>
              <w:t>-8</w:t>
            </w:r>
            <w:r w:rsidRPr="00D61899">
              <w:rPr>
                <w:rFonts w:hint="eastAsia"/>
                <w:color w:val="FF0000"/>
                <w:sz w:val="20"/>
              </w:rPr>
              <w:t>％</w:t>
            </w:r>
            <w:r w:rsidRPr="00D61899">
              <w:rPr>
                <w:rFonts w:hint="eastAsia"/>
                <w:color w:val="FF0000"/>
                <w:sz w:val="20"/>
              </w:rPr>
              <w:t xml:space="preserve"> </w:t>
            </w:r>
            <w:r w:rsidRPr="00D61899">
              <w:rPr>
                <w:rFonts w:hint="eastAsia"/>
                <w:color w:val="FF0000"/>
                <w:sz w:val="20"/>
              </w:rPr>
              <w:t>；</w:t>
            </w:r>
            <w:r w:rsidRPr="00D61899">
              <w:rPr>
                <w:rFonts w:hint="eastAsia"/>
                <w:color w:val="FF0000"/>
                <w:sz w:val="20"/>
              </w:rPr>
              <w:t>3</w:t>
            </w:r>
            <w:r w:rsidRPr="00D61899">
              <w:rPr>
                <w:rFonts w:hint="eastAsia"/>
                <w:color w:val="FF0000"/>
                <w:sz w:val="20"/>
              </w:rPr>
              <w:t>、不含主材及对原地面处理；</w:t>
            </w:r>
            <w:r w:rsidRPr="00D61899">
              <w:rPr>
                <w:rFonts w:hint="eastAsia"/>
                <w:color w:val="FF0000"/>
                <w:sz w:val="20"/>
              </w:rPr>
              <w:t xml:space="preserve"> </w:t>
            </w:r>
            <w:r w:rsidRPr="00D61899">
              <w:rPr>
                <w:rFonts w:hint="eastAsia"/>
                <w:b/>
                <w:color w:val="FF0000"/>
                <w:sz w:val="20"/>
              </w:rPr>
              <w:t>工艺说明：</w:t>
            </w:r>
            <w:r w:rsidRPr="00D61899">
              <w:rPr>
                <w:rFonts w:hint="eastAsia"/>
                <w:color w:val="FF0000"/>
                <w:sz w:val="20"/>
              </w:rPr>
              <w:t>1</w:t>
            </w:r>
            <w:r w:rsidRPr="00D61899">
              <w:rPr>
                <w:rFonts w:hint="eastAsia"/>
                <w:color w:val="FF0000"/>
                <w:sz w:val="20"/>
              </w:rPr>
              <w:t>、水泥砂浆干铺；</w:t>
            </w:r>
            <w:r w:rsidRPr="00D61899">
              <w:rPr>
                <w:rFonts w:hint="eastAsia"/>
                <w:color w:val="FF0000"/>
                <w:sz w:val="20"/>
              </w:rPr>
              <w:t>2</w:t>
            </w:r>
            <w:r w:rsidRPr="00D61899">
              <w:rPr>
                <w:rFonts w:hint="eastAsia"/>
                <w:color w:val="FF0000"/>
                <w:sz w:val="20"/>
              </w:rPr>
              <w:t>、无明显高低现象，缝隙大小均匀、顺直；</w:t>
            </w:r>
            <w:r w:rsidRPr="00D61899">
              <w:rPr>
                <w:rFonts w:hint="eastAsia"/>
                <w:color w:val="FF0000"/>
                <w:sz w:val="20"/>
              </w:rPr>
              <w:t>3</w:t>
            </w:r>
            <w:r w:rsidRPr="00D61899">
              <w:rPr>
                <w:rFonts w:hint="eastAsia"/>
                <w:color w:val="FF0000"/>
                <w:sz w:val="20"/>
              </w:rPr>
              <w:t>、单块空鼓系数≦</w:t>
            </w:r>
            <w:r w:rsidRPr="00D61899">
              <w:rPr>
                <w:rFonts w:hint="eastAsia"/>
                <w:color w:val="FF0000"/>
                <w:sz w:val="20"/>
              </w:rPr>
              <w:t>2</w:t>
            </w:r>
            <w:r w:rsidRPr="00D61899">
              <w:rPr>
                <w:rFonts w:hint="eastAsia"/>
                <w:color w:val="FF0000"/>
                <w:sz w:val="20"/>
              </w:rPr>
              <w:t>％，砖面与砖面高低≦</w:t>
            </w:r>
            <w:r w:rsidRPr="00D61899">
              <w:rPr>
                <w:rFonts w:hint="eastAsia"/>
                <w:color w:val="FF0000"/>
                <w:sz w:val="20"/>
              </w:rPr>
              <w:t>0.5MM;4</w:t>
            </w:r>
            <w:r w:rsidRPr="00D61899">
              <w:rPr>
                <w:rFonts w:hint="eastAsia"/>
                <w:color w:val="FF0000"/>
                <w:sz w:val="20"/>
              </w:rPr>
              <w:t>、勾缝剂甲供，无缝砖机床切割甲方提供</w:t>
            </w:r>
            <w:r w:rsidRPr="00D61899">
              <w:rPr>
                <w:rFonts w:hint="eastAsia"/>
                <w:color w:val="FF0000"/>
                <w:sz w:val="20"/>
              </w:rPr>
              <w:t>;5</w:t>
            </w:r>
            <w:r w:rsidRPr="00D61899">
              <w:rPr>
                <w:rFonts w:hint="eastAsia"/>
                <w:color w:val="FF0000"/>
                <w:sz w:val="20"/>
              </w:rPr>
              <w:t>、地面拼花另计（视拼花难易程度计费）；</w:t>
            </w:r>
            <w:r w:rsidRPr="00D61899">
              <w:rPr>
                <w:rFonts w:hint="eastAsia"/>
                <w:color w:val="FF0000"/>
                <w:sz w:val="20"/>
              </w:rPr>
              <w:t>6</w:t>
            </w:r>
            <w:r w:rsidRPr="00D61899">
              <w:rPr>
                <w:rFonts w:hint="eastAsia"/>
                <w:color w:val="FF0000"/>
                <w:sz w:val="20"/>
              </w:rPr>
              <w:t>、不含踢脚线安装；</w:t>
            </w:r>
            <w:r w:rsidRPr="00D61899">
              <w:rPr>
                <w:rFonts w:hint="eastAsia"/>
                <w:color w:val="FF0000"/>
                <w:sz w:val="20"/>
              </w:rPr>
              <w:t>7</w:t>
            </w:r>
            <w:r w:rsidRPr="00D61899">
              <w:rPr>
                <w:rFonts w:hint="eastAsia"/>
                <w:color w:val="FF0000"/>
                <w:sz w:val="20"/>
              </w:rPr>
              <w:t>、地砖菱形铺设、异性铺设另加</w:t>
            </w:r>
            <w:r w:rsidRPr="00D61899">
              <w:rPr>
                <w:rFonts w:hint="eastAsia"/>
                <w:color w:val="FF0000"/>
                <w:sz w:val="20"/>
              </w:rPr>
              <w:t>15</w:t>
            </w:r>
            <w:r w:rsidRPr="00D61899">
              <w:rPr>
                <w:rFonts w:hint="eastAsia"/>
                <w:color w:val="FF0000"/>
                <w:sz w:val="20"/>
              </w:rPr>
              <w:t>元∕㎡；</w:t>
            </w:r>
            <w:r w:rsidRPr="00D61899">
              <w:rPr>
                <w:rFonts w:hint="eastAsia"/>
                <w:color w:val="FF0000"/>
                <w:sz w:val="20"/>
              </w:rPr>
              <w:t>8</w:t>
            </w:r>
            <w:r w:rsidRPr="00D61899">
              <w:rPr>
                <w:rFonts w:hint="eastAsia"/>
                <w:color w:val="FF0000"/>
                <w:sz w:val="20"/>
              </w:rPr>
              <w:t>、门口铝合金压条压边。</w:t>
            </w:r>
          </w:p>
        </w:tc>
      </w:tr>
      <w:tr w:rsidR="00D61899" w:rsidRPr="00D61899" w:rsidTr="00734CA2">
        <w:trPr>
          <w:trHeight w:val="160"/>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2</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木地板</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27</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734CA2" w:rsidP="00734CA2">
            <w:pPr>
              <w:jc w:val="left"/>
              <w:rPr>
                <w:color w:val="FF0000"/>
                <w:sz w:val="20"/>
              </w:rPr>
            </w:pPr>
            <w:r>
              <w:rPr>
                <w:rFonts w:hint="eastAsia"/>
                <w:color w:val="FF0000"/>
                <w:sz w:val="20"/>
              </w:rPr>
              <w:t>强化</w:t>
            </w:r>
            <w:r w:rsidR="00D61899" w:rsidRPr="00D61899">
              <w:rPr>
                <w:rFonts w:hint="eastAsia"/>
                <w:color w:val="FF0000"/>
                <w:sz w:val="20"/>
              </w:rPr>
              <w:t>地板，生活家巴洛克或大自然地板</w:t>
            </w:r>
          </w:p>
        </w:tc>
      </w:tr>
      <w:tr w:rsidR="00D61899" w:rsidRPr="00D61899" w:rsidTr="00734CA2">
        <w:trPr>
          <w:trHeight w:val="480"/>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color w:val="FF0000"/>
                <w:sz w:val="20"/>
              </w:rPr>
              <w:t>3</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实木踢脚线铺贴</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m</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7</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生活家巴洛克或大自然实木。</w:t>
            </w:r>
          </w:p>
        </w:tc>
      </w:tr>
      <w:tr w:rsidR="00D61899" w:rsidRPr="00D61899" w:rsidTr="00734CA2">
        <w:trPr>
          <w:trHeight w:val="480"/>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4</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艺术砖踢脚线铺贴</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m</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3</w:t>
            </w:r>
            <w:r w:rsidRPr="00D61899">
              <w:rPr>
                <w:rFonts w:ascii="宋体" w:hAnsi="宋体" w:cs="宋体"/>
                <w:color w:val="FF0000"/>
                <w:szCs w:val="21"/>
              </w:rPr>
              <w:t>5</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p>
        </w:tc>
      </w:tr>
      <w:tr w:rsidR="00D61899" w:rsidRPr="00D61899" w:rsidTr="00734CA2">
        <w:trPr>
          <w:trHeight w:val="480"/>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5</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墙面1肌理制作</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3</w:t>
            </w:r>
            <w:r w:rsidRPr="00D61899">
              <w:rPr>
                <w:rFonts w:ascii="宋体" w:hAnsi="宋体" w:cs="宋体"/>
                <w:color w:val="FF0000"/>
                <w:szCs w:val="21"/>
              </w:rPr>
              <w:t>3</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b/>
                <w:color w:val="FF0000"/>
                <w:sz w:val="20"/>
              </w:rPr>
              <w:t>材料说明：</w:t>
            </w:r>
            <w:r w:rsidRPr="00D61899">
              <w:rPr>
                <w:color w:val="FF0000"/>
                <w:sz w:val="20"/>
              </w:rPr>
              <w:t>1</w:t>
            </w:r>
            <w:r w:rsidRPr="00D61899">
              <w:rPr>
                <w:rFonts w:hint="eastAsia"/>
                <w:color w:val="FF0000"/>
                <w:sz w:val="20"/>
              </w:rPr>
              <w:t>、若规格≤</w:t>
            </w:r>
            <w:r w:rsidRPr="00D61899">
              <w:rPr>
                <w:color w:val="FF0000"/>
                <w:sz w:val="20"/>
              </w:rPr>
              <w:t>200</w:t>
            </w:r>
            <w:r w:rsidRPr="00D61899">
              <w:rPr>
                <w:rFonts w:hint="eastAsia"/>
                <w:color w:val="FF0000"/>
                <w:sz w:val="20"/>
              </w:rPr>
              <w:t>×</w:t>
            </w:r>
            <w:r w:rsidRPr="00D61899">
              <w:rPr>
                <w:color w:val="FF0000"/>
                <w:sz w:val="20"/>
              </w:rPr>
              <w:t>300MM</w:t>
            </w:r>
            <w:r w:rsidRPr="00D61899">
              <w:rPr>
                <w:rFonts w:hint="eastAsia"/>
                <w:color w:val="FF0000"/>
                <w:sz w:val="20"/>
              </w:rPr>
              <w:t>，；</w:t>
            </w:r>
            <w:r w:rsidRPr="00D61899">
              <w:rPr>
                <w:color w:val="FF0000"/>
                <w:sz w:val="20"/>
              </w:rPr>
              <w:t xml:space="preserve"> 2</w:t>
            </w:r>
            <w:r w:rsidRPr="00D61899">
              <w:rPr>
                <w:rFonts w:hint="eastAsia"/>
                <w:color w:val="FF0000"/>
                <w:sz w:val="20"/>
              </w:rPr>
              <w:t>、水泥砂浆，损耗</w:t>
            </w:r>
            <w:r w:rsidRPr="00D61899">
              <w:rPr>
                <w:color w:val="FF0000"/>
                <w:sz w:val="20"/>
              </w:rPr>
              <w:t>5</w:t>
            </w:r>
            <w:r w:rsidRPr="00D61899">
              <w:rPr>
                <w:rFonts w:hint="eastAsia"/>
                <w:color w:val="FF0000"/>
                <w:sz w:val="20"/>
              </w:rPr>
              <w:t>％</w:t>
            </w:r>
            <w:r w:rsidRPr="00D61899">
              <w:rPr>
                <w:color w:val="FF0000"/>
                <w:sz w:val="20"/>
              </w:rPr>
              <w:t>-8</w:t>
            </w:r>
            <w:r w:rsidRPr="00D61899">
              <w:rPr>
                <w:rFonts w:hint="eastAsia"/>
                <w:color w:val="FF0000"/>
                <w:sz w:val="20"/>
              </w:rPr>
              <w:t>％；</w:t>
            </w:r>
            <w:r w:rsidRPr="00D61899">
              <w:rPr>
                <w:color w:val="FF0000"/>
                <w:sz w:val="20"/>
              </w:rPr>
              <w:t>3</w:t>
            </w:r>
            <w:r w:rsidRPr="00D61899">
              <w:rPr>
                <w:rFonts w:hint="eastAsia"/>
                <w:color w:val="FF0000"/>
                <w:sz w:val="20"/>
              </w:rPr>
              <w:t>、不含主材及对原地面处理；</w:t>
            </w:r>
            <w:r w:rsidRPr="00D61899">
              <w:rPr>
                <w:color w:val="FF0000"/>
                <w:sz w:val="20"/>
              </w:rPr>
              <w:t xml:space="preserve">                                                                    </w:t>
            </w:r>
            <w:r w:rsidRPr="00D61899">
              <w:rPr>
                <w:rFonts w:hint="eastAsia"/>
                <w:b/>
                <w:color w:val="FF0000"/>
                <w:sz w:val="20"/>
              </w:rPr>
              <w:t>工艺说明：</w:t>
            </w:r>
            <w:r w:rsidRPr="00D61899">
              <w:rPr>
                <w:color w:val="FF0000"/>
                <w:sz w:val="20"/>
              </w:rPr>
              <w:t>1</w:t>
            </w:r>
            <w:r w:rsidRPr="00D61899">
              <w:rPr>
                <w:rFonts w:hint="eastAsia"/>
                <w:color w:val="FF0000"/>
                <w:sz w:val="20"/>
              </w:rPr>
              <w:t>、无明显高低现象，缝隙大小均匀、顺直；</w:t>
            </w:r>
            <w:r w:rsidRPr="00D61899">
              <w:rPr>
                <w:color w:val="FF0000"/>
                <w:sz w:val="20"/>
              </w:rPr>
              <w:t>2</w:t>
            </w:r>
            <w:r w:rsidRPr="00D61899">
              <w:rPr>
                <w:rFonts w:hint="eastAsia"/>
                <w:color w:val="FF0000"/>
                <w:sz w:val="20"/>
              </w:rPr>
              <w:t>、制作出清水混凝土效果，作</w:t>
            </w:r>
            <w:r w:rsidRPr="00D61899">
              <w:rPr>
                <w:color w:val="FF0000"/>
                <w:sz w:val="20"/>
              </w:rPr>
              <w:t>400*600</w:t>
            </w:r>
            <w:r w:rsidRPr="00D61899">
              <w:rPr>
                <w:rFonts w:hint="eastAsia"/>
                <w:color w:val="FF0000"/>
                <w:sz w:val="20"/>
              </w:rPr>
              <w:t>分隔线，内凹</w:t>
            </w:r>
            <w:r w:rsidRPr="00D61899">
              <w:rPr>
                <w:color w:val="FF0000"/>
                <w:sz w:val="20"/>
              </w:rPr>
              <w:t>3MM</w:t>
            </w:r>
            <w:r w:rsidRPr="00D61899">
              <w:rPr>
                <w:rFonts w:hint="eastAsia"/>
                <w:color w:val="FF0000"/>
                <w:sz w:val="20"/>
              </w:rPr>
              <w:t>。</w:t>
            </w:r>
          </w:p>
        </w:tc>
      </w:tr>
      <w:tr w:rsidR="00D61899" w:rsidRPr="00D61899" w:rsidTr="00734CA2">
        <w:trPr>
          <w:trHeight w:val="480"/>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6</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olor w:val="FF0000"/>
                <w:kern w:val="0"/>
                <w:sz w:val="24"/>
              </w:rPr>
            </w:pPr>
            <w:r w:rsidRPr="00D61899">
              <w:rPr>
                <w:rFonts w:ascii="宋体" w:hAnsi="宋体" w:hint="eastAsia"/>
                <w:color w:val="FF0000"/>
                <w:kern w:val="0"/>
                <w:sz w:val="24"/>
              </w:rPr>
              <w:t>墙面</w:t>
            </w:r>
            <w:r w:rsidRPr="00D61899">
              <w:rPr>
                <w:rFonts w:ascii="宋体" w:hAnsi="宋体"/>
                <w:color w:val="FF0000"/>
                <w:kern w:val="0"/>
                <w:sz w:val="24"/>
              </w:rPr>
              <w:t>2</w:t>
            </w:r>
            <w:r w:rsidRPr="00D61899">
              <w:rPr>
                <w:rFonts w:ascii="宋体" w:hAnsi="宋体" w:hint="eastAsia"/>
                <w:color w:val="FF0000"/>
                <w:kern w:val="0"/>
                <w:sz w:val="24"/>
              </w:rPr>
              <w:t>肌理制作</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 w:val="20"/>
              </w:rPr>
            </w:pPr>
            <w:r w:rsidRPr="00D61899">
              <w:rPr>
                <w:rFonts w:ascii="宋体" w:hAnsi="宋体" w:cs="宋体" w:hint="eastAsia"/>
                <w:color w:val="FF0000"/>
                <w:sz w:val="20"/>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Cs w:val="21"/>
              </w:rPr>
            </w:pPr>
            <w:r w:rsidRPr="00D61899">
              <w:rPr>
                <w:rFonts w:ascii="宋体" w:hAnsi="宋体" w:cs="宋体" w:hint="eastAsia"/>
                <w:color w:val="FF0000"/>
                <w:szCs w:val="21"/>
              </w:rPr>
              <w:t>3</w:t>
            </w:r>
            <w:r w:rsidRPr="00D61899">
              <w:rPr>
                <w:rFonts w:ascii="宋体" w:hAnsi="宋体" w:cs="宋体"/>
                <w:color w:val="FF0000"/>
                <w:szCs w:val="21"/>
              </w:rPr>
              <w:t>5</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b/>
                <w:color w:val="FF0000"/>
                <w:sz w:val="20"/>
              </w:rPr>
            </w:pPr>
            <w:r w:rsidRPr="00D61899">
              <w:rPr>
                <w:color w:val="FF0000"/>
                <w:sz w:val="20"/>
              </w:rPr>
              <w:t xml:space="preserve">                                                                   </w:t>
            </w:r>
            <w:r w:rsidRPr="00D61899">
              <w:rPr>
                <w:rFonts w:hint="eastAsia"/>
                <w:b/>
                <w:color w:val="FF0000"/>
                <w:sz w:val="20"/>
              </w:rPr>
              <w:t>工艺说明：</w:t>
            </w:r>
            <w:r w:rsidRPr="00D61899">
              <w:rPr>
                <w:color w:val="FF0000"/>
                <w:sz w:val="20"/>
              </w:rPr>
              <w:t>1</w:t>
            </w:r>
            <w:r w:rsidRPr="00D61899">
              <w:rPr>
                <w:rFonts w:hint="eastAsia"/>
                <w:color w:val="FF0000"/>
                <w:sz w:val="20"/>
              </w:rPr>
              <w:t>、无明显高低现象，缝隙大小均匀、顺直；</w:t>
            </w:r>
            <w:r w:rsidRPr="00D61899">
              <w:rPr>
                <w:color w:val="FF0000"/>
                <w:sz w:val="20"/>
              </w:rPr>
              <w:t>2</w:t>
            </w:r>
            <w:r w:rsidRPr="00D61899">
              <w:rPr>
                <w:rFonts w:hint="eastAsia"/>
                <w:color w:val="FF0000"/>
                <w:sz w:val="20"/>
              </w:rPr>
              <w:t>、硅藻泥制作艺术效果，样式待定。</w:t>
            </w:r>
          </w:p>
        </w:tc>
      </w:tr>
      <w:tr w:rsidR="00D61899" w:rsidRPr="00D61899" w:rsidTr="00734CA2">
        <w:trPr>
          <w:trHeight w:val="635"/>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color w:val="FF0000"/>
                <w:sz w:val="20"/>
              </w:rPr>
            </w:pPr>
            <w:r w:rsidRPr="00D61899">
              <w:rPr>
                <w:rFonts w:ascii="宋体" w:hAnsi="宋体" w:cs="宋体"/>
                <w:color w:val="FF0000"/>
                <w:sz w:val="20"/>
              </w:rPr>
              <w:t>7</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LED发光字体</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项</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olor w:val="FF0000"/>
                <w:kern w:val="0"/>
                <w:sz w:val="24"/>
              </w:rPr>
            </w:pPr>
            <w:r w:rsidRPr="00D61899">
              <w:rPr>
                <w:rFonts w:ascii="宋体" w:hAnsi="宋体"/>
                <w:color w:val="FF0000"/>
                <w:kern w:val="0"/>
                <w:sz w:val="24"/>
              </w:rPr>
              <w:t>2</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p>
        </w:tc>
      </w:tr>
      <w:tr w:rsidR="00D61899" w:rsidRPr="00D61899" w:rsidTr="00734CA2">
        <w:trPr>
          <w:trHeight w:val="187"/>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color w:val="FF0000"/>
                <w:sz w:val="20"/>
              </w:rPr>
            </w:pPr>
            <w:r w:rsidRPr="00D61899">
              <w:rPr>
                <w:rFonts w:ascii="宋体" w:hAnsi="宋体" w:cs="宋体"/>
                <w:color w:val="FF0000"/>
                <w:sz w:val="20"/>
              </w:rPr>
              <w:t>8</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玻璃门</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color w:val="FF0000"/>
                <w:kern w:val="0"/>
                <w:sz w:val="24"/>
              </w:rPr>
              <w:t>6.8</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color w:val="FF0000"/>
                <w:sz w:val="20"/>
              </w:rPr>
            </w:pPr>
            <w:r w:rsidRPr="00D61899">
              <w:rPr>
                <w:rFonts w:hint="eastAsia"/>
                <w:color w:val="FF0000"/>
                <w:sz w:val="20"/>
              </w:rPr>
              <w:t>玻璃门国标</w:t>
            </w:r>
            <w:r w:rsidRPr="00D61899">
              <w:rPr>
                <w:rFonts w:hint="eastAsia"/>
                <w:color w:val="FF0000"/>
                <w:sz w:val="20"/>
              </w:rPr>
              <w:t>12mm</w:t>
            </w:r>
            <w:r w:rsidRPr="00D61899">
              <w:rPr>
                <w:rFonts w:hint="eastAsia"/>
                <w:color w:val="FF0000"/>
                <w:sz w:val="20"/>
              </w:rPr>
              <w:t>钢化玻璃，</w:t>
            </w:r>
            <w:r w:rsidRPr="00D61899">
              <w:rPr>
                <w:rFonts w:hint="eastAsia"/>
                <w:color w:val="FF0000"/>
                <w:sz w:val="20"/>
              </w:rPr>
              <w:t>304</w:t>
            </w:r>
            <w:r w:rsidRPr="00D61899">
              <w:rPr>
                <w:rFonts w:hint="eastAsia"/>
                <w:color w:val="FF0000"/>
                <w:sz w:val="20"/>
              </w:rPr>
              <w:t>不锈钢门套，玻璃墙配铝合金框，含安装及辅材，（门洞尺寸约</w:t>
            </w:r>
            <w:r w:rsidRPr="00D61899">
              <w:rPr>
                <w:rFonts w:hint="eastAsia"/>
                <w:color w:val="FF0000"/>
                <w:sz w:val="20"/>
              </w:rPr>
              <w:t>1.2*2.8M,</w:t>
            </w:r>
            <w:r w:rsidRPr="00D61899">
              <w:rPr>
                <w:rFonts w:hint="eastAsia"/>
                <w:color w:val="FF0000"/>
                <w:sz w:val="20"/>
              </w:rPr>
              <w:t>门尺寸约</w:t>
            </w:r>
            <w:r w:rsidRPr="00D61899">
              <w:rPr>
                <w:rFonts w:hint="eastAsia"/>
                <w:color w:val="FF0000"/>
                <w:sz w:val="20"/>
              </w:rPr>
              <w:t>1.1*2.</w:t>
            </w:r>
            <w:r w:rsidRPr="00D61899">
              <w:rPr>
                <w:color w:val="FF0000"/>
                <w:sz w:val="20"/>
              </w:rPr>
              <w:t>2</w:t>
            </w:r>
            <w:r w:rsidRPr="00D61899">
              <w:rPr>
                <w:rFonts w:hint="eastAsia"/>
                <w:color w:val="FF0000"/>
                <w:sz w:val="20"/>
              </w:rPr>
              <w:t>5M</w:t>
            </w:r>
            <w:r w:rsidRPr="00D61899">
              <w:rPr>
                <w:rFonts w:hint="eastAsia"/>
                <w:color w:val="FF0000"/>
                <w:sz w:val="20"/>
              </w:rPr>
              <w:t>）</w:t>
            </w:r>
            <w:r w:rsidRPr="00D61899">
              <w:rPr>
                <w:rFonts w:hint="eastAsia"/>
                <w:color w:val="FF0000"/>
                <w:sz w:val="20"/>
              </w:rPr>
              <w:t>,</w:t>
            </w:r>
            <w:r w:rsidRPr="00D61899">
              <w:rPr>
                <w:rFonts w:hint="eastAsia"/>
                <w:color w:val="FF0000"/>
                <w:sz w:val="20"/>
              </w:rPr>
              <w:t>贴膜。</w:t>
            </w:r>
            <w:r w:rsidRPr="00D61899">
              <w:rPr>
                <w:rFonts w:hint="eastAsia"/>
                <w:color w:val="FF0000"/>
                <w:sz w:val="20"/>
              </w:rPr>
              <w:t xml:space="preserve">                                                                                        </w:t>
            </w:r>
          </w:p>
        </w:tc>
      </w:tr>
      <w:tr w:rsidR="00D61899" w:rsidRPr="00D61899" w:rsidTr="00734CA2">
        <w:trPr>
          <w:trHeight w:val="187"/>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color w:val="FF0000"/>
                <w:sz w:val="20"/>
              </w:rPr>
              <w:t>9</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干景区</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项</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olor w:val="FF0000"/>
                <w:kern w:val="0"/>
                <w:sz w:val="24"/>
              </w:rPr>
            </w:pPr>
            <w:r w:rsidRPr="00D61899">
              <w:rPr>
                <w:rFonts w:ascii="宋体" w:hAnsi="宋体"/>
                <w:color w:val="FF0000"/>
                <w:kern w:val="0"/>
                <w:sz w:val="24"/>
              </w:rPr>
              <w:t>2</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p>
        </w:tc>
      </w:tr>
      <w:tr w:rsidR="00D61899" w:rsidRPr="00D61899" w:rsidTr="00734CA2">
        <w:trPr>
          <w:trHeight w:val="143"/>
        </w:trPr>
        <w:tc>
          <w:tcPr>
            <w:tcW w:w="729" w:type="dxa"/>
            <w:tcBorders>
              <w:top w:val="single" w:sz="4" w:space="0" w:color="auto"/>
              <w:left w:val="single" w:sz="4" w:space="0" w:color="000000"/>
              <w:bottom w:val="single" w:sz="4" w:space="0" w:color="auto"/>
              <w:right w:val="single" w:sz="4" w:space="0" w:color="000000"/>
            </w:tcBorders>
            <w:shd w:val="clear" w:color="auto" w:fill="D7D7D7"/>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b/>
                <w:bCs/>
                <w:color w:val="FF0000"/>
                <w:sz w:val="28"/>
                <w:szCs w:val="28"/>
              </w:rPr>
              <w:t>四</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7D7D7"/>
            <w:vAlign w:val="center"/>
          </w:tcPr>
          <w:p w:rsidR="00D61899" w:rsidRPr="00D61899" w:rsidRDefault="00D61899" w:rsidP="00734CA2">
            <w:pPr>
              <w:jc w:val="center"/>
              <w:rPr>
                <w:color w:val="FF0000"/>
                <w:sz w:val="20"/>
              </w:rPr>
            </w:pPr>
            <w:r w:rsidRPr="00D61899">
              <w:rPr>
                <w:rFonts w:hint="eastAsia"/>
                <w:b/>
                <w:bCs/>
                <w:color w:val="FF0000"/>
                <w:sz w:val="28"/>
                <w:szCs w:val="28"/>
              </w:rPr>
              <w:t>成品定制木制作和家具</w:t>
            </w:r>
          </w:p>
        </w:tc>
      </w:tr>
      <w:tr w:rsidR="00D61899" w:rsidRPr="00D61899" w:rsidTr="00734CA2">
        <w:trPr>
          <w:trHeight w:val="247"/>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学生区定制书柜</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color w:val="FF0000"/>
                <w:kern w:val="0"/>
                <w:sz w:val="24"/>
              </w:rPr>
              <w:t>5.5</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ascii="宋体" w:hAnsi="宋体" w:cs="宋体" w:hint="eastAsia"/>
                <w:color w:val="FF0000"/>
                <w:sz w:val="20"/>
              </w:rPr>
              <w:t>KLF/客来福</w:t>
            </w:r>
          </w:p>
        </w:tc>
      </w:tr>
      <w:tr w:rsidR="00D61899" w:rsidRPr="00D61899" w:rsidTr="00734CA2">
        <w:trPr>
          <w:trHeight w:val="218"/>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2</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教师区定制书柜</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color w:val="FF0000"/>
                <w:kern w:val="0"/>
                <w:sz w:val="24"/>
              </w:rPr>
              <w:t>5.3</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ascii="宋体" w:hAnsi="宋体" w:cs="宋体" w:hint="eastAsia"/>
                <w:color w:val="FF0000"/>
                <w:sz w:val="20"/>
              </w:rPr>
              <w:t>KLF/客来福</w:t>
            </w:r>
          </w:p>
        </w:tc>
      </w:tr>
      <w:tr w:rsidR="00D61899" w:rsidRPr="00D61899" w:rsidTr="00734CA2">
        <w:trPr>
          <w:trHeight w:val="133"/>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3</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rPr>
                <w:rFonts w:ascii="宋体" w:hAnsi="宋体"/>
                <w:color w:val="FF0000"/>
                <w:kern w:val="0"/>
                <w:sz w:val="24"/>
              </w:rPr>
            </w:pPr>
            <w:r w:rsidRPr="00D61899">
              <w:rPr>
                <w:rFonts w:ascii="宋体" w:hAnsi="宋体" w:hint="eastAsia"/>
                <w:color w:val="FF0000"/>
                <w:kern w:val="0"/>
                <w:sz w:val="24"/>
              </w:rPr>
              <w:t>教师区铁</w:t>
            </w:r>
            <w:r w:rsidRPr="00D61899">
              <w:rPr>
                <w:rFonts w:ascii="宋体" w:hAnsi="宋体" w:hint="eastAsia"/>
                <w:color w:val="FF0000"/>
                <w:kern w:val="0"/>
                <w:sz w:val="24"/>
              </w:rPr>
              <w:lastRenderedPageBreak/>
              <w:t>艺</w:t>
            </w:r>
            <w:r w:rsidR="00B4041D" w:rsidRPr="00D61899">
              <w:rPr>
                <w:rFonts w:ascii="宋体" w:hAnsi="宋体" w:hint="eastAsia"/>
                <w:color w:val="FF0000"/>
                <w:kern w:val="0"/>
                <w:sz w:val="24"/>
              </w:rPr>
              <w:t>定制</w:t>
            </w:r>
            <w:r w:rsidRPr="00D61899">
              <w:rPr>
                <w:rFonts w:ascii="宋体" w:hAnsi="宋体" w:hint="eastAsia"/>
                <w:color w:val="FF0000"/>
                <w:kern w:val="0"/>
                <w:sz w:val="24"/>
              </w:rPr>
              <w:t>书架</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734CA2" w:rsidP="00734CA2">
            <w:pPr>
              <w:widowControl/>
              <w:ind w:firstLineChars="100" w:firstLine="240"/>
              <w:rPr>
                <w:rFonts w:ascii="宋体" w:hAnsi="宋体"/>
                <w:color w:val="FF0000"/>
                <w:kern w:val="0"/>
                <w:sz w:val="24"/>
              </w:rPr>
            </w:pPr>
            <w:r w:rsidRPr="00D61899">
              <w:rPr>
                <w:rFonts w:ascii="宋体" w:hAnsi="宋体" w:hint="eastAsia"/>
                <w:color w:val="FF0000"/>
                <w:kern w:val="0"/>
                <w:sz w:val="24"/>
              </w:rPr>
              <w:lastRenderedPageBreak/>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734CA2" w:rsidP="00734CA2">
            <w:pPr>
              <w:widowControl/>
              <w:jc w:val="center"/>
              <w:rPr>
                <w:rFonts w:ascii="宋体" w:hAnsi="宋体"/>
                <w:color w:val="FF0000"/>
                <w:kern w:val="0"/>
                <w:sz w:val="24"/>
              </w:rPr>
            </w:pPr>
            <w:r>
              <w:rPr>
                <w:rFonts w:ascii="宋体" w:hAnsi="宋体" w:hint="eastAsia"/>
                <w:color w:val="FF0000"/>
                <w:kern w:val="0"/>
                <w:sz w:val="24"/>
              </w:rPr>
              <w:t>4</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铮舍，规格</w:t>
            </w:r>
            <w:r w:rsidRPr="00D61899">
              <w:rPr>
                <w:rFonts w:hint="eastAsia"/>
                <w:color w:val="FF0000"/>
                <w:sz w:val="20"/>
              </w:rPr>
              <w:t>1</w:t>
            </w:r>
            <w:r w:rsidRPr="00D61899">
              <w:rPr>
                <w:color w:val="FF0000"/>
                <w:sz w:val="20"/>
              </w:rPr>
              <w:t>300*300*1000</w:t>
            </w:r>
            <w:r w:rsidR="00734CA2">
              <w:rPr>
                <w:rFonts w:hint="eastAsia"/>
                <w:color w:val="FF0000"/>
                <w:sz w:val="20"/>
              </w:rPr>
              <w:t>*3</w:t>
            </w:r>
          </w:p>
        </w:tc>
      </w:tr>
      <w:tr w:rsidR="00D61899" w:rsidRPr="00D61899" w:rsidTr="00734CA2">
        <w:trPr>
          <w:trHeight w:val="133"/>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lastRenderedPageBreak/>
              <w:t>4</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B4041D" w:rsidP="00734CA2">
            <w:pPr>
              <w:rPr>
                <w:rFonts w:ascii="宋体" w:hAnsi="宋体"/>
                <w:color w:val="FF0000"/>
                <w:kern w:val="0"/>
                <w:sz w:val="24"/>
              </w:rPr>
            </w:pPr>
            <w:r w:rsidRPr="00D61899">
              <w:rPr>
                <w:rFonts w:ascii="宋体" w:hAnsi="宋体" w:hint="eastAsia"/>
                <w:color w:val="FF0000"/>
                <w:kern w:val="0"/>
                <w:sz w:val="24"/>
              </w:rPr>
              <w:t>定制</w:t>
            </w:r>
            <w:r w:rsidR="00D61899" w:rsidRPr="00D61899">
              <w:rPr>
                <w:rFonts w:ascii="宋体" w:hAnsi="宋体" w:hint="eastAsia"/>
                <w:color w:val="FF0000"/>
                <w:kern w:val="0"/>
                <w:sz w:val="24"/>
              </w:rPr>
              <w:t>隔断书架</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734CA2"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w:t>
            </w:r>
            <w:r w:rsidR="00734CA2">
              <w:rPr>
                <w:rFonts w:ascii="宋体" w:hAnsi="宋体" w:hint="eastAsia"/>
                <w:color w:val="FF0000"/>
                <w:kern w:val="0"/>
                <w:sz w:val="24"/>
              </w:rPr>
              <w:t>.8</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铮舍，规格</w:t>
            </w:r>
            <w:r w:rsidRPr="00D61899">
              <w:rPr>
                <w:color w:val="FF0000"/>
                <w:sz w:val="20"/>
              </w:rPr>
              <w:t>1500*300*1200</w:t>
            </w:r>
          </w:p>
        </w:tc>
      </w:tr>
      <w:tr w:rsidR="00D61899" w:rsidRPr="00D61899" w:rsidTr="00734CA2">
        <w:trPr>
          <w:trHeight w:val="133"/>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5</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rPr>
                <w:rFonts w:ascii="宋体" w:hAnsi="宋体"/>
                <w:color w:val="FF0000"/>
                <w:kern w:val="0"/>
                <w:sz w:val="24"/>
              </w:rPr>
            </w:pPr>
            <w:r w:rsidRPr="00D61899">
              <w:rPr>
                <w:rFonts w:ascii="宋体" w:hAnsi="宋体" w:hint="eastAsia"/>
                <w:color w:val="FF0000"/>
                <w:kern w:val="0"/>
                <w:sz w:val="24"/>
              </w:rPr>
              <w:t>教师区定制吊柜</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3</w:t>
            </w:r>
            <w:r w:rsidRPr="00D61899">
              <w:rPr>
                <w:rFonts w:ascii="宋体" w:hAnsi="宋体"/>
                <w:color w:val="FF0000"/>
                <w:kern w:val="0"/>
                <w:sz w:val="24"/>
              </w:rPr>
              <w:t>.6</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ascii="宋体" w:hAnsi="宋体" w:cs="宋体" w:hint="eastAsia"/>
                <w:color w:val="FF0000"/>
                <w:sz w:val="20"/>
              </w:rPr>
              <w:t>KLF/客来福</w:t>
            </w:r>
          </w:p>
        </w:tc>
      </w:tr>
      <w:tr w:rsidR="00D61899" w:rsidRPr="00D61899" w:rsidTr="00734CA2">
        <w:trPr>
          <w:trHeight w:val="175"/>
        </w:trPr>
        <w:tc>
          <w:tcPr>
            <w:tcW w:w="729" w:type="dxa"/>
            <w:tcBorders>
              <w:top w:val="single" w:sz="4" w:space="0" w:color="auto"/>
              <w:left w:val="single" w:sz="4" w:space="0" w:color="000000"/>
              <w:bottom w:val="single" w:sz="4" w:space="0" w:color="auto"/>
              <w:right w:val="single" w:sz="4" w:space="0" w:color="000000"/>
            </w:tcBorders>
            <w:shd w:val="clear" w:color="auto" w:fill="D7D7D7"/>
            <w:vAlign w:val="center"/>
          </w:tcPr>
          <w:p w:rsidR="00D61899" w:rsidRPr="00D61899" w:rsidRDefault="00D61899" w:rsidP="00734CA2">
            <w:pPr>
              <w:jc w:val="center"/>
              <w:textAlignment w:val="center"/>
              <w:rPr>
                <w:rFonts w:ascii="宋体" w:hAnsi="宋体" w:cs="宋体"/>
                <w:b/>
                <w:bCs/>
                <w:color w:val="FF0000"/>
                <w:sz w:val="28"/>
                <w:szCs w:val="28"/>
              </w:rPr>
            </w:pPr>
            <w:r w:rsidRPr="00D61899">
              <w:rPr>
                <w:rFonts w:ascii="宋体" w:hAnsi="宋体" w:cs="宋体" w:hint="eastAsia"/>
                <w:b/>
                <w:bCs/>
                <w:color w:val="FF0000"/>
                <w:sz w:val="28"/>
                <w:szCs w:val="28"/>
              </w:rPr>
              <w:t>五</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7D7D7"/>
            <w:vAlign w:val="center"/>
          </w:tcPr>
          <w:p w:rsidR="00D61899" w:rsidRPr="00D61899" w:rsidRDefault="00D61899" w:rsidP="00734CA2">
            <w:pPr>
              <w:jc w:val="center"/>
              <w:rPr>
                <w:rFonts w:ascii="宋体" w:hAnsi="宋体" w:cs="宋体"/>
                <w:b/>
                <w:bCs/>
                <w:color w:val="FF0000"/>
                <w:sz w:val="28"/>
                <w:szCs w:val="28"/>
              </w:rPr>
            </w:pPr>
            <w:r w:rsidRPr="00D61899">
              <w:rPr>
                <w:rFonts w:ascii="宋体" w:hAnsi="宋体" w:cs="宋体" w:hint="eastAsia"/>
                <w:b/>
                <w:bCs/>
                <w:color w:val="FF0000"/>
                <w:sz w:val="28"/>
                <w:szCs w:val="28"/>
              </w:rPr>
              <w:t>吊顶</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顶面灰乳胶漆</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1</w:t>
            </w:r>
            <w:r w:rsidRPr="00D61899">
              <w:rPr>
                <w:rFonts w:ascii="宋体" w:hAnsi="宋体"/>
                <w:color w:val="FF0000"/>
                <w:kern w:val="0"/>
                <w:sz w:val="24"/>
              </w:rPr>
              <w:t>27</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5F305D">
              <w:rPr>
                <w:rFonts w:ascii="宋体" w:hAnsi="宋体" w:hint="eastAsia"/>
                <w:color w:val="FF0000"/>
                <w:kern w:val="0"/>
                <w:sz w:val="20"/>
              </w:rPr>
              <w:t>见油漆涂料工程</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textAlignment w:val="center"/>
              <w:rPr>
                <w:b/>
                <w:bCs/>
                <w:color w:val="FF0000"/>
                <w:sz w:val="32"/>
                <w:szCs w:val="32"/>
              </w:rPr>
            </w:pPr>
            <w:r w:rsidRPr="00D61899">
              <w:rPr>
                <w:rFonts w:hint="eastAsia"/>
                <w:b/>
                <w:bCs/>
                <w:color w:val="FF0000"/>
                <w:sz w:val="32"/>
                <w:szCs w:val="32"/>
              </w:rPr>
              <w:t>六</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b/>
                <w:bCs/>
                <w:color w:val="FF0000"/>
                <w:sz w:val="32"/>
                <w:szCs w:val="32"/>
              </w:rPr>
            </w:pPr>
            <w:r w:rsidRPr="00D61899">
              <w:rPr>
                <w:rFonts w:hint="eastAsia"/>
                <w:b/>
                <w:bCs/>
                <w:color w:val="FF0000"/>
                <w:sz w:val="32"/>
                <w:szCs w:val="32"/>
              </w:rPr>
              <w:t>电气、五金工程</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地弹簧</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套</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正品上海</w:t>
            </w:r>
            <w:r w:rsidRPr="00D61899">
              <w:rPr>
                <w:rFonts w:hint="eastAsia"/>
                <w:color w:val="FF0000"/>
                <w:sz w:val="20"/>
              </w:rPr>
              <w:t>GMT</w:t>
            </w:r>
            <w:r w:rsidRPr="00D61899">
              <w:rPr>
                <w:rFonts w:hint="eastAsia"/>
                <w:color w:val="FF0000"/>
                <w:sz w:val="20"/>
              </w:rPr>
              <w:t>地弹簧</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2</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玻璃门拉手</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付</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2</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w:t>
            </w:r>
            <w:r w:rsidRPr="00D61899">
              <w:rPr>
                <w:rFonts w:hint="eastAsia"/>
                <w:color w:val="FF0000"/>
                <w:sz w:val="20"/>
              </w:rPr>
              <w:t>304</w:t>
            </w:r>
            <w:r w:rsidRPr="00D61899">
              <w:rPr>
                <w:rFonts w:hint="eastAsia"/>
                <w:color w:val="FF0000"/>
                <w:sz w:val="20"/>
              </w:rPr>
              <w:t>不锈钢</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3</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玻璃夹</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付</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正品上海</w:t>
            </w:r>
            <w:r w:rsidRPr="00D61899">
              <w:rPr>
                <w:rFonts w:hint="eastAsia"/>
                <w:color w:val="FF0000"/>
                <w:sz w:val="20"/>
              </w:rPr>
              <w:t>GMT</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4</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玻璃门锁</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套</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品牌</w:t>
            </w:r>
            <w:r w:rsidRPr="00D61899">
              <w:rPr>
                <w:rFonts w:hint="eastAsia"/>
                <w:color w:val="FF0000"/>
                <w:sz w:val="20"/>
              </w:rPr>
              <w:t>KOB</w:t>
            </w:r>
            <w:r w:rsidRPr="00D61899">
              <w:rPr>
                <w:rFonts w:hint="eastAsia"/>
                <w:color w:val="FF0000"/>
                <w:sz w:val="20"/>
              </w:rPr>
              <w:t>套装（含安装及辅材）</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5</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2E451D">
            <w:pPr>
              <w:jc w:val="center"/>
              <w:rPr>
                <w:rFonts w:ascii="宋体" w:hAnsi="宋体"/>
                <w:color w:val="FF0000"/>
                <w:kern w:val="0"/>
                <w:sz w:val="24"/>
              </w:rPr>
            </w:pPr>
            <w:r w:rsidRPr="00D61899">
              <w:rPr>
                <w:rFonts w:ascii="宋体" w:hAnsi="宋体" w:hint="eastAsia"/>
                <w:color w:val="FF0000"/>
                <w:kern w:val="0"/>
                <w:sz w:val="24"/>
              </w:rPr>
              <w:t>开关插座，网络面板</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只</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40</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正品施耐德牌开关插座，不含学生桌面电源和网络插座</w:t>
            </w:r>
            <w:r w:rsidRPr="00D61899">
              <w:rPr>
                <w:rFonts w:hint="eastAsia"/>
                <w:color w:val="FF0000"/>
                <w:sz w:val="20"/>
              </w:rPr>
              <w:t xml:space="preserve">  </w:t>
            </w:r>
            <w:r w:rsidRPr="00D61899">
              <w:rPr>
                <w:rFonts w:hint="eastAsia"/>
                <w:color w:val="FF0000"/>
                <w:sz w:val="20"/>
              </w:rPr>
              <w:t>说明：现场按实计算</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color w:val="FF0000"/>
                <w:sz w:val="20"/>
              </w:rPr>
              <w:t>6</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艺术壁灯</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盏</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正品雷士牌（工业风）</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color w:val="FF0000"/>
                <w:sz w:val="20"/>
              </w:rPr>
              <w:t>7</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吸顶灯</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盏</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3</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正品雷士牌</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color w:val="FF0000"/>
                <w:sz w:val="20"/>
              </w:rPr>
              <w:t>8</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工矿灯</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盏</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6</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2E451D">
            <w:pPr>
              <w:jc w:val="left"/>
              <w:rPr>
                <w:rFonts w:ascii="宋体" w:hAnsi="宋体" w:cs="宋体"/>
                <w:color w:val="FF0000"/>
                <w:sz w:val="20"/>
              </w:rPr>
            </w:pPr>
            <w:r w:rsidRPr="00D61899">
              <w:rPr>
                <w:rFonts w:hint="eastAsia"/>
                <w:color w:val="FF0000"/>
                <w:sz w:val="20"/>
              </w:rPr>
              <w:t>正品雷士牌</w:t>
            </w:r>
            <w:r w:rsidRPr="00D61899">
              <w:rPr>
                <w:rFonts w:hint="eastAsia"/>
                <w:color w:val="FF0000"/>
                <w:sz w:val="20"/>
              </w:rPr>
              <w:t>LED</w:t>
            </w:r>
            <w:r w:rsidRPr="00D61899">
              <w:rPr>
                <w:rFonts w:hint="eastAsia"/>
                <w:color w:val="FF0000"/>
                <w:sz w:val="20"/>
              </w:rPr>
              <w:t>灯泡</w:t>
            </w:r>
            <w:r w:rsidRPr="00D61899">
              <w:rPr>
                <w:rFonts w:hint="eastAsia"/>
                <w:color w:val="FF0000"/>
                <w:sz w:val="20"/>
              </w:rPr>
              <w:t>+</w:t>
            </w:r>
            <w:r w:rsidRPr="00D61899">
              <w:rPr>
                <w:color w:val="FF0000"/>
                <w:sz w:val="20"/>
              </w:rPr>
              <w:t>4</w:t>
            </w:r>
            <w:r w:rsidRPr="00D61899">
              <w:rPr>
                <w:rFonts w:hint="eastAsia"/>
                <w:color w:val="FF0000"/>
                <w:sz w:val="20"/>
              </w:rPr>
              <w:t>0W</w:t>
            </w:r>
            <w:r w:rsidRPr="00D61899">
              <w:rPr>
                <w:rFonts w:hint="eastAsia"/>
                <w:color w:val="FF0000"/>
                <w:sz w:val="20"/>
              </w:rPr>
              <w:t>暖白光，灯罩壁厚</w:t>
            </w:r>
            <w:r w:rsidRPr="00D61899">
              <w:rPr>
                <w:rFonts w:hint="eastAsia"/>
                <w:color w:val="FF0000"/>
                <w:sz w:val="20"/>
              </w:rPr>
              <w:t>1.2mm</w:t>
            </w:r>
            <w:r w:rsidRPr="00D61899">
              <w:rPr>
                <w:rFonts w:hint="eastAsia"/>
                <w:color w:val="FF0000"/>
                <w:sz w:val="20"/>
              </w:rPr>
              <w:t>，黑色磨砂，吊杆含罩长约</w:t>
            </w:r>
            <w:r w:rsidRPr="00D61899">
              <w:rPr>
                <w:rFonts w:hint="eastAsia"/>
                <w:color w:val="FF0000"/>
                <w:sz w:val="20"/>
              </w:rPr>
              <w:t>1.2m</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color w:val="FF0000"/>
                <w:sz w:val="20"/>
              </w:rPr>
              <w:t>9</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轨道石英射灯</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套</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4</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正品雷士牌</w:t>
            </w:r>
            <w:r w:rsidRPr="00D61899">
              <w:rPr>
                <w:rFonts w:hint="eastAsia"/>
                <w:color w:val="FF0000"/>
                <w:sz w:val="20"/>
              </w:rPr>
              <w:t>LED</w:t>
            </w:r>
            <w:r w:rsidRPr="00D61899">
              <w:rPr>
                <w:rFonts w:hint="eastAsia"/>
                <w:color w:val="FF0000"/>
                <w:sz w:val="20"/>
              </w:rPr>
              <w:t>灯具（</w:t>
            </w:r>
            <w:r w:rsidRPr="00D61899">
              <w:rPr>
                <w:rFonts w:hint="eastAsia"/>
                <w:color w:val="FF0000"/>
                <w:sz w:val="20"/>
              </w:rPr>
              <w:t>5</w:t>
            </w:r>
            <w:r w:rsidRPr="00D61899">
              <w:rPr>
                <w:rFonts w:hint="eastAsia"/>
                <w:color w:val="FF0000"/>
                <w:sz w:val="20"/>
              </w:rPr>
              <w:t>寸</w:t>
            </w:r>
            <w:r w:rsidRPr="00D61899">
              <w:rPr>
                <w:rFonts w:hint="eastAsia"/>
                <w:color w:val="FF0000"/>
                <w:sz w:val="20"/>
              </w:rPr>
              <w:t>+12W+</w:t>
            </w:r>
            <w:r w:rsidRPr="00D61899">
              <w:rPr>
                <w:rFonts w:hint="eastAsia"/>
                <w:color w:val="FF0000"/>
                <w:sz w:val="20"/>
              </w:rPr>
              <w:t>磨砂</w:t>
            </w:r>
            <w:r w:rsidRPr="00D61899">
              <w:rPr>
                <w:rFonts w:hint="eastAsia"/>
                <w:color w:val="FF0000"/>
                <w:sz w:val="20"/>
              </w:rPr>
              <w:t>+</w:t>
            </w:r>
            <w:r w:rsidRPr="00D61899">
              <w:rPr>
                <w:rFonts w:hint="eastAsia"/>
                <w:color w:val="FF0000"/>
                <w:sz w:val="20"/>
              </w:rPr>
              <w:t>暖白光）</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r w:rsidRPr="00D61899">
              <w:rPr>
                <w:rFonts w:ascii="宋体" w:hAnsi="宋体" w:cs="宋体"/>
                <w:color w:val="FF0000"/>
                <w:sz w:val="20"/>
              </w:rPr>
              <w:t>0</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长条灯射灯</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套</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灯天下</w:t>
            </w:r>
            <w:r w:rsidRPr="00D61899">
              <w:rPr>
                <w:rFonts w:hint="eastAsia"/>
                <w:color w:val="FF0000"/>
                <w:sz w:val="20"/>
              </w:rPr>
              <w:t>L</w:t>
            </w:r>
            <w:r w:rsidRPr="00D61899">
              <w:rPr>
                <w:color w:val="FF0000"/>
                <w:sz w:val="20"/>
              </w:rPr>
              <w:t>ED</w:t>
            </w:r>
            <w:r w:rsidRPr="00D61899">
              <w:rPr>
                <w:rFonts w:hint="eastAsia"/>
                <w:color w:val="FF0000"/>
                <w:sz w:val="20"/>
              </w:rPr>
              <w:t>蓝色</w:t>
            </w:r>
            <w:r w:rsidRPr="00D61899">
              <w:rPr>
                <w:rFonts w:hint="eastAsia"/>
                <w:color w:val="FF0000"/>
                <w:sz w:val="20"/>
              </w:rPr>
              <w:t>1</w:t>
            </w:r>
            <w:r w:rsidRPr="00D61899">
              <w:rPr>
                <w:color w:val="FF0000"/>
                <w:sz w:val="20"/>
              </w:rPr>
              <w:t>.5M</w:t>
            </w:r>
            <w:r w:rsidRPr="00D61899">
              <w:rPr>
                <w:rFonts w:hint="eastAsia"/>
                <w:color w:val="FF0000"/>
                <w:sz w:val="20"/>
              </w:rPr>
              <w:t>轨道</w:t>
            </w:r>
            <w:r w:rsidRPr="00D61899">
              <w:rPr>
                <w:rFonts w:hint="eastAsia"/>
                <w:color w:val="FF0000"/>
                <w:sz w:val="20"/>
              </w:rPr>
              <w:t>+</w:t>
            </w:r>
            <w:r w:rsidRPr="00D61899">
              <w:rPr>
                <w:color w:val="FF0000"/>
                <w:sz w:val="20"/>
              </w:rPr>
              <w:t>30</w:t>
            </w:r>
            <w:r w:rsidRPr="00D61899">
              <w:rPr>
                <w:rFonts w:hint="eastAsia"/>
                <w:color w:val="FF0000"/>
                <w:sz w:val="20"/>
              </w:rPr>
              <w:t>c</w:t>
            </w:r>
            <w:r w:rsidRPr="00D61899">
              <w:rPr>
                <w:color w:val="FF0000"/>
                <w:sz w:val="20"/>
              </w:rPr>
              <w:t>m</w:t>
            </w:r>
            <w:r w:rsidRPr="00D61899">
              <w:rPr>
                <w:rFonts w:hint="eastAsia"/>
                <w:color w:val="FF0000"/>
                <w:sz w:val="20"/>
              </w:rPr>
              <w:t>吊杆。</w:t>
            </w:r>
            <w:r w:rsidRPr="00D61899">
              <w:rPr>
                <w:color w:val="FF0000"/>
                <w:sz w:val="20"/>
              </w:rPr>
              <w:t>60</w:t>
            </w:r>
            <w:r w:rsidRPr="00D61899">
              <w:rPr>
                <w:rFonts w:hint="eastAsia"/>
                <w:color w:val="FF0000"/>
                <w:sz w:val="20"/>
              </w:rPr>
              <w:t>c</w:t>
            </w:r>
            <w:r w:rsidRPr="00D61899">
              <w:rPr>
                <w:color w:val="FF0000"/>
                <w:sz w:val="20"/>
              </w:rPr>
              <w:t>m*6cm</w:t>
            </w:r>
            <w:r w:rsidRPr="00D61899">
              <w:rPr>
                <w:rFonts w:hint="eastAsia"/>
                <w:color w:val="FF0000"/>
                <w:sz w:val="20"/>
              </w:rPr>
              <w:t>单只蓝色筒</w:t>
            </w:r>
            <w:r w:rsidRPr="00D61899">
              <w:rPr>
                <w:rFonts w:hint="eastAsia"/>
                <w:color w:val="FF0000"/>
                <w:sz w:val="20"/>
              </w:rPr>
              <w:t>4</w:t>
            </w:r>
            <w:r w:rsidRPr="00D61899">
              <w:rPr>
                <w:rFonts w:hint="eastAsia"/>
                <w:color w:val="FF0000"/>
                <w:sz w:val="20"/>
              </w:rPr>
              <w:t>只。</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r w:rsidRPr="00D61899">
              <w:rPr>
                <w:rFonts w:ascii="宋体" w:hAnsi="宋体" w:cs="宋体"/>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异形办公吊灯</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个</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14</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灯天下，六边形</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r w:rsidRPr="00D61899">
              <w:rPr>
                <w:rFonts w:ascii="宋体" w:hAnsi="宋体" w:cs="宋体"/>
                <w:color w:val="FF0000"/>
                <w:sz w:val="20"/>
              </w:rPr>
              <w:t>2</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L</w:t>
            </w:r>
            <w:r w:rsidRPr="00D61899">
              <w:rPr>
                <w:rFonts w:ascii="宋体" w:hAnsi="宋体"/>
                <w:color w:val="FF0000"/>
                <w:kern w:val="0"/>
                <w:sz w:val="24"/>
              </w:rPr>
              <w:t>ED</w:t>
            </w:r>
            <w:r w:rsidRPr="00D61899">
              <w:rPr>
                <w:rFonts w:ascii="宋体" w:hAnsi="宋体" w:hint="eastAsia"/>
                <w:color w:val="FF0000"/>
                <w:kern w:val="0"/>
                <w:sz w:val="24"/>
              </w:rPr>
              <w:t>灯带</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米</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5</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正品雷士牌</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r w:rsidRPr="00D61899">
              <w:rPr>
                <w:rFonts w:ascii="宋体" w:hAnsi="宋体" w:cs="宋体"/>
                <w:color w:val="FF0000"/>
                <w:sz w:val="20"/>
              </w:rPr>
              <w:t>3</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伸缩长壁灯</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只</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3</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K</w:t>
            </w:r>
            <w:r w:rsidRPr="00D61899">
              <w:rPr>
                <w:color w:val="FF0000"/>
                <w:sz w:val="20"/>
              </w:rPr>
              <w:t>TL</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七</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软装工程</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遮阳窗帘</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25</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left"/>
              <w:rPr>
                <w:rFonts w:ascii="宋体" w:hAnsi="宋体" w:cs="宋体"/>
                <w:color w:val="FF0000"/>
                <w:sz w:val="20"/>
                <w:szCs w:val="21"/>
              </w:rPr>
            </w:pPr>
            <w:r w:rsidRPr="005F305D">
              <w:rPr>
                <w:rFonts w:hint="eastAsia"/>
                <w:color w:val="FF0000"/>
                <w:sz w:val="20"/>
                <w:szCs w:val="21"/>
              </w:rPr>
              <w:t>布江南牌遮阳布料灰色，罗马杆安装</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2</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rPr>
                <w:rFonts w:ascii="宋体" w:hAnsi="宋体"/>
                <w:color w:val="FF0000"/>
                <w:kern w:val="0"/>
                <w:sz w:val="24"/>
              </w:rPr>
            </w:pPr>
            <w:r w:rsidRPr="00D61899">
              <w:rPr>
                <w:rFonts w:ascii="宋体" w:hAnsi="宋体" w:hint="eastAsia"/>
                <w:color w:val="FF0000"/>
                <w:kern w:val="0"/>
                <w:sz w:val="24"/>
              </w:rPr>
              <w:t>挂式置物架</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套</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8</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left"/>
              <w:rPr>
                <w:color w:val="FF0000"/>
                <w:sz w:val="20"/>
                <w:szCs w:val="21"/>
              </w:rPr>
            </w:pPr>
            <w:r w:rsidRPr="005F305D">
              <w:rPr>
                <w:rFonts w:hint="eastAsia"/>
                <w:color w:val="FF0000"/>
                <w:sz w:val="20"/>
                <w:szCs w:val="21"/>
              </w:rPr>
              <w:t>4</w:t>
            </w:r>
            <w:r w:rsidRPr="005F305D">
              <w:rPr>
                <w:rFonts w:hint="eastAsia"/>
                <w:color w:val="FF0000"/>
                <w:sz w:val="20"/>
                <w:szCs w:val="21"/>
              </w:rPr>
              <w:t>套规格</w:t>
            </w:r>
            <w:r w:rsidRPr="005F305D">
              <w:rPr>
                <w:rFonts w:hint="eastAsia"/>
                <w:color w:val="FF0000"/>
                <w:sz w:val="20"/>
                <w:szCs w:val="21"/>
              </w:rPr>
              <w:t>4</w:t>
            </w:r>
            <w:r w:rsidRPr="005F305D">
              <w:rPr>
                <w:color w:val="FF0000"/>
                <w:sz w:val="20"/>
                <w:szCs w:val="21"/>
              </w:rPr>
              <w:t>5*15*12</w:t>
            </w:r>
            <w:r w:rsidRPr="005F305D">
              <w:rPr>
                <w:rFonts w:hint="eastAsia"/>
                <w:color w:val="FF0000"/>
                <w:sz w:val="20"/>
                <w:szCs w:val="21"/>
              </w:rPr>
              <w:t>c</w:t>
            </w:r>
            <w:r w:rsidRPr="005F305D">
              <w:rPr>
                <w:color w:val="FF0000"/>
                <w:sz w:val="20"/>
                <w:szCs w:val="21"/>
              </w:rPr>
              <w:t>m</w:t>
            </w:r>
            <w:r w:rsidRPr="005F305D">
              <w:rPr>
                <w:rFonts w:hint="eastAsia"/>
                <w:color w:val="FF0000"/>
                <w:sz w:val="20"/>
                <w:szCs w:val="21"/>
              </w:rPr>
              <w:t>，</w:t>
            </w:r>
            <w:r w:rsidRPr="005F305D">
              <w:rPr>
                <w:rFonts w:hint="eastAsia"/>
                <w:color w:val="FF0000"/>
                <w:sz w:val="20"/>
                <w:szCs w:val="21"/>
              </w:rPr>
              <w:t>4</w:t>
            </w:r>
            <w:r w:rsidRPr="005F305D">
              <w:rPr>
                <w:rFonts w:hint="eastAsia"/>
                <w:color w:val="FF0000"/>
                <w:sz w:val="20"/>
                <w:szCs w:val="21"/>
              </w:rPr>
              <w:t>套规格</w:t>
            </w:r>
            <w:r w:rsidRPr="005F305D">
              <w:rPr>
                <w:rFonts w:hint="eastAsia"/>
                <w:color w:val="FF0000"/>
                <w:sz w:val="20"/>
                <w:szCs w:val="21"/>
              </w:rPr>
              <w:t>2</w:t>
            </w:r>
            <w:r w:rsidRPr="005F305D">
              <w:rPr>
                <w:color w:val="FF0000"/>
                <w:sz w:val="20"/>
                <w:szCs w:val="21"/>
              </w:rPr>
              <w:t>5*13*10cm</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3</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桌面收纳篮</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只</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6</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5F305D">
            <w:pPr>
              <w:jc w:val="left"/>
              <w:rPr>
                <w:color w:val="FF0000"/>
                <w:sz w:val="20"/>
                <w:szCs w:val="21"/>
              </w:rPr>
            </w:pPr>
            <w:r w:rsidRPr="005F305D">
              <w:rPr>
                <w:rFonts w:hint="eastAsia"/>
                <w:color w:val="FF0000"/>
                <w:sz w:val="20"/>
                <w:szCs w:val="21"/>
              </w:rPr>
              <w:t>3</w:t>
            </w:r>
            <w:r w:rsidRPr="005F305D">
              <w:rPr>
                <w:color w:val="FF0000"/>
                <w:sz w:val="20"/>
                <w:szCs w:val="21"/>
              </w:rPr>
              <w:t>8*28*18</w:t>
            </w:r>
            <w:r w:rsidRPr="005F305D">
              <w:rPr>
                <w:rFonts w:hint="eastAsia"/>
                <w:color w:val="FF0000"/>
                <w:sz w:val="20"/>
                <w:szCs w:val="21"/>
              </w:rPr>
              <w:t xml:space="preserve"> c</w:t>
            </w:r>
            <w:r w:rsidRPr="005F305D">
              <w:rPr>
                <w:color w:val="FF0000"/>
                <w:sz w:val="20"/>
                <w:szCs w:val="21"/>
              </w:rPr>
              <w:t>m</w:t>
            </w:r>
            <w:r w:rsidRPr="005F305D">
              <w:rPr>
                <w:rFonts w:hint="eastAsia"/>
                <w:color w:val="FF0000"/>
                <w:sz w:val="20"/>
                <w:szCs w:val="21"/>
              </w:rPr>
              <w:t>，</w:t>
            </w:r>
            <w:r w:rsidRPr="005F305D">
              <w:rPr>
                <w:rFonts w:hint="eastAsia"/>
                <w:color w:val="FF0000"/>
                <w:sz w:val="20"/>
                <w:szCs w:val="21"/>
              </w:rPr>
              <w:t>3</w:t>
            </w:r>
            <w:r w:rsidRPr="005F305D">
              <w:rPr>
                <w:color w:val="FF0000"/>
                <w:sz w:val="20"/>
                <w:szCs w:val="21"/>
              </w:rPr>
              <w:t>3*23*16</w:t>
            </w:r>
            <w:r w:rsidRPr="005F305D">
              <w:rPr>
                <w:rFonts w:hint="eastAsia"/>
                <w:color w:val="FF0000"/>
                <w:sz w:val="20"/>
                <w:szCs w:val="21"/>
              </w:rPr>
              <w:t xml:space="preserve"> c</w:t>
            </w:r>
            <w:r w:rsidRPr="005F305D">
              <w:rPr>
                <w:color w:val="FF0000"/>
                <w:sz w:val="20"/>
                <w:szCs w:val="21"/>
              </w:rPr>
              <w:t>m</w:t>
            </w:r>
            <w:r w:rsidR="005F305D" w:rsidRPr="005F305D">
              <w:rPr>
                <w:rFonts w:hint="eastAsia"/>
                <w:color w:val="FF0000"/>
                <w:sz w:val="20"/>
                <w:szCs w:val="21"/>
              </w:rPr>
              <w:t>，</w:t>
            </w:r>
            <w:r w:rsidRPr="005F305D">
              <w:rPr>
                <w:color w:val="FF0000"/>
                <w:sz w:val="20"/>
                <w:szCs w:val="21"/>
              </w:rPr>
              <w:t>28*18*14</w:t>
            </w:r>
            <w:r w:rsidRPr="005F305D">
              <w:rPr>
                <w:rFonts w:hint="eastAsia"/>
                <w:color w:val="FF0000"/>
                <w:sz w:val="20"/>
                <w:szCs w:val="21"/>
              </w:rPr>
              <w:t xml:space="preserve"> c</w:t>
            </w:r>
            <w:r w:rsidRPr="005F305D">
              <w:rPr>
                <w:color w:val="FF0000"/>
                <w:sz w:val="20"/>
                <w:szCs w:val="21"/>
              </w:rPr>
              <w:t>m</w:t>
            </w:r>
            <w:r w:rsidRPr="005F305D">
              <w:rPr>
                <w:rFonts w:hint="eastAsia"/>
                <w:color w:val="FF0000"/>
                <w:sz w:val="20"/>
                <w:szCs w:val="21"/>
              </w:rPr>
              <w:t>三种规格各</w:t>
            </w:r>
            <w:r w:rsidRPr="005F305D">
              <w:rPr>
                <w:rFonts w:hint="eastAsia"/>
                <w:color w:val="FF0000"/>
                <w:sz w:val="20"/>
                <w:szCs w:val="21"/>
              </w:rPr>
              <w:t>2</w:t>
            </w:r>
            <w:r w:rsidRPr="005F305D">
              <w:rPr>
                <w:rFonts w:hint="eastAsia"/>
                <w:color w:val="FF0000"/>
                <w:sz w:val="20"/>
                <w:szCs w:val="21"/>
              </w:rPr>
              <w:t>只。</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lastRenderedPageBreak/>
              <w:t>4</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装饰画</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幅</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6</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left"/>
              <w:rPr>
                <w:color w:val="FF0000"/>
                <w:sz w:val="20"/>
                <w:szCs w:val="21"/>
              </w:rPr>
            </w:pPr>
            <w:r w:rsidRPr="005F305D">
              <w:rPr>
                <w:rFonts w:hint="eastAsia"/>
                <w:color w:val="FF0000"/>
                <w:sz w:val="20"/>
                <w:szCs w:val="21"/>
              </w:rPr>
              <w:t>9</w:t>
            </w:r>
            <w:r w:rsidRPr="005F305D">
              <w:rPr>
                <w:color w:val="FF0000"/>
                <w:sz w:val="20"/>
                <w:szCs w:val="21"/>
              </w:rPr>
              <w:t>3*43</w:t>
            </w:r>
            <w:r w:rsidRPr="005F305D">
              <w:rPr>
                <w:rFonts w:hint="eastAsia"/>
                <w:color w:val="FF0000"/>
                <w:sz w:val="20"/>
                <w:szCs w:val="21"/>
              </w:rPr>
              <w:t xml:space="preserve"> c</w:t>
            </w:r>
            <w:r w:rsidRPr="005F305D">
              <w:rPr>
                <w:color w:val="FF0000"/>
                <w:sz w:val="20"/>
                <w:szCs w:val="21"/>
              </w:rPr>
              <w:t>m,43*63</w:t>
            </w:r>
            <w:r w:rsidRPr="005F305D">
              <w:rPr>
                <w:rFonts w:hint="eastAsia"/>
                <w:color w:val="FF0000"/>
                <w:sz w:val="20"/>
                <w:szCs w:val="21"/>
              </w:rPr>
              <w:t xml:space="preserve"> c</w:t>
            </w:r>
            <w:r w:rsidRPr="005F305D">
              <w:rPr>
                <w:color w:val="FF0000"/>
                <w:sz w:val="20"/>
                <w:szCs w:val="21"/>
              </w:rPr>
              <w:t>m,69*69cm</w:t>
            </w:r>
            <w:r w:rsidRPr="005F305D">
              <w:rPr>
                <w:rFonts w:hint="eastAsia"/>
                <w:color w:val="FF0000"/>
                <w:sz w:val="20"/>
                <w:szCs w:val="21"/>
              </w:rPr>
              <w:t>各</w:t>
            </w:r>
            <w:r w:rsidRPr="005F305D">
              <w:rPr>
                <w:rFonts w:hint="eastAsia"/>
                <w:color w:val="FF0000"/>
                <w:sz w:val="20"/>
                <w:szCs w:val="21"/>
              </w:rPr>
              <w:t>2</w:t>
            </w:r>
            <w:r w:rsidRPr="005F305D">
              <w:rPr>
                <w:rFonts w:hint="eastAsia"/>
                <w:color w:val="FF0000"/>
                <w:sz w:val="20"/>
                <w:szCs w:val="21"/>
              </w:rPr>
              <w:t>幅</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5</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花架边几</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只</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2</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left"/>
              <w:rPr>
                <w:color w:val="FF0000"/>
                <w:sz w:val="20"/>
                <w:szCs w:val="21"/>
              </w:rPr>
            </w:pPr>
            <w:r w:rsidRPr="005F305D">
              <w:rPr>
                <w:rFonts w:hint="eastAsia"/>
                <w:color w:val="FF0000"/>
                <w:sz w:val="20"/>
                <w:szCs w:val="21"/>
              </w:rPr>
              <w:t>实木</w:t>
            </w:r>
            <w:r w:rsidRPr="005F305D">
              <w:rPr>
                <w:rFonts w:hint="eastAsia"/>
                <w:color w:val="FF0000"/>
                <w:sz w:val="20"/>
                <w:szCs w:val="21"/>
              </w:rPr>
              <w:t>1</w:t>
            </w:r>
            <w:r w:rsidRPr="005F305D">
              <w:rPr>
                <w:color w:val="FF0000"/>
                <w:sz w:val="20"/>
                <w:szCs w:val="21"/>
              </w:rPr>
              <w:t>00</w:t>
            </w:r>
            <w:r w:rsidRPr="005F305D">
              <w:rPr>
                <w:rFonts w:hint="eastAsia"/>
                <w:color w:val="FF0000"/>
                <w:sz w:val="20"/>
                <w:szCs w:val="21"/>
              </w:rPr>
              <w:t>/</w:t>
            </w:r>
            <w:r w:rsidRPr="005F305D">
              <w:rPr>
                <w:color w:val="FF0000"/>
                <w:sz w:val="20"/>
                <w:szCs w:val="21"/>
              </w:rPr>
              <w:t>33*33/</w:t>
            </w:r>
            <w:r w:rsidRPr="005F305D">
              <w:rPr>
                <w:rFonts w:hint="eastAsia"/>
                <w:color w:val="FF0000"/>
                <w:sz w:val="20"/>
                <w:szCs w:val="21"/>
              </w:rPr>
              <w:t>3</w:t>
            </w:r>
            <w:r w:rsidRPr="005F305D">
              <w:rPr>
                <w:color w:val="FF0000"/>
                <w:sz w:val="20"/>
                <w:szCs w:val="21"/>
              </w:rPr>
              <w:t>7*37</w:t>
            </w:r>
            <w:r w:rsidRPr="005F305D">
              <w:rPr>
                <w:rFonts w:hint="eastAsia"/>
                <w:color w:val="FF0000"/>
                <w:sz w:val="20"/>
                <w:szCs w:val="21"/>
              </w:rPr>
              <w:t>，</w:t>
            </w:r>
            <w:r w:rsidRPr="005F305D">
              <w:rPr>
                <w:rFonts w:hint="eastAsia"/>
                <w:color w:val="FF0000"/>
                <w:sz w:val="20"/>
                <w:szCs w:val="21"/>
              </w:rPr>
              <w:t>8</w:t>
            </w:r>
            <w:r w:rsidRPr="005F305D">
              <w:rPr>
                <w:color w:val="FF0000"/>
                <w:sz w:val="20"/>
                <w:szCs w:val="21"/>
              </w:rPr>
              <w:t>0/33*33/37*37</w:t>
            </w:r>
            <w:r w:rsidRPr="005F305D">
              <w:rPr>
                <w:rFonts w:hint="eastAsia"/>
                <w:color w:val="FF0000"/>
                <w:sz w:val="20"/>
                <w:szCs w:val="21"/>
              </w:rPr>
              <w:t>各</w:t>
            </w:r>
            <w:r w:rsidRPr="005F305D">
              <w:rPr>
                <w:rFonts w:hint="eastAsia"/>
                <w:color w:val="FF0000"/>
                <w:sz w:val="20"/>
                <w:szCs w:val="21"/>
              </w:rPr>
              <w:t>1</w:t>
            </w:r>
            <w:r w:rsidRPr="005F305D">
              <w:rPr>
                <w:rFonts w:hint="eastAsia"/>
                <w:color w:val="FF0000"/>
                <w:sz w:val="20"/>
                <w:szCs w:val="21"/>
              </w:rPr>
              <w:t>只</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6</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相框</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只</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2</w:t>
            </w:r>
            <w:r w:rsidR="00734CA2">
              <w:rPr>
                <w:rFonts w:ascii="宋体" w:hAnsi="宋体" w:hint="eastAsia"/>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left"/>
              <w:rPr>
                <w:color w:val="FF0000"/>
                <w:sz w:val="20"/>
                <w:szCs w:val="21"/>
              </w:rPr>
            </w:pPr>
            <w:r w:rsidRPr="005F305D">
              <w:rPr>
                <w:rFonts w:hint="eastAsia"/>
                <w:color w:val="FF0000"/>
                <w:sz w:val="20"/>
                <w:szCs w:val="21"/>
              </w:rPr>
              <w:t>维佳框业，</w:t>
            </w:r>
            <w:r w:rsidRPr="005F305D">
              <w:rPr>
                <w:color w:val="FF0000"/>
                <w:sz w:val="20"/>
                <w:szCs w:val="21"/>
              </w:rPr>
              <w:t>5</w:t>
            </w:r>
            <w:r w:rsidRPr="005F305D">
              <w:rPr>
                <w:rFonts w:hint="eastAsia"/>
                <w:color w:val="FF0000"/>
                <w:sz w:val="20"/>
                <w:szCs w:val="21"/>
              </w:rPr>
              <w:t>寸、</w:t>
            </w:r>
            <w:r w:rsidRPr="005F305D">
              <w:rPr>
                <w:color w:val="FF0000"/>
                <w:sz w:val="20"/>
                <w:szCs w:val="21"/>
              </w:rPr>
              <w:t>8</w:t>
            </w:r>
            <w:r w:rsidRPr="005F305D">
              <w:rPr>
                <w:rFonts w:hint="eastAsia"/>
                <w:color w:val="FF0000"/>
                <w:sz w:val="20"/>
                <w:szCs w:val="21"/>
              </w:rPr>
              <w:t>寸、</w:t>
            </w:r>
            <w:r w:rsidRPr="005F305D">
              <w:rPr>
                <w:rFonts w:hint="eastAsia"/>
                <w:color w:val="FF0000"/>
                <w:sz w:val="20"/>
                <w:szCs w:val="21"/>
              </w:rPr>
              <w:t>1</w:t>
            </w:r>
            <w:r w:rsidRPr="005F305D">
              <w:rPr>
                <w:color w:val="FF0000"/>
                <w:sz w:val="20"/>
                <w:szCs w:val="21"/>
              </w:rPr>
              <w:t>0</w:t>
            </w:r>
            <w:r w:rsidRPr="005F305D">
              <w:rPr>
                <w:rFonts w:hint="eastAsia"/>
                <w:color w:val="FF0000"/>
                <w:sz w:val="20"/>
                <w:szCs w:val="21"/>
              </w:rPr>
              <w:t>寸、</w:t>
            </w:r>
            <w:r w:rsidRPr="005F305D">
              <w:rPr>
                <w:rFonts w:hint="eastAsia"/>
                <w:color w:val="FF0000"/>
                <w:sz w:val="20"/>
                <w:szCs w:val="21"/>
              </w:rPr>
              <w:t>1</w:t>
            </w:r>
            <w:r w:rsidRPr="005F305D">
              <w:rPr>
                <w:color w:val="FF0000"/>
                <w:sz w:val="20"/>
                <w:szCs w:val="21"/>
              </w:rPr>
              <w:t>6</w:t>
            </w:r>
            <w:r w:rsidRPr="005F305D">
              <w:rPr>
                <w:rFonts w:hint="eastAsia"/>
                <w:color w:val="FF0000"/>
                <w:sz w:val="20"/>
                <w:szCs w:val="21"/>
              </w:rPr>
              <w:t>寸、</w:t>
            </w:r>
            <w:r w:rsidRPr="005F305D">
              <w:rPr>
                <w:rFonts w:hint="eastAsia"/>
                <w:color w:val="FF0000"/>
                <w:sz w:val="20"/>
                <w:szCs w:val="21"/>
              </w:rPr>
              <w:t>2</w:t>
            </w:r>
            <w:r w:rsidRPr="005F305D">
              <w:rPr>
                <w:color w:val="FF0000"/>
                <w:sz w:val="20"/>
                <w:szCs w:val="21"/>
              </w:rPr>
              <w:t>0</w:t>
            </w:r>
            <w:r w:rsidRPr="005F305D">
              <w:rPr>
                <w:rFonts w:hint="eastAsia"/>
                <w:color w:val="FF0000"/>
                <w:sz w:val="20"/>
                <w:szCs w:val="21"/>
              </w:rPr>
              <w:t>寸、</w:t>
            </w:r>
            <w:r w:rsidRPr="005F305D">
              <w:rPr>
                <w:rFonts w:hint="eastAsia"/>
                <w:color w:val="FF0000"/>
                <w:sz w:val="20"/>
                <w:szCs w:val="21"/>
              </w:rPr>
              <w:t>2</w:t>
            </w:r>
            <w:r w:rsidRPr="005F305D">
              <w:rPr>
                <w:color w:val="FF0000"/>
                <w:sz w:val="20"/>
                <w:szCs w:val="21"/>
              </w:rPr>
              <w:t>4</w:t>
            </w:r>
            <w:r w:rsidRPr="005F305D">
              <w:rPr>
                <w:rFonts w:hint="eastAsia"/>
                <w:color w:val="FF0000"/>
                <w:sz w:val="20"/>
                <w:szCs w:val="21"/>
              </w:rPr>
              <w:t>寸、</w:t>
            </w:r>
            <w:r w:rsidRPr="005F305D">
              <w:rPr>
                <w:rFonts w:hint="eastAsia"/>
                <w:color w:val="FF0000"/>
                <w:sz w:val="20"/>
                <w:szCs w:val="21"/>
              </w:rPr>
              <w:t>3</w:t>
            </w:r>
            <w:r w:rsidRPr="005F305D">
              <w:rPr>
                <w:color w:val="FF0000"/>
                <w:sz w:val="20"/>
                <w:szCs w:val="21"/>
              </w:rPr>
              <w:t>0</w:t>
            </w:r>
            <w:r w:rsidRPr="005F305D">
              <w:rPr>
                <w:rFonts w:hint="eastAsia"/>
                <w:color w:val="FF0000"/>
                <w:sz w:val="20"/>
                <w:szCs w:val="21"/>
              </w:rPr>
              <w:t>寸各</w:t>
            </w:r>
            <w:r w:rsidR="00734CA2" w:rsidRPr="005F305D">
              <w:rPr>
                <w:rFonts w:hint="eastAsia"/>
                <w:color w:val="FF0000"/>
                <w:sz w:val="20"/>
                <w:szCs w:val="21"/>
              </w:rPr>
              <w:t>3</w:t>
            </w:r>
            <w:r w:rsidRPr="005F305D">
              <w:rPr>
                <w:rFonts w:hint="eastAsia"/>
                <w:color w:val="FF0000"/>
                <w:sz w:val="20"/>
                <w:szCs w:val="21"/>
              </w:rPr>
              <w:t>只。</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Cs w:val="21"/>
              </w:rPr>
            </w:pP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八</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油漆涂料工程</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磁性黑板漆</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13.5</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材料说明：</w:t>
            </w:r>
            <w:r w:rsidRPr="00D61899">
              <w:rPr>
                <w:rFonts w:hint="eastAsia"/>
                <w:color w:val="FF0000"/>
                <w:sz w:val="20"/>
              </w:rPr>
              <w:t>1</w:t>
            </w:r>
            <w:r w:rsidRPr="00D61899">
              <w:rPr>
                <w:rFonts w:hint="eastAsia"/>
                <w:color w:val="FF0000"/>
                <w:sz w:val="20"/>
              </w:rPr>
              <w:t>、丹麦进口</w:t>
            </w:r>
            <w:r w:rsidRPr="00D61899">
              <w:rPr>
                <w:rFonts w:hint="eastAsia"/>
                <w:color w:val="FF0000"/>
                <w:sz w:val="20"/>
              </w:rPr>
              <w:t xml:space="preserve"> </w:t>
            </w:r>
            <w:r w:rsidRPr="00D61899">
              <w:rPr>
                <w:rFonts w:hint="eastAsia"/>
                <w:color w:val="FF0000"/>
                <w:sz w:val="20"/>
              </w:rPr>
              <w:t>“福乐阁”</w:t>
            </w:r>
            <w:r w:rsidRPr="00D61899">
              <w:rPr>
                <w:rFonts w:ascii="宋体" w:hAnsi="宋体" w:hint="eastAsia"/>
                <w:color w:val="FF0000"/>
                <w:kern w:val="0"/>
                <w:sz w:val="24"/>
              </w:rPr>
              <w:t>磁性黑板漆</w:t>
            </w:r>
            <w:r w:rsidRPr="00D61899">
              <w:rPr>
                <w:rFonts w:hint="eastAsia"/>
                <w:color w:val="FF0000"/>
                <w:sz w:val="20"/>
              </w:rPr>
              <w:t>。</w:t>
            </w:r>
          </w:p>
          <w:p w:rsidR="00D61899" w:rsidRPr="00D61899" w:rsidRDefault="00D61899" w:rsidP="00734CA2">
            <w:pPr>
              <w:jc w:val="left"/>
              <w:rPr>
                <w:rFonts w:ascii="宋体" w:hAnsi="宋体" w:cs="宋体"/>
                <w:color w:val="FF0000"/>
                <w:sz w:val="20"/>
              </w:rPr>
            </w:pPr>
            <w:r w:rsidRPr="00D61899">
              <w:rPr>
                <w:rFonts w:hint="eastAsia"/>
                <w:color w:val="FF0000"/>
                <w:sz w:val="20"/>
              </w:rPr>
              <w:t>说明：</w:t>
            </w:r>
            <w:r w:rsidRPr="00D61899">
              <w:rPr>
                <w:rFonts w:hint="eastAsia"/>
                <w:color w:val="FF0000"/>
                <w:sz w:val="20"/>
              </w:rPr>
              <w:t>1</w:t>
            </w:r>
            <w:r w:rsidRPr="00D61899">
              <w:rPr>
                <w:rFonts w:hint="eastAsia"/>
                <w:color w:val="FF0000"/>
                <w:sz w:val="20"/>
              </w:rPr>
              <w:t>、原基层处理；</w:t>
            </w:r>
            <w:r w:rsidRPr="00D61899">
              <w:rPr>
                <w:rFonts w:hint="eastAsia"/>
                <w:color w:val="FF0000"/>
                <w:sz w:val="20"/>
              </w:rPr>
              <w:t>2</w:t>
            </w:r>
            <w:r w:rsidRPr="00D61899">
              <w:rPr>
                <w:rFonts w:hint="eastAsia"/>
                <w:color w:val="FF0000"/>
                <w:sz w:val="20"/>
              </w:rPr>
              <w:t>、顶面凹凸落差超过</w:t>
            </w:r>
            <w:r w:rsidRPr="00D61899">
              <w:rPr>
                <w:rFonts w:hint="eastAsia"/>
                <w:color w:val="FF0000"/>
                <w:sz w:val="20"/>
              </w:rPr>
              <w:t>2CM</w:t>
            </w:r>
            <w:r w:rsidRPr="00D61899">
              <w:rPr>
                <w:rFonts w:hint="eastAsia"/>
                <w:color w:val="FF0000"/>
                <w:sz w:val="20"/>
              </w:rPr>
              <w:t>部分需用“墙锢”底层处理拉平后再批刮环保腻子并打磨，达到平整度要求；</w:t>
            </w:r>
            <w:r w:rsidRPr="00D61899">
              <w:rPr>
                <w:rFonts w:hint="eastAsia"/>
                <w:color w:val="FF0000"/>
                <w:sz w:val="20"/>
              </w:rPr>
              <w:t>3</w:t>
            </w:r>
            <w:r w:rsidRPr="00D61899">
              <w:rPr>
                <w:rFonts w:hint="eastAsia"/>
                <w:color w:val="FF0000"/>
                <w:sz w:val="20"/>
              </w:rPr>
              <w:t>、原顶满批“环保腻子</w:t>
            </w:r>
            <w:r w:rsidRPr="00D61899">
              <w:rPr>
                <w:rFonts w:hint="eastAsia"/>
                <w:color w:val="FF0000"/>
                <w:sz w:val="20"/>
              </w:rPr>
              <w:t>2</w:t>
            </w:r>
            <w:r w:rsidRPr="00D61899">
              <w:rPr>
                <w:rFonts w:hint="eastAsia"/>
                <w:color w:val="FF0000"/>
                <w:sz w:val="20"/>
              </w:rPr>
              <w:t>—</w:t>
            </w:r>
            <w:r w:rsidRPr="00D61899">
              <w:rPr>
                <w:rFonts w:hint="eastAsia"/>
                <w:color w:val="FF0000"/>
                <w:sz w:val="20"/>
              </w:rPr>
              <w:t>3</w:t>
            </w:r>
            <w:r w:rsidRPr="00D61899">
              <w:rPr>
                <w:rFonts w:hint="eastAsia"/>
                <w:color w:val="FF0000"/>
                <w:sz w:val="20"/>
              </w:rPr>
              <w:t>遍，八成干燥后带灯打磨；</w:t>
            </w:r>
            <w:r w:rsidRPr="00D61899">
              <w:rPr>
                <w:rFonts w:hint="eastAsia"/>
                <w:color w:val="FF0000"/>
                <w:sz w:val="20"/>
              </w:rPr>
              <w:t>4</w:t>
            </w:r>
            <w:r w:rsidRPr="00D61899">
              <w:rPr>
                <w:rFonts w:hint="eastAsia"/>
                <w:color w:val="FF0000"/>
                <w:sz w:val="20"/>
              </w:rPr>
              <w:t>、不含原墙面铲除；</w:t>
            </w:r>
            <w:r w:rsidRPr="00D61899">
              <w:rPr>
                <w:rFonts w:hint="eastAsia"/>
                <w:color w:val="FF0000"/>
                <w:sz w:val="20"/>
              </w:rPr>
              <w:t>5</w:t>
            </w:r>
            <w:r w:rsidRPr="00D61899">
              <w:rPr>
                <w:rFonts w:hint="eastAsia"/>
                <w:color w:val="FF0000"/>
                <w:sz w:val="20"/>
              </w:rPr>
              <w:t>、不含墙面粉灰。</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color w:val="FF0000"/>
                <w:sz w:val="20"/>
              </w:rPr>
              <w:t>2</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顶面乳胶漆</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127</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材料说明：</w:t>
            </w:r>
            <w:r w:rsidRPr="00D61899">
              <w:rPr>
                <w:rFonts w:hint="eastAsia"/>
                <w:color w:val="FF0000"/>
                <w:sz w:val="20"/>
              </w:rPr>
              <w:t>1</w:t>
            </w:r>
            <w:r w:rsidRPr="00D61899">
              <w:rPr>
                <w:rFonts w:hint="eastAsia"/>
                <w:color w:val="FF0000"/>
                <w:sz w:val="20"/>
              </w:rPr>
              <w:t>、中国驰名商标、中国名牌“立邦”美得丽内墙乳胶漆。</w:t>
            </w:r>
            <w:r w:rsidRPr="00D61899">
              <w:rPr>
                <w:rFonts w:hint="eastAsia"/>
                <w:color w:val="FF0000"/>
                <w:sz w:val="20"/>
              </w:rPr>
              <w:t xml:space="preserve">                           </w:t>
            </w:r>
            <w:r w:rsidRPr="00D61899">
              <w:rPr>
                <w:rFonts w:hint="eastAsia"/>
                <w:color w:val="FF0000"/>
                <w:sz w:val="20"/>
              </w:rPr>
              <w:t>工艺说明：</w:t>
            </w:r>
            <w:r w:rsidRPr="00D61899">
              <w:rPr>
                <w:rFonts w:hint="eastAsia"/>
                <w:color w:val="FF0000"/>
                <w:sz w:val="20"/>
              </w:rPr>
              <w:t>1</w:t>
            </w:r>
            <w:r w:rsidRPr="00D61899">
              <w:rPr>
                <w:rFonts w:hint="eastAsia"/>
                <w:color w:val="FF0000"/>
                <w:sz w:val="20"/>
              </w:rPr>
              <w:t>、面漆两遍，墙面无明显凹凸感、刷纹和流坠，无漏刷、透底现象；</w:t>
            </w:r>
            <w:r w:rsidRPr="00D61899">
              <w:rPr>
                <w:rFonts w:hint="eastAsia"/>
                <w:color w:val="FF0000"/>
                <w:sz w:val="20"/>
              </w:rPr>
              <w:t>2</w:t>
            </w:r>
            <w:r w:rsidRPr="00D61899">
              <w:rPr>
                <w:rFonts w:hint="eastAsia"/>
                <w:color w:val="FF0000"/>
                <w:sz w:val="20"/>
              </w:rPr>
              <w:t>、不含原墙面铲除；</w:t>
            </w:r>
            <w:r w:rsidRPr="00D61899">
              <w:rPr>
                <w:rFonts w:hint="eastAsia"/>
                <w:color w:val="FF0000"/>
                <w:sz w:val="20"/>
              </w:rPr>
              <w:t>3</w:t>
            </w:r>
            <w:r w:rsidRPr="00D61899">
              <w:rPr>
                <w:rFonts w:hint="eastAsia"/>
                <w:color w:val="FF0000"/>
                <w:sz w:val="20"/>
              </w:rPr>
              <w:t>、不含墙面粉灰</w:t>
            </w:r>
            <w:r w:rsidRPr="00D61899">
              <w:rPr>
                <w:rFonts w:hint="eastAsia"/>
                <w:color w:val="FF0000"/>
                <w:sz w:val="20"/>
              </w:rPr>
              <w:t>4</w:t>
            </w:r>
            <w:r w:rsidRPr="00D61899">
              <w:rPr>
                <w:rFonts w:hint="eastAsia"/>
                <w:color w:val="FF0000"/>
                <w:sz w:val="20"/>
              </w:rPr>
              <w:t>、可刷两种颜色（含白色），三种颜色以上（含三色）加</w:t>
            </w:r>
            <w:r w:rsidRPr="00D61899">
              <w:rPr>
                <w:rFonts w:hint="eastAsia"/>
                <w:color w:val="FF0000"/>
                <w:sz w:val="20"/>
              </w:rPr>
              <w:t>180</w:t>
            </w:r>
            <w:r w:rsidRPr="00D61899">
              <w:rPr>
                <w:rFonts w:hint="eastAsia"/>
                <w:color w:val="FF0000"/>
                <w:sz w:val="20"/>
              </w:rPr>
              <w:t>元／色。</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九</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其他</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场地打扫/垃圾清运</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70</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说明：</w:t>
            </w:r>
            <w:r w:rsidRPr="00D61899">
              <w:rPr>
                <w:rFonts w:hint="eastAsia"/>
                <w:color w:val="FF0000"/>
                <w:sz w:val="20"/>
              </w:rPr>
              <w:t>1</w:t>
            </w:r>
            <w:r w:rsidR="005F305D">
              <w:rPr>
                <w:rFonts w:hint="eastAsia"/>
                <w:color w:val="FF0000"/>
                <w:sz w:val="20"/>
              </w:rPr>
              <w:t>、含人工和垃圾袋费用，不含甲供材料产生的费用</w:t>
            </w:r>
            <w:r w:rsidRPr="00D61899">
              <w:rPr>
                <w:rFonts w:hint="eastAsia"/>
                <w:color w:val="FF0000"/>
                <w:sz w:val="20"/>
              </w:rPr>
              <w:t>；</w:t>
            </w:r>
            <w:r w:rsidRPr="00D61899">
              <w:rPr>
                <w:rFonts w:hint="eastAsia"/>
                <w:color w:val="FF0000"/>
                <w:sz w:val="20"/>
              </w:rPr>
              <w:t>2</w:t>
            </w:r>
            <w:r w:rsidRPr="00D61899">
              <w:rPr>
                <w:rFonts w:hint="eastAsia"/>
                <w:color w:val="FF0000"/>
                <w:sz w:val="20"/>
              </w:rPr>
              <w:t>、不含物业管理收取的费用（业主自理），施工垃圾清运到一楼或小区物业指定地点（不含外运）</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2</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材料垂直运输费</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项</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一楼基层费，每上一楼加</w:t>
            </w:r>
            <w:r w:rsidRPr="00D61899">
              <w:rPr>
                <w:rFonts w:hint="eastAsia"/>
                <w:color w:val="FF0000"/>
                <w:sz w:val="20"/>
              </w:rPr>
              <w:t>100</w:t>
            </w:r>
            <w:r w:rsidRPr="00D61899">
              <w:rPr>
                <w:rFonts w:hint="eastAsia"/>
                <w:color w:val="FF0000"/>
                <w:sz w:val="20"/>
              </w:rPr>
              <w:t>元。</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3</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材料二次运输费</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项</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color w:val="FF0000"/>
                <w:sz w:val="20"/>
              </w:rPr>
            </w:pPr>
            <w:r w:rsidRPr="00D61899">
              <w:rPr>
                <w:rFonts w:hint="eastAsia"/>
                <w:color w:val="FF0000"/>
                <w:sz w:val="20"/>
              </w:rPr>
              <w:t>含材料二次上楼运费（四楼无电梯）</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4</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竣工保洁</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70</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说明：</w:t>
            </w:r>
            <w:r w:rsidRPr="00D61899">
              <w:rPr>
                <w:rFonts w:hint="eastAsia"/>
                <w:color w:val="FF0000"/>
                <w:sz w:val="20"/>
              </w:rPr>
              <w:t>1</w:t>
            </w:r>
            <w:r w:rsidRPr="00D61899">
              <w:rPr>
                <w:rFonts w:hint="eastAsia"/>
                <w:color w:val="FF0000"/>
                <w:sz w:val="20"/>
              </w:rPr>
              <w:t>、室内玻璃、玻璃窗（幕墙除外），现场制作家具、地面、墙面清理擦拭；</w:t>
            </w:r>
            <w:r w:rsidRPr="00D61899">
              <w:rPr>
                <w:rFonts w:hint="eastAsia"/>
                <w:color w:val="FF0000"/>
                <w:sz w:val="20"/>
              </w:rPr>
              <w:t>2</w:t>
            </w:r>
            <w:r w:rsidRPr="00D61899">
              <w:rPr>
                <w:rFonts w:hint="eastAsia"/>
                <w:color w:val="FF0000"/>
                <w:sz w:val="20"/>
              </w:rPr>
              <w:t>、不含木地板打蜡（由业主自理）。</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5</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前期设计费</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项</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B4041D">
            <w:pPr>
              <w:jc w:val="left"/>
              <w:rPr>
                <w:rFonts w:ascii="宋体" w:hAnsi="宋体" w:cs="宋体"/>
                <w:color w:val="FF0000"/>
                <w:szCs w:val="21"/>
              </w:rPr>
            </w:pPr>
            <w:r w:rsidRPr="00D61899">
              <w:rPr>
                <w:rFonts w:hint="eastAsia"/>
                <w:color w:val="FF0000"/>
                <w:szCs w:val="21"/>
              </w:rPr>
              <w:t>备注：由乙方支付前期设计费</w:t>
            </w:r>
            <w:r w:rsidR="00B4041D">
              <w:rPr>
                <w:rFonts w:hint="eastAsia"/>
                <w:color w:val="FF0000"/>
                <w:szCs w:val="21"/>
              </w:rPr>
              <w:t>40</w:t>
            </w:r>
            <w:r w:rsidRPr="00D61899">
              <w:rPr>
                <w:rFonts w:hint="eastAsia"/>
                <w:color w:val="FF0000"/>
                <w:szCs w:val="21"/>
              </w:rPr>
              <w:t>00</w:t>
            </w:r>
            <w:r w:rsidRPr="00D61899">
              <w:rPr>
                <w:rFonts w:hint="eastAsia"/>
                <w:color w:val="FF0000"/>
                <w:szCs w:val="21"/>
              </w:rPr>
              <w:t>元</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6</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成品保护</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color w:val="FF0000"/>
                <w:kern w:val="0"/>
                <w:sz w:val="24"/>
              </w:rPr>
              <w:t>70</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说明：专用保护膜</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textAlignment w:val="center"/>
              <w:rPr>
                <w:rFonts w:ascii="宋体" w:hAnsi="宋体" w:cs="宋体"/>
                <w:color w:val="FF0000"/>
                <w:sz w:val="20"/>
              </w:rPr>
            </w:pPr>
            <w:r w:rsidRPr="00D61899">
              <w:rPr>
                <w:rFonts w:ascii="宋体" w:hAnsi="宋体" w:cs="宋体" w:hint="eastAsia"/>
                <w:color w:val="FF0000"/>
                <w:sz w:val="20"/>
              </w:rPr>
              <w:t>7</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脚手架</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项</w:t>
            </w: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olor w:val="FF0000"/>
                <w:kern w:val="0"/>
                <w:sz w:val="24"/>
              </w:rPr>
            </w:pPr>
            <w:r w:rsidRPr="00D61899">
              <w:rPr>
                <w:rFonts w:ascii="宋体" w:hAnsi="宋体" w:hint="eastAsia"/>
                <w:color w:val="FF0000"/>
                <w:kern w:val="0"/>
                <w:sz w:val="24"/>
              </w:rPr>
              <w:t>1</w:t>
            </w: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D61899" w:rsidRDefault="00D61899" w:rsidP="00734CA2">
            <w:pPr>
              <w:jc w:val="left"/>
              <w:rPr>
                <w:rFonts w:ascii="宋体" w:hAnsi="宋体" w:cs="宋体"/>
                <w:color w:val="FF0000"/>
                <w:sz w:val="20"/>
              </w:rPr>
            </w:pPr>
            <w:r w:rsidRPr="00D61899">
              <w:rPr>
                <w:rFonts w:hint="eastAsia"/>
                <w:color w:val="FF0000"/>
                <w:sz w:val="20"/>
              </w:rPr>
              <w:t>说明：</w:t>
            </w:r>
            <w:r w:rsidRPr="00D61899">
              <w:rPr>
                <w:rFonts w:hint="eastAsia"/>
                <w:color w:val="FF0000"/>
                <w:sz w:val="20"/>
              </w:rPr>
              <w:t>1</w:t>
            </w:r>
            <w:r w:rsidRPr="00D61899">
              <w:rPr>
                <w:rFonts w:hint="eastAsia"/>
                <w:color w:val="FF0000"/>
                <w:sz w:val="20"/>
              </w:rPr>
              <w:t>、人工。</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十</w:t>
            </w:r>
          </w:p>
        </w:tc>
        <w:tc>
          <w:tcPr>
            <w:tcW w:w="822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D61899" w:rsidRPr="00D61899" w:rsidRDefault="00D61899" w:rsidP="00734CA2">
            <w:pPr>
              <w:jc w:val="center"/>
              <w:rPr>
                <w:rFonts w:ascii="宋体" w:hAnsi="宋体" w:cs="宋体"/>
                <w:b/>
                <w:bCs/>
                <w:color w:val="FF0000"/>
                <w:sz w:val="32"/>
                <w:szCs w:val="32"/>
              </w:rPr>
            </w:pPr>
            <w:r w:rsidRPr="00D61899">
              <w:rPr>
                <w:rFonts w:hint="eastAsia"/>
                <w:b/>
                <w:bCs/>
                <w:color w:val="FF0000"/>
                <w:sz w:val="32"/>
                <w:szCs w:val="32"/>
              </w:rPr>
              <w:t>汇总</w:t>
            </w:r>
          </w:p>
        </w:tc>
      </w:tr>
      <w:tr w:rsidR="00D61899" w:rsidRPr="00D61899" w:rsidTr="00734CA2">
        <w:trPr>
          <w:trHeight w:val="176"/>
        </w:trPr>
        <w:tc>
          <w:tcPr>
            <w:tcW w:w="729" w:type="dxa"/>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center"/>
              <w:textAlignment w:val="center"/>
              <w:rPr>
                <w:rFonts w:ascii="宋体" w:hAnsi="宋体" w:cs="宋体"/>
                <w:color w:val="FF0000"/>
                <w:sz w:val="20"/>
              </w:rPr>
            </w:pPr>
            <w:r w:rsidRPr="005F305D">
              <w:rPr>
                <w:rFonts w:ascii="宋体" w:hAnsi="宋体" w:cs="宋体" w:hint="eastAsia"/>
                <w:color w:val="FF0000"/>
                <w:sz w:val="20"/>
              </w:rPr>
              <w:t>1</w:t>
            </w:r>
          </w:p>
        </w:tc>
        <w:tc>
          <w:tcPr>
            <w:tcW w:w="1052" w:type="dxa"/>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center"/>
              <w:rPr>
                <w:rFonts w:ascii="宋体" w:hAnsi="宋体"/>
                <w:color w:val="FF0000"/>
                <w:kern w:val="0"/>
                <w:sz w:val="24"/>
              </w:rPr>
            </w:pPr>
            <w:r w:rsidRPr="005F305D">
              <w:rPr>
                <w:rFonts w:ascii="宋体" w:hAnsi="宋体" w:hint="eastAsia"/>
                <w:color w:val="FF0000"/>
                <w:kern w:val="0"/>
                <w:sz w:val="24"/>
              </w:rPr>
              <w:t>工程总价</w:t>
            </w:r>
          </w:p>
        </w:tc>
        <w:tc>
          <w:tcPr>
            <w:tcW w:w="644" w:type="dxa"/>
            <w:gridSpan w:val="3"/>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center"/>
              <w:rPr>
                <w:rFonts w:ascii="宋体" w:hAnsi="宋体"/>
                <w:color w:val="FF0000"/>
                <w:kern w:val="0"/>
                <w:sz w:val="24"/>
              </w:rPr>
            </w:pPr>
          </w:p>
        </w:tc>
        <w:tc>
          <w:tcPr>
            <w:tcW w:w="73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center"/>
              <w:rPr>
                <w:rFonts w:ascii="宋体" w:hAnsi="宋体"/>
                <w:color w:val="FF0000"/>
                <w:kern w:val="0"/>
                <w:sz w:val="24"/>
              </w:rPr>
            </w:pPr>
          </w:p>
        </w:tc>
        <w:tc>
          <w:tcPr>
            <w:tcW w:w="685" w:type="dxa"/>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center"/>
              <w:rPr>
                <w:rFonts w:ascii="宋体" w:hAnsi="宋体" w:cs="宋体"/>
                <w:color w:val="FF0000"/>
                <w:szCs w:val="21"/>
              </w:rPr>
            </w:pPr>
          </w:p>
        </w:tc>
        <w:tc>
          <w:tcPr>
            <w:tcW w:w="833" w:type="dxa"/>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widowControl/>
              <w:jc w:val="center"/>
              <w:textAlignment w:val="center"/>
              <w:rPr>
                <w:rFonts w:ascii="宋体" w:hAnsi="宋体" w:cs="宋体"/>
                <w:color w:val="FF0000"/>
                <w:szCs w:val="21"/>
              </w:rPr>
            </w:pPr>
          </w:p>
        </w:tc>
        <w:tc>
          <w:tcPr>
            <w:tcW w:w="4273" w:type="dxa"/>
            <w:gridSpan w:val="2"/>
            <w:tcBorders>
              <w:top w:val="single" w:sz="4" w:space="0" w:color="auto"/>
              <w:left w:val="single" w:sz="4" w:space="0" w:color="000000"/>
              <w:bottom w:val="single" w:sz="4" w:space="0" w:color="auto"/>
              <w:right w:val="single" w:sz="4" w:space="0" w:color="000000"/>
            </w:tcBorders>
            <w:vAlign w:val="center"/>
          </w:tcPr>
          <w:p w:rsidR="00D61899" w:rsidRPr="005F305D" w:rsidRDefault="00D61899" w:rsidP="00734CA2">
            <w:pPr>
              <w:jc w:val="left"/>
              <w:rPr>
                <w:color w:val="FF0000"/>
                <w:sz w:val="20"/>
              </w:rPr>
            </w:pPr>
          </w:p>
        </w:tc>
      </w:tr>
    </w:tbl>
    <w:p w:rsidR="00D61899" w:rsidRPr="00D61899" w:rsidRDefault="00D61899" w:rsidP="00D61899">
      <w:pPr>
        <w:spacing w:line="500" w:lineRule="exact"/>
        <w:ind w:left="-1" w:firstLineChars="200" w:firstLine="480"/>
        <w:rPr>
          <w:rFonts w:ascii="楷体" w:eastAsia="楷体" w:hAnsi="楷体"/>
          <w:color w:val="FF0000"/>
          <w:sz w:val="24"/>
        </w:rPr>
      </w:pPr>
      <w:r w:rsidRPr="005F305D">
        <w:rPr>
          <w:rFonts w:ascii="楷体" w:eastAsia="楷体" w:hAnsi="楷体" w:hint="eastAsia"/>
          <w:color w:val="FF0000"/>
          <w:sz w:val="24"/>
        </w:rPr>
        <w:lastRenderedPageBreak/>
        <w:t>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rsidR="00BE6984" w:rsidRPr="00E80D85" w:rsidRDefault="00BE6984" w:rsidP="00266834">
      <w:pPr>
        <w:jc w:val="left"/>
        <w:rPr>
          <w:rFonts w:ascii="楷体" w:eastAsia="楷体" w:hAnsi="楷体" w:cs="宋体"/>
          <w:sz w:val="24"/>
        </w:rPr>
      </w:pPr>
    </w:p>
    <w:p w:rsidR="00BE6984" w:rsidRPr="00E80D85" w:rsidRDefault="00BE6984" w:rsidP="00266834">
      <w:pPr>
        <w:jc w:val="left"/>
        <w:rPr>
          <w:rFonts w:ascii="楷体" w:eastAsia="楷体" w:hAnsi="楷体" w:cs="宋体"/>
          <w:sz w:val="24"/>
        </w:rPr>
      </w:pPr>
    </w:p>
    <w:p w:rsidR="00C808CB" w:rsidRPr="00E80D85" w:rsidRDefault="00C808CB" w:rsidP="00266834">
      <w:pPr>
        <w:jc w:val="left"/>
        <w:rPr>
          <w:rFonts w:ascii="楷体" w:eastAsia="楷体" w:hAnsi="楷体" w:cs="宋体"/>
          <w:sz w:val="24"/>
        </w:rPr>
      </w:pPr>
      <w:r w:rsidRPr="00E80D85">
        <w:rPr>
          <w:rFonts w:ascii="楷体" w:eastAsia="楷体" w:hAnsi="楷体" w:cs="宋体" w:hint="eastAsia"/>
          <w:sz w:val="24"/>
        </w:rPr>
        <w:t>投标人全称（加盖公章）：</w:t>
      </w:r>
    </w:p>
    <w:p w:rsidR="00C71016" w:rsidRPr="00E80D85" w:rsidRDefault="00C71016" w:rsidP="00266834">
      <w:pPr>
        <w:spacing w:line="360" w:lineRule="auto"/>
        <w:jc w:val="left"/>
        <w:rPr>
          <w:rFonts w:ascii="楷体" w:eastAsia="楷体" w:hAnsi="楷体"/>
          <w:sz w:val="24"/>
        </w:rPr>
      </w:pPr>
    </w:p>
    <w:p w:rsidR="00C808CB" w:rsidRPr="00E80D85" w:rsidRDefault="00C808CB" w:rsidP="00266834">
      <w:pPr>
        <w:spacing w:line="360" w:lineRule="auto"/>
        <w:jc w:val="left"/>
        <w:rPr>
          <w:rFonts w:ascii="楷体" w:eastAsia="楷体" w:hAnsi="楷体"/>
          <w:sz w:val="24"/>
        </w:rPr>
      </w:pPr>
      <w:r w:rsidRPr="00E80D85">
        <w:rPr>
          <w:rFonts w:ascii="楷体" w:eastAsia="楷体" w:hAnsi="楷体" w:hint="eastAsia"/>
          <w:sz w:val="24"/>
        </w:rPr>
        <w:t>法定代表人或授权代表（签字）</w:t>
      </w:r>
    </w:p>
    <w:p w:rsidR="00C00A1E" w:rsidRDefault="00C808CB" w:rsidP="00D61899">
      <w:pPr>
        <w:spacing w:line="360" w:lineRule="auto"/>
        <w:jc w:val="left"/>
        <w:rPr>
          <w:rFonts w:ascii="楷体" w:eastAsia="楷体" w:hAnsi="楷体"/>
          <w:sz w:val="24"/>
        </w:rPr>
      </w:pPr>
      <w:r w:rsidRPr="00E80D85">
        <w:rPr>
          <w:rFonts w:ascii="楷体" w:eastAsia="楷体" w:hAnsi="楷体" w:hint="eastAsia"/>
          <w:sz w:val="24"/>
        </w:rPr>
        <w:t xml:space="preserve">                                     </w:t>
      </w:r>
      <w:r w:rsidR="005F305D">
        <w:rPr>
          <w:rFonts w:ascii="楷体" w:eastAsia="楷体" w:hAnsi="楷体" w:hint="eastAsia"/>
          <w:sz w:val="24"/>
        </w:rPr>
        <w:t xml:space="preserve">         </w:t>
      </w:r>
      <w:r w:rsidRPr="00E80D85">
        <w:rPr>
          <w:rFonts w:ascii="楷体" w:eastAsia="楷体" w:hAnsi="楷体" w:hint="eastAsia"/>
          <w:sz w:val="24"/>
        </w:rPr>
        <w:t xml:space="preserve"> 年</w:t>
      </w:r>
      <w:r w:rsidRPr="00E80D85">
        <w:rPr>
          <w:rFonts w:eastAsia="楷体" w:hint="eastAsia"/>
          <w:sz w:val="24"/>
        </w:rPr>
        <w:t>    </w:t>
      </w:r>
      <w:r w:rsidRPr="00E80D85">
        <w:rPr>
          <w:rFonts w:ascii="楷体" w:eastAsia="楷体" w:hAnsi="楷体" w:hint="eastAsia"/>
          <w:sz w:val="24"/>
        </w:rPr>
        <w:t xml:space="preserve"> 月</w:t>
      </w:r>
      <w:r w:rsidRPr="00E80D85">
        <w:rPr>
          <w:rFonts w:eastAsia="楷体" w:hint="eastAsia"/>
          <w:sz w:val="24"/>
        </w:rPr>
        <w:t>  </w:t>
      </w:r>
      <w:r w:rsidRPr="00E80D85">
        <w:rPr>
          <w:rFonts w:ascii="楷体" w:eastAsia="楷体" w:hAnsi="楷体" w:hint="eastAsia"/>
          <w:sz w:val="24"/>
        </w:rPr>
        <w:t xml:space="preserve">  </w:t>
      </w:r>
      <w:r w:rsidRPr="00E80D85">
        <w:rPr>
          <w:rFonts w:eastAsia="楷体" w:hint="eastAsia"/>
          <w:sz w:val="24"/>
        </w:rPr>
        <w:t> </w:t>
      </w:r>
      <w:r w:rsidRPr="00E80D85">
        <w:rPr>
          <w:rFonts w:ascii="楷体" w:eastAsia="楷体" w:hAnsi="楷体" w:hint="eastAsia"/>
          <w:sz w:val="24"/>
        </w:rPr>
        <w:t>日</w:t>
      </w:r>
    </w:p>
    <w:p w:rsidR="009E46BA" w:rsidRDefault="009E46BA" w:rsidP="00D61899">
      <w:pPr>
        <w:spacing w:line="360" w:lineRule="auto"/>
        <w:jc w:val="left"/>
        <w:rPr>
          <w:rFonts w:ascii="楷体" w:eastAsia="楷体" w:hAnsi="楷体"/>
          <w:sz w:val="24"/>
        </w:rPr>
      </w:pPr>
    </w:p>
    <w:p w:rsidR="009E46BA" w:rsidRDefault="009E46BA" w:rsidP="00D61899">
      <w:pPr>
        <w:spacing w:line="360" w:lineRule="auto"/>
        <w:jc w:val="left"/>
        <w:rPr>
          <w:rFonts w:ascii="楷体" w:eastAsia="楷体" w:hAnsi="楷体"/>
          <w:sz w:val="24"/>
        </w:rPr>
      </w:pPr>
    </w:p>
    <w:p w:rsidR="009E46BA" w:rsidRDefault="009E46BA" w:rsidP="00D61899">
      <w:pPr>
        <w:spacing w:line="360" w:lineRule="auto"/>
        <w:jc w:val="left"/>
        <w:rPr>
          <w:rFonts w:ascii="楷体" w:eastAsia="楷体" w:hAnsi="楷体"/>
          <w:sz w:val="24"/>
        </w:rPr>
      </w:pPr>
    </w:p>
    <w:p w:rsidR="009E46BA" w:rsidRDefault="009E46BA" w:rsidP="00D61899">
      <w:pPr>
        <w:spacing w:line="360" w:lineRule="auto"/>
        <w:jc w:val="left"/>
        <w:rPr>
          <w:rFonts w:ascii="楷体" w:eastAsia="楷体" w:hAnsi="楷体"/>
          <w:sz w:val="24"/>
        </w:rPr>
      </w:pPr>
    </w:p>
    <w:p w:rsidR="009E46BA" w:rsidRDefault="009E46BA" w:rsidP="00D61899">
      <w:pPr>
        <w:spacing w:line="360" w:lineRule="auto"/>
        <w:jc w:val="left"/>
        <w:rPr>
          <w:rFonts w:ascii="楷体" w:eastAsia="楷体" w:hAnsi="楷体"/>
          <w:sz w:val="24"/>
        </w:rPr>
      </w:pPr>
    </w:p>
    <w:p w:rsidR="00B04D13" w:rsidRDefault="00B04D13" w:rsidP="00D61899">
      <w:pPr>
        <w:spacing w:line="360" w:lineRule="auto"/>
        <w:jc w:val="left"/>
        <w:rPr>
          <w:rFonts w:ascii="楷体" w:eastAsia="楷体" w:hAnsi="楷体"/>
          <w:sz w:val="24"/>
        </w:rPr>
      </w:pPr>
    </w:p>
    <w:p w:rsidR="00B04D13" w:rsidRDefault="00B04D13" w:rsidP="00D61899">
      <w:pPr>
        <w:spacing w:line="360" w:lineRule="auto"/>
        <w:jc w:val="left"/>
        <w:rPr>
          <w:rFonts w:ascii="楷体" w:eastAsia="楷体" w:hAnsi="楷体"/>
          <w:sz w:val="24"/>
        </w:rPr>
      </w:pPr>
    </w:p>
    <w:p w:rsidR="00B04D13" w:rsidRDefault="00B04D13" w:rsidP="00D61899">
      <w:pPr>
        <w:spacing w:line="360" w:lineRule="auto"/>
        <w:jc w:val="left"/>
        <w:rPr>
          <w:rFonts w:ascii="楷体" w:eastAsia="楷体" w:hAnsi="楷体"/>
          <w:sz w:val="24"/>
        </w:rPr>
      </w:pPr>
    </w:p>
    <w:p w:rsidR="00B04D13" w:rsidRPr="00B04D13" w:rsidRDefault="00B04D13" w:rsidP="00D61899">
      <w:pPr>
        <w:spacing w:line="360" w:lineRule="auto"/>
        <w:jc w:val="left"/>
        <w:rPr>
          <w:rFonts w:ascii="楷体" w:eastAsia="楷体" w:hAnsi="楷体"/>
          <w:b/>
          <w:sz w:val="32"/>
          <w:szCs w:val="32"/>
        </w:rPr>
      </w:pPr>
    </w:p>
    <w:sectPr w:rsidR="00B04D13" w:rsidRPr="00B04D13" w:rsidSect="00A25EB1">
      <w:pgSz w:w="11906" w:h="16838"/>
      <w:pgMar w:top="1701" w:right="1418" w:bottom="1440"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725" w:rsidRDefault="00457725" w:rsidP="0055087D">
      <w:r>
        <w:separator/>
      </w:r>
    </w:p>
  </w:endnote>
  <w:endnote w:type="continuationSeparator" w:id="0">
    <w:p w:rsidR="00457725" w:rsidRDefault="00457725" w:rsidP="00550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8313"/>
      <w:docPartObj>
        <w:docPartGallery w:val="Page Numbers (Bottom of Page)"/>
        <w:docPartUnique/>
      </w:docPartObj>
    </w:sdtPr>
    <w:sdtContent>
      <w:p w:rsidR="0074069B" w:rsidRDefault="00A6607F">
        <w:pPr>
          <w:pStyle w:val="a4"/>
          <w:jc w:val="center"/>
        </w:pPr>
        <w:fldSimple w:instr=" PAGE   \* MERGEFORMAT ">
          <w:r w:rsidR="00B763E2" w:rsidRPr="00B763E2">
            <w:rPr>
              <w:noProof/>
              <w:lang w:val="zh-CN"/>
            </w:rPr>
            <w:t>6</w:t>
          </w:r>
        </w:fldSimple>
      </w:p>
    </w:sdtContent>
  </w:sdt>
  <w:p w:rsidR="0074069B" w:rsidRDefault="007406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725" w:rsidRDefault="00457725" w:rsidP="0055087D">
      <w:r>
        <w:separator/>
      </w:r>
    </w:p>
  </w:footnote>
  <w:footnote w:type="continuationSeparator" w:id="0">
    <w:p w:rsidR="00457725" w:rsidRDefault="00457725" w:rsidP="00550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69B" w:rsidRPr="00EF65B0" w:rsidRDefault="0074069B" w:rsidP="00EF65B0">
    <w:pPr>
      <w:pStyle w:val="a3"/>
      <w:jc w:val="right"/>
      <w:rPr>
        <w:sz w:val="21"/>
        <w:szCs w:val="21"/>
      </w:rPr>
    </w:pPr>
    <w:r w:rsidRPr="00EF65B0">
      <w:rPr>
        <w:rFonts w:ascii="楷体" w:eastAsia="楷体" w:hAnsi="楷体" w:hint="eastAsia"/>
        <w:sz w:val="21"/>
        <w:szCs w:val="21"/>
      </w:rPr>
      <w:t>2018-</w:t>
    </w:r>
    <w:r w:rsidRPr="00EF65B0">
      <w:rPr>
        <w:rFonts w:ascii="楷体" w:eastAsia="楷体" w:hAnsi="楷体" w:hint="eastAsia"/>
        <w:color w:val="FF0000"/>
        <w:sz w:val="21"/>
        <w:szCs w:val="21"/>
      </w:rPr>
      <w:t>0</w:t>
    </w:r>
    <w:r>
      <w:rPr>
        <w:rFonts w:ascii="楷体" w:eastAsia="楷体" w:hAnsi="楷体" w:hint="eastAsia"/>
        <w:color w:val="FF0000"/>
        <w:sz w:val="21"/>
        <w:szCs w:val="21"/>
      </w:rPr>
      <w:t>41S</w:t>
    </w:r>
    <w:r w:rsidR="00DB38BA">
      <w:rPr>
        <w:rFonts w:ascii="楷体" w:eastAsia="楷体" w:hAnsi="楷体" w:hint="eastAsia"/>
        <w:color w:val="FF0000"/>
        <w:sz w:val="21"/>
        <w:szCs w:val="21"/>
      </w:rPr>
      <w:t>-2</w:t>
    </w:r>
    <w:r w:rsidRPr="00EF65B0">
      <w:rPr>
        <w:rFonts w:ascii="楷体" w:eastAsia="楷体" w:hAnsi="楷体" w:hint="eastAsia"/>
        <w:sz w:val="21"/>
        <w:szCs w:val="21"/>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69B" w:rsidRPr="00FB65E1" w:rsidRDefault="0074069B">
    <w:pPr>
      <w:pStyle w:val="a3"/>
      <w:rPr>
        <w:rFonts w:ascii="楷体" w:eastAsia="楷体" w:hAnsi="楷体"/>
      </w:rPr>
    </w:pPr>
    <w:r w:rsidRPr="00FB65E1">
      <w:rPr>
        <w:rFonts w:ascii="楷体" w:eastAsia="楷体" w:hAnsi="楷体" w:cs="宋体" w:hint="eastAsia"/>
        <w:sz w:val="24"/>
        <w:szCs w:val="24"/>
      </w:rPr>
      <w:t>2018-</w:t>
    </w:r>
    <w:r w:rsidRPr="00FB65E1">
      <w:rPr>
        <w:rFonts w:ascii="楷体" w:eastAsia="楷体" w:hAnsi="楷体" w:cs="宋体" w:hint="eastAsia"/>
        <w:color w:val="FF0000"/>
        <w:sz w:val="24"/>
        <w:szCs w:val="24"/>
      </w:rPr>
      <w:t>022S</w:t>
    </w:r>
    <w:r w:rsidRPr="00FB65E1">
      <w:rPr>
        <w:rFonts w:ascii="楷体" w:eastAsia="楷体" w:hAnsi="楷体" w:cs="宋体" w:hint="eastAsia"/>
        <w:sz w:val="24"/>
        <w:szCs w:val="24"/>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245F"/>
    <w:multiLevelType w:val="multilevel"/>
    <w:tmpl w:val="21F0245F"/>
    <w:lvl w:ilvl="0">
      <w:start w:val="1"/>
      <w:numFmt w:val="japaneseCounting"/>
      <w:lvlText w:val="（%1）"/>
      <w:lvlJc w:val="left"/>
      <w:pPr>
        <w:ind w:left="1246" w:hanging="765"/>
      </w:pPr>
      <w:rPr>
        <w:rFonts w:hint="default"/>
      </w:r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1">
    <w:nsid w:val="274E08B3"/>
    <w:multiLevelType w:val="hybridMultilevel"/>
    <w:tmpl w:val="6A969C6E"/>
    <w:lvl w:ilvl="0" w:tplc="3618B1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242526"/>
    <w:multiLevelType w:val="hybridMultilevel"/>
    <w:tmpl w:val="1908B728"/>
    <w:lvl w:ilvl="0" w:tplc="FAC87B8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52AF590A"/>
    <w:multiLevelType w:val="hybridMultilevel"/>
    <w:tmpl w:val="032062BC"/>
    <w:lvl w:ilvl="0" w:tplc="204680E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CC75C83"/>
    <w:multiLevelType w:val="multilevel"/>
    <w:tmpl w:val="6CC75C83"/>
    <w:lvl w:ilvl="0">
      <w:start w:val="1"/>
      <w:numFmt w:val="japaneseCounting"/>
      <w:lvlText w:val="（%1）"/>
      <w:lvlJc w:val="left"/>
      <w:pPr>
        <w:ind w:left="1246" w:hanging="765"/>
      </w:pPr>
      <w:rPr>
        <w:rFonts w:hint="default"/>
      </w:r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5">
    <w:nsid w:val="7E7C224F"/>
    <w:multiLevelType w:val="hybridMultilevel"/>
    <w:tmpl w:val="8E061AAC"/>
    <w:lvl w:ilvl="0" w:tplc="BB0E7F3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6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87D"/>
    <w:rsid w:val="0000757E"/>
    <w:rsid w:val="0001164C"/>
    <w:rsid w:val="00011AE2"/>
    <w:rsid w:val="00013E51"/>
    <w:rsid w:val="000153D1"/>
    <w:rsid w:val="0002247A"/>
    <w:rsid w:val="0002673F"/>
    <w:rsid w:val="000318DC"/>
    <w:rsid w:val="00031EAE"/>
    <w:rsid w:val="00036C4B"/>
    <w:rsid w:val="000376BA"/>
    <w:rsid w:val="00044B92"/>
    <w:rsid w:val="000461E2"/>
    <w:rsid w:val="000478A5"/>
    <w:rsid w:val="000500FB"/>
    <w:rsid w:val="00050C8A"/>
    <w:rsid w:val="000513D7"/>
    <w:rsid w:val="00052B02"/>
    <w:rsid w:val="00054067"/>
    <w:rsid w:val="00061576"/>
    <w:rsid w:val="0006674D"/>
    <w:rsid w:val="000675E0"/>
    <w:rsid w:val="00067854"/>
    <w:rsid w:val="000737B2"/>
    <w:rsid w:val="000738A3"/>
    <w:rsid w:val="00074832"/>
    <w:rsid w:val="000804DE"/>
    <w:rsid w:val="00080B8A"/>
    <w:rsid w:val="00083C67"/>
    <w:rsid w:val="0008794F"/>
    <w:rsid w:val="000918C7"/>
    <w:rsid w:val="000919B1"/>
    <w:rsid w:val="00091F28"/>
    <w:rsid w:val="00092A1C"/>
    <w:rsid w:val="00092D89"/>
    <w:rsid w:val="000A1CCD"/>
    <w:rsid w:val="000A4844"/>
    <w:rsid w:val="000A632E"/>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351BE"/>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F79"/>
    <w:rsid w:val="002821D7"/>
    <w:rsid w:val="00282F6F"/>
    <w:rsid w:val="002843DB"/>
    <w:rsid w:val="00285806"/>
    <w:rsid w:val="00285ABF"/>
    <w:rsid w:val="00287DEB"/>
    <w:rsid w:val="00290D91"/>
    <w:rsid w:val="002A1E5A"/>
    <w:rsid w:val="002A27BA"/>
    <w:rsid w:val="002A34EC"/>
    <w:rsid w:val="002A4B60"/>
    <w:rsid w:val="002B2936"/>
    <w:rsid w:val="002B2AED"/>
    <w:rsid w:val="002B4FCD"/>
    <w:rsid w:val="002B6B12"/>
    <w:rsid w:val="002B6E60"/>
    <w:rsid w:val="002B7029"/>
    <w:rsid w:val="002B7C98"/>
    <w:rsid w:val="002C2420"/>
    <w:rsid w:val="002C2BE3"/>
    <w:rsid w:val="002C465E"/>
    <w:rsid w:val="002D0727"/>
    <w:rsid w:val="002D3CD0"/>
    <w:rsid w:val="002D4B8C"/>
    <w:rsid w:val="002D594D"/>
    <w:rsid w:val="002D6414"/>
    <w:rsid w:val="002E451D"/>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36C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0DE4"/>
    <w:rsid w:val="00413018"/>
    <w:rsid w:val="00415905"/>
    <w:rsid w:val="0042209E"/>
    <w:rsid w:val="00425678"/>
    <w:rsid w:val="00430024"/>
    <w:rsid w:val="00430B4E"/>
    <w:rsid w:val="0043131B"/>
    <w:rsid w:val="00432A5A"/>
    <w:rsid w:val="0044201E"/>
    <w:rsid w:val="00445196"/>
    <w:rsid w:val="00451DA0"/>
    <w:rsid w:val="004558AA"/>
    <w:rsid w:val="00457725"/>
    <w:rsid w:val="004578C8"/>
    <w:rsid w:val="00461F62"/>
    <w:rsid w:val="004643FC"/>
    <w:rsid w:val="00466707"/>
    <w:rsid w:val="00474400"/>
    <w:rsid w:val="00480876"/>
    <w:rsid w:val="00482639"/>
    <w:rsid w:val="004836F3"/>
    <w:rsid w:val="0048373E"/>
    <w:rsid w:val="00484BA8"/>
    <w:rsid w:val="00485309"/>
    <w:rsid w:val="00485B11"/>
    <w:rsid w:val="004907C6"/>
    <w:rsid w:val="0049268F"/>
    <w:rsid w:val="00493359"/>
    <w:rsid w:val="004952EF"/>
    <w:rsid w:val="00496197"/>
    <w:rsid w:val="004974D4"/>
    <w:rsid w:val="004A032D"/>
    <w:rsid w:val="004A2405"/>
    <w:rsid w:val="004A24B7"/>
    <w:rsid w:val="004A3E2E"/>
    <w:rsid w:val="004A50D9"/>
    <w:rsid w:val="004B0390"/>
    <w:rsid w:val="004B16D2"/>
    <w:rsid w:val="004B52AD"/>
    <w:rsid w:val="004C7035"/>
    <w:rsid w:val="004D2A12"/>
    <w:rsid w:val="004D608D"/>
    <w:rsid w:val="004E5477"/>
    <w:rsid w:val="004E6E38"/>
    <w:rsid w:val="004F4733"/>
    <w:rsid w:val="004F6AB1"/>
    <w:rsid w:val="0050204E"/>
    <w:rsid w:val="00504B8E"/>
    <w:rsid w:val="00507821"/>
    <w:rsid w:val="00514D32"/>
    <w:rsid w:val="00516079"/>
    <w:rsid w:val="005217B5"/>
    <w:rsid w:val="005240E4"/>
    <w:rsid w:val="005279FF"/>
    <w:rsid w:val="0053314B"/>
    <w:rsid w:val="005333D9"/>
    <w:rsid w:val="00535763"/>
    <w:rsid w:val="005358C9"/>
    <w:rsid w:val="00535C43"/>
    <w:rsid w:val="005367B6"/>
    <w:rsid w:val="00543B60"/>
    <w:rsid w:val="00544528"/>
    <w:rsid w:val="0055087D"/>
    <w:rsid w:val="00552CFF"/>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05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644"/>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320"/>
    <w:rsid w:val="00731481"/>
    <w:rsid w:val="00733BA2"/>
    <w:rsid w:val="00734CA2"/>
    <w:rsid w:val="007371A7"/>
    <w:rsid w:val="007376A4"/>
    <w:rsid w:val="00737E12"/>
    <w:rsid w:val="0074069B"/>
    <w:rsid w:val="00740799"/>
    <w:rsid w:val="00740E3D"/>
    <w:rsid w:val="00740E87"/>
    <w:rsid w:val="00742866"/>
    <w:rsid w:val="00750C93"/>
    <w:rsid w:val="00753C19"/>
    <w:rsid w:val="00756DC7"/>
    <w:rsid w:val="007601F3"/>
    <w:rsid w:val="00765A4B"/>
    <w:rsid w:val="007670A4"/>
    <w:rsid w:val="00771791"/>
    <w:rsid w:val="007768FC"/>
    <w:rsid w:val="007776D6"/>
    <w:rsid w:val="00782B44"/>
    <w:rsid w:val="00782FDB"/>
    <w:rsid w:val="007925D3"/>
    <w:rsid w:val="00792A7B"/>
    <w:rsid w:val="007937D8"/>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D737D"/>
    <w:rsid w:val="008E16BB"/>
    <w:rsid w:val="008E3334"/>
    <w:rsid w:val="008E3AC9"/>
    <w:rsid w:val="008E55A1"/>
    <w:rsid w:val="008F48EB"/>
    <w:rsid w:val="008F4AFC"/>
    <w:rsid w:val="009014B0"/>
    <w:rsid w:val="00904244"/>
    <w:rsid w:val="00904A8D"/>
    <w:rsid w:val="00905259"/>
    <w:rsid w:val="00912472"/>
    <w:rsid w:val="00917FED"/>
    <w:rsid w:val="00920C8E"/>
    <w:rsid w:val="009220F8"/>
    <w:rsid w:val="0092282D"/>
    <w:rsid w:val="00926397"/>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8A5"/>
    <w:rsid w:val="009C6CFC"/>
    <w:rsid w:val="009C74BC"/>
    <w:rsid w:val="009D25DA"/>
    <w:rsid w:val="009D699E"/>
    <w:rsid w:val="009E1CD4"/>
    <w:rsid w:val="009E335A"/>
    <w:rsid w:val="009E46B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07F"/>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01BF7"/>
    <w:rsid w:val="00B04D13"/>
    <w:rsid w:val="00B106F2"/>
    <w:rsid w:val="00B16402"/>
    <w:rsid w:val="00B23653"/>
    <w:rsid w:val="00B23957"/>
    <w:rsid w:val="00B27D32"/>
    <w:rsid w:val="00B30382"/>
    <w:rsid w:val="00B30C01"/>
    <w:rsid w:val="00B3439B"/>
    <w:rsid w:val="00B35691"/>
    <w:rsid w:val="00B35BE2"/>
    <w:rsid w:val="00B377A9"/>
    <w:rsid w:val="00B4041D"/>
    <w:rsid w:val="00B4154D"/>
    <w:rsid w:val="00B42BCC"/>
    <w:rsid w:val="00B46611"/>
    <w:rsid w:val="00B4713F"/>
    <w:rsid w:val="00B54246"/>
    <w:rsid w:val="00B57D6D"/>
    <w:rsid w:val="00B6097B"/>
    <w:rsid w:val="00B624FF"/>
    <w:rsid w:val="00B65A2F"/>
    <w:rsid w:val="00B7199A"/>
    <w:rsid w:val="00B73572"/>
    <w:rsid w:val="00B75CA9"/>
    <w:rsid w:val="00B763E2"/>
    <w:rsid w:val="00B82419"/>
    <w:rsid w:val="00B83151"/>
    <w:rsid w:val="00B84C5B"/>
    <w:rsid w:val="00B85746"/>
    <w:rsid w:val="00B91F58"/>
    <w:rsid w:val="00B926C5"/>
    <w:rsid w:val="00B933D3"/>
    <w:rsid w:val="00B97617"/>
    <w:rsid w:val="00BA2A3C"/>
    <w:rsid w:val="00BA38EB"/>
    <w:rsid w:val="00BA64E3"/>
    <w:rsid w:val="00BB071A"/>
    <w:rsid w:val="00BB303B"/>
    <w:rsid w:val="00BB616E"/>
    <w:rsid w:val="00BB6348"/>
    <w:rsid w:val="00BB6402"/>
    <w:rsid w:val="00BC318C"/>
    <w:rsid w:val="00BC4DF0"/>
    <w:rsid w:val="00BD1351"/>
    <w:rsid w:val="00BD3F43"/>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32506"/>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0DC1"/>
    <w:rsid w:val="00CC2B9C"/>
    <w:rsid w:val="00CC5006"/>
    <w:rsid w:val="00CC57BE"/>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24EE"/>
    <w:rsid w:val="00D2637C"/>
    <w:rsid w:val="00D26AC6"/>
    <w:rsid w:val="00D32F7A"/>
    <w:rsid w:val="00D37C5B"/>
    <w:rsid w:val="00D46775"/>
    <w:rsid w:val="00D467EB"/>
    <w:rsid w:val="00D53678"/>
    <w:rsid w:val="00D5389C"/>
    <w:rsid w:val="00D613F0"/>
    <w:rsid w:val="00D616CE"/>
    <w:rsid w:val="00D61899"/>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38BA"/>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3E1"/>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0673"/>
    <w:rsid w:val="00E616B9"/>
    <w:rsid w:val="00E623EA"/>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193E"/>
    <w:rsid w:val="00EF3002"/>
    <w:rsid w:val="00EF560F"/>
    <w:rsid w:val="00EF65B0"/>
    <w:rsid w:val="00F004D4"/>
    <w:rsid w:val="00F00CE1"/>
    <w:rsid w:val="00F0125E"/>
    <w:rsid w:val="00F040A4"/>
    <w:rsid w:val="00F046D6"/>
    <w:rsid w:val="00F0733E"/>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6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51E"/>
    <w:pPr>
      <w:tabs>
        <w:tab w:val="center" w:pos="4153"/>
        <w:tab w:val="right" w:pos="8306"/>
      </w:tabs>
      <w:snapToGrid w:val="0"/>
      <w:jc w:val="center"/>
    </w:pPr>
    <w:rPr>
      <w:sz w:val="18"/>
      <w:szCs w:val="18"/>
    </w:rPr>
  </w:style>
  <w:style w:type="character" w:customStyle="1" w:styleId="Char">
    <w:name w:val="页眉 Char"/>
    <w:basedOn w:val="a0"/>
    <w:link w:val="a3"/>
    <w:uiPriority w:val="99"/>
    <w:rsid w:val="0080251E"/>
    <w:rPr>
      <w:rFonts w:ascii="Times New Roman" w:eastAsia="宋体" w:hAnsi="Times New Roman" w:cs="Times New Roman"/>
      <w:sz w:val="18"/>
      <w:szCs w:val="18"/>
    </w:rPr>
  </w:style>
  <w:style w:type="paragraph" w:styleId="a4">
    <w:name w:val="footer"/>
    <w:basedOn w:val="a"/>
    <w:link w:val="Char0"/>
    <w:uiPriority w:val="99"/>
    <w:unhideWhenUsed/>
    <w:rsid w:val="0055087D"/>
    <w:pPr>
      <w:tabs>
        <w:tab w:val="center" w:pos="4153"/>
        <w:tab w:val="right" w:pos="8306"/>
      </w:tabs>
      <w:snapToGrid w:val="0"/>
      <w:jc w:val="left"/>
    </w:pPr>
    <w:rPr>
      <w:sz w:val="18"/>
      <w:szCs w:val="18"/>
    </w:rPr>
  </w:style>
  <w:style w:type="character" w:customStyle="1" w:styleId="Char0">
    <w:name w:val="页脚 Char"/>
    <w:basedOn w:val="a0"/>
    <w:link w:val="a4"/>
    <w:uiPriority w:val="99"/>
    <w:rsid w:val="0055087D"/>
    <w:rPr>
      <w:sz w:val="18"/>
      <w:szCs w:val="18"/>
    </w:rPr>
  </w:style>
  <w:style w:type="character" w:styleId="a5">
    <w:name w:val="Hyperlink"/>
    <w:rsid w:val="0055087D"/>
    <w:rPr>
      <w:color w:val="0000FF"/>
      <w:u w:val="single"/>
    </w:rPr>
  </w:style>
  <w:style w:type="character" w:styleId="a6">
    <w:name w:val="page number"/>
    <w:basedOn w:val="a0"/>
    <w:rsid w:val="0055087D"/>
  </w:style>
  <w:style w:type="character" w:styleId="a7">
    <w:name w:val="FollowedHyperlink"/>
    <w:rsid w:val="0055087D"/>
    <w:rPr>
      <w:color w:val="800080"/>
      <w:u w:val="single"/>
    </w:rPr>
  </w:style>
  <w:style w:type="character" w:customStyle="1" w:styleId="Char1">
    <w:name w:val="正文文本 Char"/>
    <w:link w:val="a8"/>
    <w:rsid w:val="0055087D"/>
    <w:rPr>
      <w:szCs w:val="24"/>
    </w:rPr>
  </w:style>
  <w:style w:type="paragraph" w:styleId="a9">
    <w:name w:val="List Paragraph"/>
    <w:basedOn w:val="a"/>
    <w:uiPriority w:val="34"/>
    <w:qFormat/>
    <w:rsid w:val="0055087D"/>
    <w:pPr>
      <w:ind w:firstLineChars="200" w:firstLine="420"/>
    </w:pPr>
  </w:style>
  <w:style w:type="paragraph" w:styleId="a8">
    <w:name w:val="Body Text"/>
    <w:basedOn w:val="a"/>
    <w:link w:val="Char1"/>
    <w:rsid w:val="0055087D"/>
    <w:pPr>
      <w:spacing w:after="120"/>
    </w:pPr>
    <w:rPr>
      <w:rFonts w:asciiTheme="minorHAnsi" w:eastAsiaTheme="minorEastAsia" w:hAnsiTheme="minorHAnsi" w:cstheme="minorBidi"/>
    </w:rPr>
  </w:style>
  <w:style w:type="character" w:customStyle="1" w:styleId="Char10">
    <w:name w:val="正文文本 Char1"/>
    <w:basedOn w:val="a0"/>
    <w:link w:val="a8"/>
    <w:uiPriority w:val="99"/>
    <w:semiHidden/>
    <w:rsid w:val="0055087D"/>
    <w:rPr>
      <w:rFonts w:ascii="Times New Roman" w:eastAsia="宋体" w:hAnsi="Times New Roman" w:cs="Times New Roman"/>
      <w:szCs w:val="24"/>
    </w:rPr>
  </w:style>
  <w:style w:type="paragraph" w:styleId="aa">
    <w:name w:val="Date"/>
    <w:basedOn w:val="a"/>
    <w:next w:val="a"/>
    <w:link w:val="Char2"/>
    <w:rsid w:val="0055087D"/>
    <w:pPr>
      <w:ind w:leftChars="2500" w:left="100"/>
    </w:pPr>
    <w:rPr>
      <w:kern w:val="0"/>
      <w:sz w:val="28"/>
    </w:rPr>
  </w:style>
  <w:style w:type="character" w:customStyle="1" w:styleId="Char2">
    <w:name w:val="日期 Char"/>
    <w:basedOn w:val="a0"/>
    <w:link w:val="aa"/>
    <w:rsid w:val="0055087D"/>
    <w:rPr>
      <w:rFonts w:ascii="Times New Roman" w:eastAsia="宋体" w:hAnsi="Times New Roman" w:cs="Times New Roman"/>
      <w:kern w:val="0"/>
      <w:sz w:val="28"/>
      <w:szCs w:val="24"/>
    </w:rPr>
  </w:style>
  <w:style w:type="paragraph" w:styleId="ab">
    <w:name w:val="Balloon Text"/>
    <w:basedOn w:val="a"/>
    <w:link w:val="Char3"/>
    <w:rsid w:val="0055087D"/>
    <w:rPr>
      <w:kern w:val="0"/>
      <w:sz w:val="18"/>
      <w:szCs w:val="18"/>
    </w:rPr>
  </w:style>
  <w:style w:type="character" w:customStyle="1" w:styleId="Char3">
    <w:name w:val="批注框文本 Char"/>
    <w:basedOn w:val="a0"/>
    <w:link w:val="ab"/>
    <w:rsid w:val="0055087D"/>
    <w:rPr>
      <w:rFonts w:ascii="Times New Roman" w:eastAsia="宋体" w:hAnsi="Times New Roman" w:cs="Times New Roman"/>
      <w:kern w:val="0"/>
      <w:sz w:val="18"/>
      <w:szCs w:val="18"/>
    </w:rPr>
  </w:style>
  <w:style w:type="paragraph" w:customStyle="1" w:styleId="Style9">
    <w:name w:val="_Style 9"/>
    <w:basedOn w:val="a"/>
    <w:next w:val="ac"/>
    <w:rsid w:val="0055087D"/>
    <w:rPr>
      <w:rFonts w:ascii="宋体" w:hAnsi="Courier New"/>
      <w:szCs w:val="21"/>
    </w:rPr>
  </w:style>
  <w:style w:type="paragraph" w:styleId="2">
    <w:name w:val="Body Text Indent 2"/>
    <w:basedOn w:val="a"/>
    <w:link w:val="2Char"/>
    <w:rsid w:val="0055087D"/>
    <w:pPr>
      <w:spacing w:line="400" w:lineRule="exact"/>
      <w:ind w:left="-1" w:firstLineChars="200" w:firstLine="480"/>
    </w:pPr>
    <w:rPr>
      <w:rFonts w:ascii="楷体_GB2312" w:eastAsia="楷体_GB2312"/>
      <w:kern w:val="0"/>
      <w:sz w:val="24"/>
    </w:rPr>
  </w:style>
  <w:style w:type="character" w:customStyle="1" w:styleId="2Char">
    <w:name w:val="正文文本缩进 2 Char"/>
    <w:basedOn w:val="a0"/>
    <w:link w:val="2"/>
    <w:rsid w:val="0055087D"/>
    <w:rPr>
      <w:rFonts w:ascii="楷体_GB2312" w:eastAsia="楷体_GB2312" w:hAnsi="Times New Roman" w:cs="Times New Roman"/>
      <w:kern w:val="0"/>
      <w:sz w:val="24"/>
      <w:szCs w:val="24"/>
    </w:rPr>
  </w:style>
  <w:style w:type="paragraph" w:styleId="ad">
    <w:name w:val="Document Map"/>
    <w:basedOn w:val="a"/>
    <w:link w:val="Char4"/>
    <w:rsid w:val="0055087D"/>
    <w:pPr>
      <w:shd w:val="clear" w:color="auto" w:fill="000080"/>
    </w:pPr>
    <w:rPr>
      <w:kern w:val="0"/>
      <w:sz w:val="20"/>
    </w:rPr>
  </w:style>
  <w:style w:type="character" w:customStyle="1" w:styleId="Char4">
    <w:name w:val="文档结构图 Char"/>
    <w:basedOn w:val="a0"/>
    <w:link w:val="ad"/>
    <w:rsid w:val="0055087D"/>
    <w:rPr>
      <w:rFonts w:ascii="Times New Roman" w:eastAsia="宋体" w:hAnsi="Times New Roman" w:cs="Times New Roman"/>
      <w:kern w:val="0"/>
      <w:sz w:val="20"/>
      <w:szCs w:val="24"/>
      <w:shd w:val="clear" w:color="auto" w:fill="000080"/>
    </w:rPr>
  </w:style>
  <w:style w:type="paragraph" w:styleId="ac">
    <w:name w:val="Plain Text"/>
    <w:basedOn w:val="a"/>
    <w:link w:val="Char5"/>
    <w:rsid w:val="0055087D"/>
    <w:rPr>
      <w:rFonts w:ascii="宋体" w:hAnsi="Courier New"/>
      <w:kern w:val="0"/>
      <w:sz w:val="20"/>
      <w:szCs w:val="21"/>
    </w:rPr>
  </w:style>
  <w:style w:type="character" w:customStyle="1" w:styleId="Char5">
    <w:name w:val="纯文本 Char"/>
    <w:basedOn w:val="a0"/>
    <w:link w:val="ac"/>
    <w:rsid w:val="0055087D"/>
    <w:rPr>
      <w:rFonts w:ascii="宋体" w:eastAsia="宋体" w:hAnsi="Courier New" w:cs="Times New Roman"/>
      <w:kern w:val="0"/>
      <w:sz w:val="20"/>
      <w:szCs w:val="21"/>
    </w:rPr>
  </w:style>
  <w:style w:type="paragraph" w:styleId="ae">
    <w:name w:val="Body Text Indent"/>
    <w:basedOn w:val="a"/>
    <w:link w:val="Char6"/>
    <w:qFormat/>
    <w:rsid w:val="0055087D"/>
    <w:pPr>
      <w:spacing w:line="400" w:lineRule="exact"/>
      <w:ind w:firstLine="515"/>
    </w:pPr>
    <w:rPr>
      <w:rFonts w:ascii="楷体_GB2312" w:eastAsia="楷体_GB2312"/>
      <w:b/>
      <w:bCs/>
      <w:kern w:val="0"/>
      <w:sz w:val="24"/>
    </w:rPr>
  </w:style>
  <w:style w:type="character" w:customStyle="1" w:styleId="Char6">
    <w:name w:val="正文文本缩进 Char"/>
    <w:basedOn w:val="a0"/>
    <w:link w:val="ae"/>
    <w:qFormat/>
    <w:rsid w:val="0055087D"/>
    <w:rPr>
      <w:rFonts w:ascii="楷体_GB2312" w:eastAsia="楷体_GB2312" w:hAnsi="Times New Roman" w:cs="Times New Roman"/>
      <w:b/>
      <w:bCs/>
      <w:kern w:val="0"/>
      <w:sz w:val="24"/>
      <w:szCs w:val="24"/>
    </w:rPr>
  </w:style>
  <w:style w:type="paragraph" w:styleId="3">
    <w:name w:val="Body Text Indent 3"/>
    <w:basedOn w:val="a"/>
    <w:link w:val="3Char"/>
    <w:rsid w:val="0055087D"/>
    <w:pPr>
      <w:spacing w:line="440" w:lineRule="exact"/>
      <w:ind w:firstLine="540"/>
    </w:pPr>
    <w:rPr>
      <w:rFonts w:ascii="楷体_GB2312" w:eastAsia="楷体_GB2312"/>
      <w:bCs/>
      <w:kern w:val="0"/>
      <w:sz w:val="24"/>
    </w:rPr>
  </w:style>
  <w:style w:type="character" w:customStyle="1" w:styleId="3Char">
    <w:name w:val="正文文本缩进 3 Char"/>
    <w:basedOn w:val="a0"/>
    <w:link w:val="3"/>
    <w:rsid w:val="0055087D"/>
    <w:rPr>
      <w:rFonts w:ascii="楷体_GB2312" w:eastAsia="楷体_GB2312" w:hAnsi="Times New Roman" w:cs="Times New Roman"/>
      <w:bCs/>
      <w:kern w:val="0"/>
      <w:sz w:val="24"/>
      <w:szCs w:val="24"/>
    </w:rPr>
  </w:style>
  <w:style w:type="paragraph" w:styleId="HTML">
    <w:name w:val="HTML Preformatted"/>
    <w:basedOn w:val="a"/>
    <w:link w:val="HTMLChar"/>
    <w:rsid w:val="0055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rsid w:val="0055087D"/>
    <w:rPr>
      <w:rFonts w:ascii="黑体" w:eastAsia="黑体" w:hAnsi="Courier New" w:cs="Times New Roman"/>
      <w:kern w:val="0"/>
      <w:sz w:val="20"/>
      <w:szCs w:val="20"/>
    </w:rPr>
  </w:style>
  <w:style w:type="paragraph" w:styleId="af">
    <w:name w:val="Normal (Web)"/>
    <w:basedOn w:val="a"/>
    <w:uiPriority w:val="99"/>
    <w:qFormat/>
    <w:rsid w:val="0055087D"/>
    <w:pPr>
      <w:widowControl/>
      <w:spacing w:before="100" w:beforeAutospacing="1" w:after="100" w:afterAutospacing="1"/>
      <w:jc w:val="left"/>
    </w:pPr>
    <w:rPr>
      <w:rFonts w:ascii="宋体" w:hAnsi="宋体" w:cs="宋体"/>
      <w:kern w:val="0"/>
      <w:sz w:val="24"/>
    </w:rPr>
  </w:style>
  <w:style w:type="paragraph" w:customStyle="1" w:styleId="CharCharChar7">
    <w:name w:val="Char Char Char7"/>
    <w:basedOn w:val="a"/>
    <w:rsid w:val="0055087D"/>
    <w:rPr>
      <w:rFonts w:ascii="仿宋_GB2312" w:eastAsia="仿宋_GB2312" w:cs="仿宋_GB2312"/>
      <w:b/>
      <w:bCs/>
      <w:sz w:val="32"/>
      <w:szCs w:val="32"/>
    </w:rPr>
  </w:style>
  <w:style w:type="paragraph" w:styleId="af0">
    <w:name w:val="Revision"/>
    <w:hidden/>
    <w:uiPriority w:val="99"/>
    <w:semiHidden/>
    <w:rsid w:val="002C465E"/>
    <w:rPr>
      <w:rFonts w:ascii="Times New Roman" w:eastAsia="宋体" w:hAnsi="Times New Roman" w:cs="Times New Roman"/>
      <w:szCs w:val="24"/>
    </w:rPr>
  </w:style>
  <w:style w:type="table" w:styleId="af1">
    <w:name w:val="Table Grid"/>
    <w:basedOn w:val="a1"/>
    <w:uiPriority w:val="59"/>
    <w:rsid w:val="004744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81">
    <w:name w:val="font81"/>
    <w:rsid w:val="00D61899"/>
    <w:rPr>
      <w:rFonts w:ascii="宋体" w:eastAsia="宋体" w:hAnsi="宋体" w:cs="宋体" w:hint="eastAsia"/>
      <w:b/>
      <w:i w:val="0"/>
      <w:color w:val="000000"/>
      <w:sz w:val="24"/>
      <w:szCs w:val="24"/>
      <w:u w:val="single"/>
    </w:rPr>
  </w:style>
  <w:style w:type="character" w:customStyle="1" w:styleId="font21">
    <w:name w:val="font21"/>
    <w:rsid w:val="00D61899"/>
    <w:rPr>
      <w:rFonts w:ascii="宋体" w:eastAsia="宋体" w:hAnsi="宋体" w:cs="宋体" w:hint="eastAsia"/>
      <w:b/>
      <w:i w:val="0"/>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7856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0920981@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310920981@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313641-57DE-44AF-98FD-9387BD56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45</Pages>
  <Words>4434</Words>
  <Characters>25280</Characters>
  <Application>Microsoft Office Word</Application>
  <DocSecurity>0</DocSecurity>
  <Lines>210</Lines>
  <Paragraphs>59</Paragraphs>
  <ScaleCrop>false</ScaleCrop>
  <Company>微软中国</Company>
  <LinksUpToDate>false</LinksUpToDate>
  <CharactersWithSpaces>29655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420</cp:revision>
  <cp:lastPrinted>2018-06-08T06:11:00Z</cp:lastPrinted>
  <dcterms:created xsi:type="dcterms:W3CDTF">2017-02-27T08:39:00Z</dcterms:created>
  <dcterms:modified xsi:type="dcterms:W3CDTF">2018-09-17T08:01:00Z</dcterms:modified>
</cp:coreProperties>
</file>