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113" w:rsidRDefault="008D3113" w:rsidP="008D3113">
      <w:pPr>
        <w:widowControl/>
        <w:shd w:val="clear" w:color="auto" w:fill="FFFFFF"/>
        <w:jc w:val="center"/>
        <w:outlineLvl w:val="0"/>
        <w:rPr>
          <w:rFonts w:ascii="microsoft yahei" w:eastAsia="宋体" w:hAnsi="microsoft yahei" w:cs="宋体" w:hint="eastAsia"/>
          <w:color w:val="000000"/>
          <w:kern w:val="36"/>
          <w:sz w:val="27"/>
          <w:szCs w:val="27"/>
        </w:rPr>
      </w:pPr>
    </w:p>
    <w:p w:rsidR="008D3113" w:rsidRPr="008D3113" w:rsidRDefault="008D3113" w:rsidP="008D3113">
      <w:pPr>
        <w:widowControl/>
        <w:shd w:val="clear" w:color="auto" w:fill="FFFFFF"/>
        <w:jc w:val="center"/>
        <w:outlineLvl w:val="0"/>
        <w:rPr>
          <w:rFonts w:ascii="microsoft yahei" w:eastAsia="宋体" w:hAnsi="microsoft yahei" w:cs="宋体" w:hint="eastAsia"/>
          <w:b/>
          <w:color w:val="000000"/>
          <w:kern w:val="36"/>
          <w:sz w:val="27"/>
          <w:szCs w:val="27"/>
        </w:rPr>
      </w:pPr>
      <w:r w:rsidRPr="008D3113">
        <w:rPr>
          <w:rFonts w:ascii="microsoft yahei" w:eastAsia="宋体" w:hAnsi="microsoft yahei" w:cs="宋体"/>
          <w:b/>
          <w:color w:val="000000"/>
          <w:kern w:val="36"/>
          <w:sz w:val="27"/>
          <w:szCs w:val="27"/>
        </w:rPr>
        <w:t>盐城工业职业技术学院</w:t>
      </w:r>
      <w:r w:rsidR="00B86867" w:rsidRPr="00B86867">
        <w:rPr>
          <w:rFonts w:ascii="microsoft yahei" w:eastAsia="宋体" w:hAnsi="microsoft yahei" w:cs="宋体" w:hint="eastAsia"/>
          <w:b/>
          <w:color w:val="000000"/>
          <w:kern w:val="36"/>
          <w:sz w:val="27"/>
          <w:szCs w:val="27"/>
        </w:rPr>
        <w:t>报废铅酸电池拍卖公告</w:t>
      </w: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jc w:val="center"/>
        <w:rPr>
          <w:rFonts w:ascii="microsoft yahei" w:hAnsi="microsoft yahei" w:hint="eastAsia"/>
          <w:color w:val="000000"/>
        </w:rPr>
      </w:pPr>
      <w:r w:rsidRPr="00A42FC0">
        <w:rPr>
          <w:rFonts w:ascii="microsoft yahei" w:hAnsi="microsoft yahei" w:hint="eastAsia"/>
          <w:b/>
          <w:color w:val="000000"/>
        </w:rPr>
        <w:t>(</w:t>
      </w:r>
      <w:r w:rsidRPr="00A42FC0">
        <w:rPr>
          <w:rFonts w:ascii="microsoft yahei" w:hAnsi="microsoft yahei" w:hint="eastAsia"/>
          <w:b/>
          <w:color w:val="000000"/>
        </w:rPr>
        <w:t>项目编号</w:t>
      </w:r>
      <w:r w:rsidRPr="00A42FC0">
        <w:rPr>
          <w:rFonts w:ascii="microsoft yahei" w:hAnsi="microsoft yahei" w:hint="eastAsia"/>
          <w:b/>
          <w:color w:val="000000"/>
        </w:rPr>
        <w:t>ycgywzcz2019001)</w:t>
      </w: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rPr>
          <w:rFonts w:ascii="microsoft yahei" w:hAnsi="microsoft yahei" w:hint="eastAsia"/>
          <w:color w:val="000000"/>
        </w:rPr>
      </w:pP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ind w:firstLineChars="300" w:firstLine="720"/>
        <w:rPr>
          <w:rFonts w:ascii="microsoft yahei" w:hAnsi="microsoft yahei" w:hint="eastAsia"/>
          <w:color w:val="000000"/>
          <w:sz w:val="23"/>
          <w:szCs w:val="23"/>
        </w:rPr>
      </w:pPr>
      <w:r>
        <w:rPr>
          <w:rFonts w:ascii="microsoft yahei" w:hAnsi="microsoft yahei"/>
          <w:color w:val="000000"/>
        </w:rPr>
        <w:t>我校拟处置废旧</w:t>
      </w:r>
      <w:r w:rsidR="00A42FC0">
        <w:rPr>
          <w:rFonts w:ascii="microsoft yahei" w:hAnsi="microsoft yahei" w:hint="eastAsia"/>
          <w:color w:val="000000"/>
        </w:rPr>
        <w:t>铅酸</w:t>
      </w:r>
      <w:r w:rsidR="00A42FC0">
        <w:rPr>
          <w:rFonts w:ascii="microsoft yahei" w:hAnsi="microsoft yahei"/>
          <w:color w:val="000000"/>
        </w:rPr>
        <w:t>电池耗材</w:t>
      </w:r>
      <w:r>
        <w:rPr>
          <w:rFonts w:ascii="microsoft yahei" w:hAnsi="microsoft yahei"/>
          <w:color w:val="000000"/>
        </w:rPr>
        <w:t>一批（清单附后），现对外公开竞价出售，有关说明如下：</w:t>
      </w: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rPr>
          <w:rFonts w:ascii="microsoft yahei" w:hAnsi="microsoft yahei" w:hint="eastAsia"/>
          <w:color w:val="000000"/>
          <w:sz w:val="23"/>
          <w:szCs w:val="23"/>
        </w:rPr>
      </w:pPr>
      <w:r>
        <w:rPr>
          <w:rFonts w:ascii="microsoft yahei" w:hAnsi="microsoft yahei"/>
          <w:color w:val="000000"/>
        </w:rPr>
        <w:t xml:space="preserve">    </w:t>
      </w:r>
      <w:r>
        <w:rPr>
          <w:rFonts w:ascii="microsoft yahei" w:hAnsi="microsoft yahei" w:hint="eastAsia"/>
          <w:color w:val="000000"/>
        </w:rPr>
        <w:t xml:space="preserve"> </w:t>
      </w:r>
      <w:r>
        <w:rPr>
          <w:rFonts w:ascii="microsoft yahei" w:hAnsi="microsoft yahei"/>
          <w:color w:val="000000"/>
        </w:rPr>
        <w:t>一、凡具有相关</w:t>
      </w:r>
      <w:r w:rsidR="00A42FC0">
        <w:rPr>
          <w:rFonts w:ascii="microsoft yahei" w:hAnsi="microsoft yahei" w:hint="eastAsia"/>
          <w:color w:val="000000"/>
        </w:rPr>
        <w:t>危险</w:t>
      </w:r>
      <w:r w:rsidR="00A42FC0">
        <w:rPr>
          <w:rFonts w:ascii="microsoft yahei" w:hAnsi="microsoft yahei"/>
          <w:color w:val="000000"/>
        </w:rPr>
        <w:t>废物经营许可资质</w:t>
      </w:r>
      <w:r w:rsidR="00A42FC0">
        <w:rPr>
          <w:rFonts w:ascii="microsoft yahei" w:hAnsi="microsoft yahei" w:hint="eastAsia"/>
          <w:color w:val="000000"/>
        </w:rPr>
        <w:t>（</w:t>
      </w:r>
      <w:r w:rsidR="00A42FC0">
        <w:rPr>
          <w:rFonts w:ascii="microsoft yahei" w:hAnsi="microsoft yahei"/>
          <w:color w:val="000000"/>
        </w:rPr>
        <w:t>铅酸电池回收</w:t>
      </w:r>
      <w:r w:rsidR="00A42FC0">
        <w:rPr>
          <w:rFonts w:ascii="microsoft yahei" w:hAnsi="microsoft yahei" w:hint="eastAsia"/>
          <w:color w:val="000000"/>
        </w:rPr>
        <w:t>）</w:t>
      </w:r>
      <w:r>
        <w:rPr>
          <w:rFonts w:ascii="microsoft yahei" w:hAnsi="microsoft yahei"/>
          <w:color w:val="000000"/>
        </w:rPr>
        <w:t xml:space="preserve">的企业均可报名参加竞价。报名时，报价人需提交以下材料：企业投标人须提供单位营业执照、税务登记证、法人授权委托书，法人或委托人身份证复印件，原件备查；自然人投标须提供身份证复印件，原件备查。报价人提供的证明文件或其复印件，必须清晰、完整。　</w:t>
      </w: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rPr>
          <w:rFonts w:ascii="microsoft yahei" w:hAnsi="microsoft yahei" w:hint="eastAsia"/>
          <w:color w:val="000000"/>
          <w:sz w:val="23"/>
          <w:szCs w:val="23"/>
        </w:rPr>
      </w:pPr>
      <w:r>
        <w:rPr>
          <w:rFonts w:ascii="microsoft yahei" w:hAnsi="microsoft yahei"/>
          <w:color w:val="000000"/>
        </w:rPr>
        <w:t xml:space="preserve">    </w:t>
      </w:r>
      <w:r w:rsidR="00A42FC0">
        <w:rPr>
          <w:rFonts w:ascii="microsoft yahei" w:hAnsi="microsoft yahei" w:hint="eastAsia"/>
          <w:color w:val="000000"/>
        </w:rPr>
        <w:t xml:space="preserve"> </w:t>
      </w:r>
      <w:r>
        <w:rPr>
          <w:rFonts w:ascii="microsoft yahei" w:hAnsi="microsoft yahei"/>
          <w:color w:val="000000"/>
        </w:rPr>
        <w:t>二、竞价者现场察看拟处置</w:t>
      </w:r>
      <w:r w:rsidR="00A42FC0">
        <w:rPr>
          <w:rFonts w:ascii="microsoft yahei" w:hAnsi="microsoft yahei" w:hint="eastAsia"/>
          <w:color w:val="000000"/>
        </w:rPr>
        <w:t>报废耗材</w:t>
      </w:r>
      <w:r>
        <w:rPr>
          <w:rFonts w:ascii="microsoft yahei" w:hAnsi="microsoft yahei"/>
          <w:color w:val="000000"/>
        </w:rPr>
        <w:t>，按我校要求填写并提交报价表。</w:t>
      </w: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rPr>
          <w:rFonts w:ascii="microsoft yahei" w:hAnsi="microsoft yahei" w:hint="eastAsia"/>
          <w:color w:val="000000"/>
          <w:sz w:val="23"/>
          <w:szCs w:val="23"/>
        </w:rPr>
      </w:pPr>
      <w:r>
        <w:rPr>
          <w:rFonts w:ascii="microsoft yahei" w:hAnsi="microsoft yahei"/>
          <w:color w:val="000000"/>
        </w:rPr>
        <w:t> </w:t>
      </w:r>
      <w:r w:rsidR="00A42FC0">
        <w:rPr>
          <w:rFonts w:ascii="microsoft yahei" w:hAnsi="microsoft yahei" w:hint="eastAsia"/>
          <w:color w:val="000000"/>
        </w:rPr>
        <w:t xml:space="preserve"> </w:t>
      </w:r>
      <w:r>
        <w:rPr>
          <w:rFonts w:ascii="microsoft yahei" w:hAnsi="microsoft yahei"/>
          <w:color w:val="000000"/>
        </w:rPr>
        <w:t xml:space="preserve">   </w:t>
      </w:r>
      <w:r>
        <w:rPr>
          <w:rFonts w:ascii="microsoft yahei" w:hAnsi="microsoft yahei"/>
          <w:color w:val="000000"/>
        </w:rPr>
        <w:t>三、</w:t>
      </w:r>
      <w:r>
        <w:rPr>
          <w:rFonts w:ascii="microsoft yahei" w:hAnsi="microsoft yahei" w:hint="eastAsia"/>
          <w:color w:val="000000"/>
        </w:rPr>
        <w:t>竞价者</w:t>
      </w:r>
      <w:r>
        <w:rPr>
          <w:rFonts w:ascii="microsoft yahei" w:hAnsi="microsoft yahei"/>
          <w:color w:val="000000"/>
        </w:rPr>
        <w:t>根据现场踏勘情况合理报价，</w:t>
      </w:r>
      <w:r>
        <w:rPr>
          <w:rFonts w:ascii="microsoft yahei" w:hAnsi="microsoft yahei" w:hint="eastAsia"/>
          <w:color w:val="000000"/>
        </w:rPr>
        <w:t>所有</w:t>
      </w:r>
      <w:r>
        <w:rPr>
          <w:rFonts w:ascii="microsoft yahei" w:hAnsi="microsoft yahei"/>
          <w:color w:val="000000"/>
        </w:rPr>
        <w:t>有效报价中最高者中标</w:t>
      </w:r>
      <w:r>
        <w:rPr>
          <w:rFonts w:ascii="microsoft yahei" w:hAnsi="microsoft yahei" w:hint="eastAsia"/>
          <w:color w:val="000000"/>
        </w:rPr>
        <w:t>（</w:t>
      </w:r>
      <w:r>
        <w:rPr>
          <w:rFonts w:ascii="microsoft yahei" w:hAnsi="microsoft yahei"/>
          <w:color w:val="000000"/>
        </w:rPr>
        <w:t>注</w:t>
      </w:r>
      <w:r>
        <w:rPr>
          <w:rFonts w:ascii="microsoft yahei" w:hAnsi="microsoft yahei" w:hint="eastAsia"/>
          <w:color w:val="000000"/>
        </w:rPr>
        <w:t>：此批货物报价</w:t>
      </w:r>
      <w:r>
        <w:rPr>
          <w:rFonts w:ascii="microsoft yahei" w:hAnsi="microsoft yahei"/>
          <w:color w:val="000000"/>
        </w:rPr>
        <w:t>不得低于学校评估价</w:t>
      </w:r>
      <w:r w:rsidR="00236ADA">
        <w:rPr>
          <w:rFonts w:ascii="microsoft yahei" w:hAnsi="microsoft yahei" w:hint="eastAsia"/>
          <w:color w:val="000000"/>
        </w:rPr>
        <w:t>,</w:t>
      </w:r>
      <w:r w:rsidR="00236ADA">
        <w:rPr>
          <w:rFonts w:ascii="microsoft yahei" w:hAnsi="microsoft yahei" w:hint="eastAsia"/>
          <w:color w:val="000000"/>
        </w:rPr>
        <w:t>否则学校有权要求废标</w:t>
      </w:r>
      <w:r>
        <w:rPr>
          <w:rFonts w:ascii="microsoft yahei" w:hAnsi="microsoft yahei" w:hint="eastAsia"/>
          <w:color w:val="000000"/>
        </w:rPr>
        <w:t>）</w:t>
      </w:r>
      <w:r>
        <w:rPr>
          <w:rFonts w:ascii="microsoft yahei" w:hAnsi="microsoft yahei"/>
          <w:color w:val="000000"/>
        </w:rPr>
        <w:t>。投标单位需满足三家以上才能正常开标，不满三家为废标。本批资产废旧物资</w:t>
      </w:r>
      <w:r w:rsidR="00236ADA">
        <w:rPr>
          <w:rFonts w:ascii="microsoft yahei" w:hAnsi="microsoft yahei"/>
          <w:color w:val="000000"/>
        </w:rPr>
        <w:t>因为是报废物资</w:t>
      </w:r>
      <w:r w:rsidR="00236ADA">
        <w:rPr>
          <w:rFonts w:ascii="microsoft yahei" w:hAnsi="microsoft yahei" w:hint="eastAsia"/>
          <w:color w:val="000000"/>
        </w:rPr>
        <w:t>，</w:t>
      </w:r>
      <w:r w:rsidR="00236ADA">
        <w:rPr>
          <w:rFonts w:ascii="microsoft yahei" w:hAnsi="microsoft yahei"/>
          <w:color w:val="000000"/>
        </w:rPr>
        <w:t>学校不负责其的完整性</w:t>
      </w:r>
      <w:r w:rsidR="00236ADA">
        <w:rPr>
          <w:rFonts w:ascii="microsoft yahei" w:hAnsi="microsoft yahei" w:hint="eastAsia"/>
          <w:color w:val="000000"/>
        </w:rPr>
        <w:t>。该物资</w:t>
      </w:r>
      <w:r>
        <w:rPr>
          <w:rFonts w:ascii="microsoft yahei" w:hAnsi="microsoft yahei"/>
          <w:color w:val="000000"/>
        </w:rPr>
        <w:t>处理</w:t>
      </w:r>
      <w:r w:rsidR="00236ADA">
        <w:rPr>
          <w:rFonts w:ascii="microsoft yahei" w:hAnsi="microsoft yahei"/>
          <w:color w:val="000000"/>
        </w:rPr>
        <w:t>过程</w:t>
      </w:r>
      <w:r>
        <w:rPr>
          <w:rFonts w:ascii="microsoft yahei" w:hAnsi="microsoft yahei"/>
          <w:color w:val="000000"/>
        </w:rPr>
        <w:t>中产生的搬运费、切割费、现场清洁费等所有费用均由中标方承担。</w:t>
      </w: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rPr>
          <w:rFonts w:ascii="microsoft yahei" w:hAnsi="microsoft yahei" w:hint="eastAsia"/>
          <w:color w:val="000000"/>
          <w:sz w:val="23"/>
          <w:szCs w:val="23"/>
        </w:rPr>
      </w:pPr>
      <w:r>
        <w:rPr>
          <w:rFonts w:ascii="microsoft yahei" w:hAnsi="microsoft yahei"/>
          <w:color w:val="000000"/>
        </w:rPr>
        <w:t>   </w:t>
      </w:r>
      <w:r w:rsidR="00A42FC0">
        <w:rPr>
          <w:rFonts w:ascii="microsoft yahei" w:hAnsi="microsoft yahei" w:hint="eastAsia"/>
          <w:color w:val="000000"/>
        </w:rPr>
        <w:t xml:space="preserve"> </w:t>
      </w:r>
      <w:r>
        <w:rPr>
          <w:rFonts w:ascii="microsoft yahei" w:hAnsi="microsoft yahei"/>
          <w:color w:val="000000"/>
        </w:rPr>
        <w:t xml:space="preserve"> </w:t>
      </w:r>
      <w:r>
        <w:rPr>
          <w:rFonts w:ascii="microsoft yahei" w:hAnsi="microsoft yahei"/>
          <w:color w:val="000000"/>
        </w:rPr>
        <w:t>四、中标方应与我校签订收购协议书，并于中标当日向我校财务处全额缴纳成交价款，否则，作自动放弃中标资格处理，投标保证金不退还。</w:t>
      </w: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rPr>
          <w:rFonts w:ascii="microsoft yahei" w:hAnsi="microsoft yahei" w:hint="eastAsia"/>
          <w:color w:val="000000"/>
          <w:sz w:val="23"/>
          <w:szCs w:val="23"/>
        </w:rPr>
      </w:pPr>
      <w:r>
        <w:rPr>
          <w:rFonts w:ascii="microsoft yahei" w:hAnsi="microsoft yahei"/>
          <w:color w:val="000000"/>
        </w:rPr>
        <w:t>   </w:t>
      </w:r>
      <w:r w:rsidR="00A42FC0">
        <w:rPr>
          <w:rFonts w:ascii="microsoft yahei" w:hAnsi="microsoft yahei" w:hint="eastAsia"/>
          <w:color w:val="000000"/>
        </w:rPr>
        <w:t xml:space="preserve"> </w:t>
      </w:r>
      <w:r>
        <w:rPr>
          <w:rFonts w:ascii="microsoft yahei" w:hAnsi="microsoft yahei"/>
          <w:color w:val="000000"/>
        </w:rPr>
        <w:t xml:space="preserve"> </w:t>
      </w:r>
      <w:r>
        <w:rPr>
          <w:rFonts w:ascii="microsoft yahei" w:hAnsi="microsoft yahei"/>
          <w:color w:val="000000"/>
        </w:rPr>
        <w:t>五、中标方应</w:t>
      </w:r>
      <w:r>
        <w:rPr>
          <w:rFonts w:ascii="microsoft yahei" w:hAnsi="microsoft yahei" w:hint="eastAsia"/>
          <w:color w:val="000000"/>
        </w:rPr>
        <w:t>按照</w:t>
      </w:r>
      <w:r w:rsidR="00A42FC0">
        <w:rPr>
          <w:rFonts w:ascii="microsoft yahei" w:hAnsi="microsoft yahei" w:hint="eastAsia"/>
          <w:color w:val="000000"/>
        </w:rPr>
        <w:t>学校</w:t>
      </w:r>
      <w:r>
        <w:rPr>
          <w:rFonts w:ascii="microsoft yahei" w:hAnsi="microsoft yahei"/>
          <w:color w:val="000000"/>
        </w:rPr>
        <w:t>合同要求</w:t>
      </w:r>
      <w:r>
        <w:rPr>
          <w:rFonts w:ascii="microsoft yahei" w:hAnsi="microsoft yahei" w:hint="eastAsia"/>
          <w:color w:val="000000"/>
        </w:rPr>
        <w:t>，</w:t>
      </w:r>
      <w:r>
        <w:rPr>
          <w:rFonts w:ascii="microsoft yahei" w:hAnsi="microsoft yahei"/>
          <w:color w:val="000000"/>
        </w:rPr>
        <w:t>在规定时间前将上述所有拟处置废旧物资搬离我校，同时将场地打扫干净并清运所有相关垃圾。</w:t>
      </w: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rPr>
          <w:rFonts w:ascii="microsoft yahei" w:hAnsi="microsoft yahei" w:hint="eastAsia"/>
          <w:color w:val="000000"/>
          <w:sz w:val="23"/>
          <w:szCs w:val="23"/>
        </w:rPr>
      </w:pPr>
      <w:r>
        <w:rPr>
          <w:rFonts w:ascii="microsoft yahei" w:hAnsi="microsoft yahei"/>
          <w:color w:val="000000"/>
        </w:rPr>
        <w:t> </w:t>
      </w:r>
      <w:r w:rsidR="00A42FC0">
        <w:rPr>
          <w:rFonts w:ascii="microsoft yahei" w:hAnsi="microsoft yahei" w:hint="eastAsia"/>
          <w:color w:val="000000"/>
        </w:rPr>
        <w:t xml:space="preserve"> </w:t>
      </w:r>
      <w:r>
        <w:rPr>
          <w:rFonts w:ascii="microsoft yahei" w:hAnsi="microsoft yahei"/>
          <w:color w:val="000000"/>
        </w:rPr>
        <w:t xml:space="preserve">   </w:t>
      </w:r>
      <w:r>
        <w:rPr>
          <w:rFonts w:ascii="microsoft yahei" w:hAnsi="microsoft yahei"/>
          <w:color w:val="000000"/>
        </w:rPr>
        <w:t>六、中标方自行搬运、处置中标的物品，如在搬运、处置过程中发生任何损失和意外，由中标者自行负责，与校方无关。中标方在处理以上废旧物资时，以不危害、破坏环境为前提，必须遵守国家关于环保、安全等方面的法律、法规。否则，由此造成的后果均由中标方承担。</w:t>
      </w: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rPr>
          <w:rFonts w:ascii="microsoft yahei" w:hAnsi="microsoft yahei" w:hint="eastAsia"/>
          <w:color w:val="000000"/>
          <w:sz w:val="23"/>
          <w:szCs w:val="23"/>
        </w:rPr>
      </w:pPr>
      <w:r>
        <w:rPr>
          <w:rFonts w:ascii="microsoft yahei" w:hAnsi="microsoft yahei"/>
          <w:color w:val="000000"/>
        </w:rPr>
        <w:t xml:space="preserve">  </w:t>
      </w:r>
      <w:r w:rsidR="00A42FC0">
        <w:rPr>
          <w:rFonts w:ascii="microsoft yahei" w:hAnsi="microsoft yahei" w:hint="eastAsia"/>
          <w:color w:val="000000"/>
        </w:rPr>
        <w:t xml:space="preserve"> </w:t>
      </w:r>
      <w:r>
        <w:rPr>
          <w:rFonts w:ascii="microsoft yahei" w:hAnsi="microsoft yahei"/>
          <w:color w:val="000000"/>
        </w:rPr>
        <w:t xml:space="preserve">  </w:t>
      </w:r>
      <w:r>
        <w:rPr>
          <w:rFonts w:ascii="microsoft yahei" w:hAnsi="microsoft yahei"/>
          <w:color w:val="000000"/>
        </w:rPr>
        <w:t>七、若中标方违反有关约定，我校有权单方终止合同，并且不退还履约保证金。</w:t>
      </w: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rPr>
          <w:rFonts w:ascii="microsoft yahei" w:hAnsi="microsoft yahei" w:hint="eastAsia"/>
          <w:color w:val="000000"/>
          <w:sz w:val="23"/>
          <w:szCs w:val="23"/>
        </w:rPr>
      </w:pPr>
      <w:r>
        <w:rPr>
          <w:rFonts w:ascii="microsoft yahei" w:hAnsi="microsoft yahei"/>
          <w:color w:val="000000"/>
        </w:rPr>
        <w:t>   </w:t>
      </w:r>
      <w:r w:rsidR="00A42FC0">
        <w:rPr>
          <w:rFonts w:ascii="microsoft yahei" w:hAnsi="microsoft yahei" w:hint="eastAsia"/>
          <w:color w:val="000000"/>
        </w:rPr>
        <w:t xml:space="preserve"> </w:t>
      </w:r>
      <w:r>
        <w:rPr>
          <w:rFonts w:ascii="microsoft yahei" w:hAnsi="microsoft yahei"/>
          <w:color w:val="000000"/>
        </w:rPr>
        <w:t xml:space="preserve"> </w:t>
      </w:r>
      <w:r>
        <w:rPr>
          <w:rFonts w:ascii="microsoft yahei" w:hAnsi="microsoft yahei"/>
          <w:color w:val="000000"/>
        </w:rPr>
        <w:t>八、有意向的竞价者请在</w:t>
      </w:r>
      <w:r>
        <w:rPr>
          <w:rFonts w:ascii="microsoft yahei" w:hAnsi="microsoft yahei"/>
          <w:color w:val="000000"/>
        </w:rPr>
        <w:t>201</w:t>
      </w:r>
      <w:r>
        <w:rPr>
          <w:rFonts w:ascii="microsoft yahei" w:hAnsi="microsoft yahei" w:hint="eastAsia"/>
          <w:color w:val="000000"/>
        </w:rPr>
        <w:t>9</w:t>
      </w:r>
      <w:r>
        <w:rPr>
          <w:rFonts w:ascii="microsoft yahei" w:hAnsi="microsoft yahei"/>
          <w:color w:val="000000"/>
        </w:rPr>
        <w:t>年</w:t>
      </w:r>
      <w:r>
        <w:rPr>
          <w:rFonts w:ascii="microsoft yahei" w:hAnsi="microsoft yahei" w:hint="eastAsia"/>
          <w:color w:val="000000"/>
        </w:rPr>
        <w:t>9</w:t>
      </w:r>
      <w:r>
        <w:rPr>
          <w:rFonts w:ascii="microsoft yahei" w:hAnsi="microsoft yahei"/>
          <w:color w:val="000000"/>
        </w:rPr>
        <w:t>月</w:t>
      </w:r>
      <w:r w:rsidR="00C45610">
        <w:rPr>
          <w:rFonts w:ascii="microsoft yahei" w:hAnsi="microsoft yahei" w:hint="eastAsia"/>
          <w:color w:val="000000"/>
        </w:rPr>
        <w:t>6</w:t>
      </w:r>
      <w:r>
        <w:rPr>
          <w:rFonts w:ascii="microsoft yahei" w:hAnsi="microsoft yahei"/>
          <w:color w:val="000000"/>
        </w:rPr>
        <w:t>日</w:t>
      </w:r>
      <w:r>
        <w:rPr>
          <w:rFonts w:ascii="microsoft yahei" w:hAnsi="microsoft yahei"/>
          <w:color w:val="000000"/>
        </w:rPr>
        <w:t>14:00—1</w:t>
      </w:r>
      <w:r>
        <w:rPr>
          <w:rFonts w:ascii="microsoft yahei" w:hAnsi="microsoft yahei" w:hint="eastAsia"/>
          <w:color w:val="000000"/>
        </w:rPr>
        <w:t>5</w:t>
      </w:r>
      <w:r>
        <w:rPr>
          <w:rFonts w:ascii="microsoft yahei" w:hAnsi="microsoft yahei"/>
          <w:color w:val="000000"/>
        </w:rPr>
        <w:t>:</w:t>
      </w:r>
      <w:r>
        <w:rPr>
          <w:rFonts w:ascii="microsoft yahei" w:hAnsi="microsoft yahei" w:hint="eastAsia"/>
          <w:color w:val="000000"/>
        </w:rPr>
        <w:t>0</w:t>
      </w:r>
      <w:r>
        <w:rPr>
          <w:rFonts w:ascii="microsoft yahei" w:hAnsi="microsoft yahei"/>
          <w:color w:val="000000"/>
        </w:rPr>
        <w:t>0</w:t>
      </w:r>
      <w:r>
        <w:rPr>
          <w:rFonts w:ascii="microsoft yahei" w:hAnsi="microsoft yahei"/>
          <w:color w:val="000000"/>
        </w:rPr>
        <w:t>期间到学校图文信息中心</w:t>
      </w:r>
      <w:r>
        <w:rPr>
          <w:rFonts w:ascii="microsoft yahei" w:hAnsi="microsoft yahei"/>
          <w:color w:val="000000"/>
        </w:rPr>
        <w:t>604</w:t>
      </w:r>
      <w:r>
        <w:rPr>
          <w:rFonts w:ascii="microsoft yahei" w:hAnsi="microsoft yahei"/>
          <w:color w:val="000000"/>
        </w:rPr>
        <w:t>物资设备管理处办公室报名，并交纳投标保证金人民币贰仟元整，不中标者退还，中标者转为履约保证金，履约保证金待中标方把废旧物资搬运完毕，清理打扫现场以后，由校方人员验收通过后退还。</w:t>
      </w: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rPr>
          <w:rFonts w:ascii="microsoft yahei" w:hAnsi="microsoft yahei" w:hint="eastAsia"/>
          <w:color w:val="000000"/>
          <w:sz w:val="23"/>
          <w:szCs w:val="23"/>
        </w:rPr>
      </w:pPr>
      <w:r>
        <w:rPr>
          <w:rFonts w:ascii="microsoft yahei" w:hAnsi="microsoft yahei"/>
          <w:color w:val="000000"/>
        </w:rPr>
        <w:t xml:space="preserve">    </w:t>
      </w:r>
      <w:r w:rsidR="00A42FC0">
        <w:rPr>
          <w:rFonts w:ascii="microsoft yahei" w:hAnsi="microsoft yahei" w:hint="eastAsia"/>
          <w:color w:val="000000"/>
        </w:rPr>
        <w:t xml:space="preserve"> </w:t>
      </w:r>
      <w:r>
        <w:rPr>
          <w:rFonts w:ascii="microsoft yahei" w:hAnsi="microsoft yahei"/>
          <w:color w:val="000000"/>
        </w:rPr>
        <w:t>九、报名结束后，由校方人员带领合格投标人勘察相应待处置物资。看完待处置废旧物资后，填写报价单，密封后送至报名处（图文信息中心</w:t>
      </w:r>
      <w:r>
        <w:rPr>
          <w:rFonts w:ascii="microsoft yahei" w:hAnsi="microsoft yahei"/>
          <w:color w:val="000000"/>
        </w:rPr>
        <w:t>604</w:t>
      </w:r>
      <w:r>
        <w:rPr>
          <w:rFonts w:ascii="microsoft yahei" w:hAnsi="microsoft yahei"/>
          <w:color w:val="000000"/>
        </w:rPr>
        <w:t>）。接收报价单截止时间：</w:t>
      </w:r>
      <w:r>
        <w:rPr>
          <w:rFonts w:ascii="microsoft yahei" w:hAnsi="microsoft yahei"/>
          <w:color w:val="000000"/>
        </w:rPr>
        <w:t>201</w:t>
      </w:r>
      <w:r w:rsidR="00236ADA">
        <w:rPr>
          <w:rFonts w:ascii="microsoft yahei" w:hAnsi="microsoft yahei" w:hint="eastAsia"/>
          <w:color w:val="000000"/>
        </w:rPr>
        <w:t>9</w:t>
      </w:r>
      <w:r>
        <w:rPr>
          <w:rFonts w:ascii="microsoft yahei" w:hAnsi="microsoft yahei"/>
          <w:color w:val="000000"/>
        </w:rPr>
        <w:t>年</w:t>
      </w:r>
      <w:r w:rsidR="00236ADA">
        <w:rPr>
          <w:rFonts w:ascii="microsoft yahei" w:hAnsi="microsoft yahei" w:hint="eastAsia"/>
          <w:color w:val="000000"/>
        </w:rPr>
        <w:t>9</w:t>
      </w:r>
      <w:r>
        <w:rPr>
          <w:rFonts w:ascii="microsoft yahei" w:hAnsi="microsoft yahei"/>
          <w:color w:val="000000"/>
        </w:rPr>
        <w:t>月</w:t>
      </w:r>
      <w:r w:rsidR="00C45610">
        <w:rPr>
          <w:rFonts w:ascii="microsoft yahei" w:hAnsi="microsoft yahei" w:hint="eastAsia"/>
          <w:color w:val="000000"/>
        </w:rPr>
        <w:t>6</w:t>
      </w:r>
      <w:r>
        <w:rPr>
          <w:rFonts w:ascii="microsoft yahei" w:hAnsi="microsoft yahei"/>
          <w:color w:val="000000"/>
        </w:rPr>
        <w:t>日</w:t>
      </w:r>
      <w:r>
        <w:rPr>
          <w:rFonts w:ascii="microsoft yahei" w:hAnsi="microsoft yahei"/>
          <w:color w:val="000000"/>
        </w:rPr>
        <w:t>15:30</w:t>
      </w:r>
      <w:r>
        <w:rPr>
          <w:rFonts w:ascii="microsoft yahei" w:hAnsi="microsoft yahei"/>
          <w:color w:val="000000"/>
        </w:rPr>
        <w:t>。开标时间为：</w:t>
      </w:r>
      <w:r>
        <w:rPr>
          <w:rFonts w:ascii="microsoft yahei" w:hAnsi="microsoft yahei"/>
          <w:color w:val="000000"/>
        </w:rPr>
        <w:t>201</w:t>
      </w:r>
      <w:r>
        <w:rPr>
          <w:rFonts w:ascii="microsoft yahei" w:hAnsi="microsoft yahei" w:hint="eastAsia"/>
          <w:color w:val="000000"/>
        </w:rPr>
        <w:t>9</w:t>
      </w:r>
      <w:r>
        <w:rPr>
          <w:rFonts w:ascii="microsoft yahei" w:hAnsi="microsoft yahei"/>
          <w:color w:val="000000"/>
        </w:rPr>
        <w:t>年</w:t>
      </w:r>
      <w:r w:rsidR="00236ADA">
        <w:rPr>
          <w:rFonts w:ascii="microsoft yahei" w:hAnsi="microsoft yahei" w:hint="eastAsia"/>
          <w:color w:val="000000"/>
        </w:rPr>
        <w:t>9</w:t>
      </w:r>
      <w:r>
        <w:rPr>
          <w:rFonts w:ascii="microsoft yahei" w:hAnsi="microsoft yahei"/>
          <w:color w:val="000000"/>
        </w:rPr>
        <w:t>月</w:t>
      </w:r>
      <w:r w:rsidR="00C45610">
        <w:rPr>
          <w:rFonts w:ascii="microsoft yahei" w:hAnsi="microsoft yahei" w:hint="eastAsia"/>
          <w:color w:val="000000"/>
        </w:rPr>
        <w:t>6</w:t>
      </w:r>
      <w:r>
        <w:rPr>
          <w:rFonts w:ascii="microsoft yahei" w:hAnsi="microsoft yahei"/>
          <w:color w:val="000000"/>
        </w:rPr>
        <w:t>日</w:t>
      </w:r>
      <w:r>
        <w:rPr>
          <w:rFonts w:ascii="microsoft yahei" w:hAnsi="microsoft yahei"/>
          <w:color w:val="000000"/>
        </w:rPr>
        <w:t>1</w:t>
      </w:r>
      <w:r w:rsidR="00236ADA">
        <w:rPr>
          <w:rFonts w:ascii="microsoft yahei" w:hAnsi="microsoft yahei" w:hint="eastAsia"/>
          <w:color w:val="000000"/>
        </w:rPr>
        <w:t>6</w:t>
      </w:r>
      <w:r>
        <w:rPr>
          <w:rFonts w:ascii="microsoft yahei" w:hAnsi="microsoft yahei"/>
          <w:color w:val="000000"/>
        </w:rPr>
        <w:t>:</w:t>
      </w:r>
      <w:r w:rsidR="00236ADA">
        <w:rPr>
          <w:rFonts w:ascii="microsoft yahei" w:hAnsi="microsoft yahei" w:hint="eastAsia"/>
          <w:color w:val="000000"/>
        </w:rPr>
        <w:t>0</w:t>
      </w:r>
      <w:r>
        <w:rPr>
          <w:rFonts w:ascii="microsoft yahei" w:hAnsi="microsoft yahei"/>
          <w:color w:val="000000"/>
        </w:rPr>
        <w:t>0</w:t>
      </w:r>
      <w:r>
        <w:rPr>
          <w:rFonts w:ascii="microsoft yahei" w:hAnsi="microsoft yahei"/>
          <w:color w:val="000000"/>
        </w:rPr>
        <w:t>。联系电话：</w:t>
      </w:r>
      <w:r>
        <w:rPr>
          <w:rFonts w:ascii="microsoft yahei" w:hAnsi="microsoft yahei"/>
          <w:color w:val="000000"/>
        </w:rPr>
        <w:t>0515-88588707</w:t>
      </w:r>
      <w:r>
        <w:rPr>
          <w:rFonts w:ascii="microsoft yahei" w:hAnsi="microsoft yahei"/>
          <w:color w:val="000000"/>
        </w:rPr>
        <w:t>，赵老师。</w:t>
      </w: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rPr>
          <w:rFonts w:ascii="microsoft yahei" w:hAnsi="microsoft yahei" w:hint="eastAsia"/>
          <w:color w:val="000000"/>
          <w:sz w:val="23"/>
          <w:szCs w:val="23"/>
        </w:rPr>
      </w:pPr>
      <w:r>
        <w:rPr>
          <w:rFonts w:ascii="microsoft yahei" w:hAnsi="microsoft yahei"/>
          <w:color w:val="000000"/>
        </w:rPr>
        <w:lastRenderedPageBreak/>
        <w:t xml:space="preserve">    </w:t>
      </w:r>
      <w:r>
        <w:rPr>
          <w:rFonts w:ascii="microsoft yahei" w:hAnsi="microsoft yahei"/>
          <w:color w:val="000000"/>
        </w:rPr>
        <w:t>十、其他说明</w:t>
      </w:r>
    </w:p>
    <w:p w:rsidR="008D3113" w:rsidRPr="00A42FC0" w:rsidRDefault="008D3113" w:rsidP="008D3113">
      <w:pPr>
        <w:pStyle w:val="a5"/>
        <w:shd w:val="clear" w:color="auto" w:fill="FFFFFF"/>
        <w:spacing w:before="225" w:beforeAutospacing="0" w:after="225" w:afterAutospacing="0"/>
        <w:rPr>
          <w:rFonts w:ascii="microsoft yahei" w:hAnsi="microsoft yahei" w:hint="eastAsia"/>
          <w:color w:val="000000"/>
        </w:rPr>
      </w:pPr>
      <w:r>
        <w:rPr>
          <w:rFonts w:ascii="microsoft yahei" w:hAnsi="microsoft yahei"/>
          <w:color w:val="000000"/>
        </w:rPr>
        <w:t xml:space="preserve">    </w:t>
      </w:r>
      <w:r>
        <w:rPr>
          <w:rFonts w:ascii="microsoft yahei" w:hAnsi="microsoft yahei"/>
          <w:color w:val="000000"/>
        </w:rPr>
        <w:t>相应待处置废旧物资存于盐城工业职业技术学院校园，需自行到存放地搬运。</w:t>
      </w:r>
    </w:p>
    <w:p w:rsidR="008D3113" w:rsidRPr="00A42FC0" w:rsidRDefault="008D3113" w:rsidP="008D3113">
      <w:pPr>
        <w:pStyle w:val="a5"/>
        <w:shd w:val="clear" w:color="auto" w:fill="FFFFFF"/>
        <w:spacing w:before="225" w:beforeAutospacing="0" w:after="225" w:afterAutospacing="0"/>
        <w:rPr>
          <w:rFonts w:ascii="microsoft yahei" w:hAnsi="microsoft yahei" w:hint="eastAsia"/>
          <w:color w:val="000000"/>
        </w:rPr>
      </w:pPr>
      <w:r w:rsidRPr="00A42FC0">
        <w:rPr>
          <w:rFonts w:ascii="microsoft yahei" w:hAnsi="microsoft yahei"/>
          <w:color w:val="000000"/>
        </w:rPr>
        <w:t>废旧物资清单详见附件</w:t>
      </w:r>
      <w:r w:rsidRPr="00A42FC0">
        <w:rPr>
          <w:rFonts w:ascii="microsoft yahei" w:hAnsi="microsoft yahei" w:hint="eastAsia"/>
          <w:color w:val="000000"/>
        </w:rPr>
        <w:t>。</w:t>
      </w: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jc w:val="right"/>
        <w:rPr>
          <w:rFonts w:ascii="microsoft yahei" w:hAnsi="microsoft yahei" w:hint="eastAsia"/>
          <w:color w:val="000000"/>
        </w:rPr>
      </w:pP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jc w:val="right"/>
        <w:rPr>
          <w:rFonts w:ascii="microsoft yahei" w:hAnsi="microsoft yahei" w:hint="eastAsia"/>
          <w:color w:val="000000"/>
        </w:rPr>
      </w:pP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jc w:val="right"/>
        <w:rPr>
          <w:rFonts w:ascii="microsoft yahei" w:hAnsi="microsoft yahei" w:hint="eastAsia"/>
          <w:color w:val="000000"/>
          <w:sz w:val="23"/>
          <w:szCs w:val="23"/>
        </w:rPr>
      </w:pPr>
      <w:r>
        <w:rPr>
          <w:rFonts w:ascii="microsoft yahei" w:hAnsi="microsoft yahei"/>
          <w:color w:val="000000"/>
        </w:rPr>
        <w:t>盐城工业职业技术学院物资设备管理处</w:t>
      </w:r>
    </w:p>
    <w:p w:rsidR="008D3113" w:rsidRDefault="008D3113" w:rsidP="008D3113">
      <w:pPr>
        <w:pStyle w:val="a5"/>
        <w:shd w:val="clear" w:color="auto" w:fill="FFFFFF"/>
        <w:spacing w:before="225" w:beforeAutospacing="0" w:after="225" w:afterAutospacing="0"/>
        <w:jc w:val="right"/>
        <w:rPr>
          <w:rFonts w:ascii="microsoft yahei" w:hAnsi="microsoft yahei" w:hint="eastAsia"/>
          <w:color w:val="000000"/>
          <w:sz w:val="23"/>
          <w:szCs w:val="23"/>
        </w:rPr>
      </w:pPr>
      <w:r>
        <w:rPr>
          <w:rFonts w:ascii="microsoft yahei" w:hAnsi="microsoft yahei"/>
          <w:color w:val="000000"/>
        </w:rPr>
        <w:t>201</w:t>
      </w:r>
      <w:r>
        <w:rPr>
          <w:rFonts w:ascii="microsoft yahei" w:hAnsi="microsoft yahei" w:hint="eastAsia"/>
          <w:color w:val="000000"/>
        </w:rPr>
        <w:t>9</w:t>
      </w:r>
      <w:r>
        <w:rPr>
          <w:rFonts w:ascii="microsoft yahei" w:hAnsi="microsoft yahei"/>
          <w:color w:val="000000"/>
        </w:rPr>
        <w:t>年</w:t>
      </w:r>
      <w:r>
        <w:rPr>
          <w:rFonts w:ascii="microsoft yahei" w:hAnsi="microsoft yahei" w:hint="eastAsia"/>
          <w:color w:val="000000"/>
        </w:rPr>
        <w:t>9</w:t>
      </w:r>
      <w:r>
        <w:rPr>
          <w:rFonts w:ascii="microsoft yahei" w:hAnsi="microsoft yahei"/>
          <w:color w:val="000000"/>
        </w:rPr>
        <w:t>月</w:t>
      </w:r>
      <w:r>
        <w:rPr>
          <w:rFonts w:ascii="microsoft yahei" w:hAnsi="microsoft yahei" w:hint="eastAsia"/>
          <w:color w:val="000000"/>
        </w:rPr>
        <w:t>3</w:t>
      </w:r>
      <w:r>
        <w:rPr>
          <w:rFonts w:ascii="microsoft yahei" w:hAnsi="microsoft yahei"/>
          <w:color w:val="000000"/>
        </w:rPr>
        <w:t>日</w:t>
      </w:r>
    </w:p>
    <w:p w:rsidR="00DB2F28" w:rsidRDefault="00DB2F28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Default="008D3113"/>
    <w:p w:rsidR="008D3113" w:rsidRPr="00A42FC0" w:rsidRDefault="008D3113">
      <w:pPr>
        <w:rPr>
          <w:b/>
        </w:rPr>
      </w:pPr>
      <w:r w:rsidRPr="00A42FC0">
        <w:rPr>
          <w:rFonts w:hint="eastAsia"/>
          <w:b/>
        </w:rPr>
        <w:t>附件：</w:t>
      </w:r>
    </w:p>
    <w:p w:rsidR="008D3113" w:rsidRDefault="008D3113" w:rsidP="00A42FC0">
      <w:pPr>
        <w:jc w:val="center"/>
        <w:rPr>
          <w:b/>
          <w:sz w:val="28"/>
          <w:szCs w:val="28"/>
        </w:rPr>
      </w:pPr>
      <w:r w:rsidRPr="00A42FC0">
        <w:rPr>
          <w:rFonts w:hint="eastAsia"/>
          <w:b/>
          <w:sz w:val="28"/>
          <w:szCs w:val="28"/>
        </w:rPr>
        <w:t>盐城工业职业技术学院信息中心</w:t>
      </w:r>
      <w:r w:rsidRPr="00A42FC0">
        <w:rPr>
          <w:rFonts w:hint="eastAsia"/>
          <w:b/>
          <w:sz w:val="28"/>
          <w:szCs w:val="28"/>
        </w:rPr>
        <w:t>UPS</w:t>
      </w:r>
      <w:r w:rsidR="00236ADA" w:rsidRPr="00A42FC0">
        <w:rPr>
          <w:rFonts w:hint="eastAsia"/>
          <w:b/>
          <w:sz w:val="28"/>
          <w:szCs w:val="28"/>
        </w:rPr>
        <w:t>用报废电池</w:t>
      </w:r>
      <w:r w:rsidR="00C73263">
        <w:rPr>
          <w:rFonts w:hint="eastAsia"/>
          <w:b/>
          <w:sz w:val="28"/>
          <w:szCs w:val="28"/>
        </w:rPr>
        <w:t>耗材</w:t>
      </w:r>
      <w:r w:rsidR="00A42FC0">
        <w:rPr>
          <w:rFonts w:hint="eastAsia"/>
          <w:b/>
          <w:sz w:val="28"/>
          <w:szCs w:val="28"/>
        </w:rPr>
        <w:t>清单</w:t>
      </w:r>
    </w:p>
    <w:p w:rsidR="00A42FC0" w:rsidRPr="00A42FC0" w:rsidRDefault="00A42FC0" w:rsidP="00A42FC0">
      <w:pPr>
        <w:jc w:val="center"/>
        <w:rPr>
          <w:b/>
          <w:sz w:val="28"/>
          <w:szCs w:val="28"/>
        </w:rPr>
      </w:pPr>
    </w:p>
    <w:p w:rsidR="00236ADA" w:rsidRPr="00A42FC0" w:rsidRDefault="00236ADA" w:rsidP="00236ADA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A42FC0">
        <w:rPr>
          <w:rFonts w:hint="eastAsia"/>
          <w:sz w:val="28"/>
          <w:szCs w:val="28"/>
        </w:rPr>
        <w:t xml:space="preserve">GFM65-12V 65Ah     </w:t>
      </w:r>
      <w:r w:rsidR="00A42FC0" w:rsidRPr="00A42FC0">
        <w:rPr>
          <w:rFonts w:hint="eastAsia"/>
          <w:sz w:val="28"/>
          <w:szCs w:val="28"/>
        </w:rPr>
        <w:t xml:space="preserve">     </w:t>
      </w:r>
      <w:r w:rsidRPr="00A42FC0">
        <w:rPr>
          <w:rFonts w:hint="eastAsia"/>
          <w:sz w:val="28"/>
          <w:szCs w:val="28"/>
        </w:rPr>
        <w:t xml:space="preserve"> 30</w:t>
      </w:r>
      <w:r w:rsidRPr="00A42FC0">
        <w:rPr>
          <w:rFonts w:hint="eastAsia"/>
          <w:sz w:val="28"/>
          <w:szCs w:val="28"/>
        </w:rPr>
        <w:t>节</w:t>
      </w:r>
    </w:p>
    <w:p w:rsidR="00236ADA" w:rsidRPr="00A42FC0" w:rsidRDefault="00236ADA" w:rsidP="00236ADA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A42FC0">
        <w:rPr>
          <w:rFonts w:hint="eastAsia"/>
          <w:sz w:val="28"/>
          <w:szCs w:val="28"/>
        </w:rPr>
        <w:t xml:space="preserve">6FM38-12  38Ah     </w:t>
      </w:r>
      <w:r w:rsidR="00A42FC0" w:rsidRPr="00A42FC0">
        <w:rPr>
          <w:rFonts w:hint="eastAsia"/>
          <w:sz w:val="28"/>
          <w:szCs w:val="28"/>
        </w:rPr>
        <w:t xml:space="preserve">     </w:t>
      </w:r>
      <w:r w:rsidRPr="00A42FC0">
        <w:rPr>
          <w:rFonts w:hint="eastAsia"/>
          <w:sz w:val="28"/>
          <w:szCs w:val="28"/>
        </w:rPr>
        <w:t xml:space="preserve"> 30</w:t>
      </w:r>
      <w:r w:rsidRPr="00A42FC0">
        <w:rPr>
          <w:rFonts w:hint="eastAsia"/>
          <w:sz w:val="28"/>
          <w:szCs w:val="28"/>
        </w:rPr>
        <w:t>节</w:t>
      </w:r>
    </w:p>
    <w:p w:rsidR="00236ADA" w:rsidRPr="00A42FC0" w:rsidRDefault="00236ADA" w:rsidP="00236ADA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A42FC0">
        <w:rPr>
          <w:rFonts w:hint="eastAsia"/>
          <w:sz w:val="28"/>
          <w:szCs w:val="28"/>
        </w:rPr>
        <w:t xml:space="preserve">LCPA38-12  38Ah     </w:t>
      </w:r>
      <w:r w:rsidR="00A42FC0" w:rsidRPr="00A42FC0">
        <w:rPr>
          <w:rFonts w:hint="eastAsia"/>
          <w:sz w:val="28"/>
          <w:szCs w:val="28"/>
        </w:rPr>
        <w:t xml:space="preserve">     </w:t>
      </w:r>
      <w:r w:rsidRPr="00A42FC0">
        <w:rPr>
          <w:rFonts w:hint="eastAsia"/>
          <w:sz w:val="28"/>
          <w:szCs w:val="28"/>
        </w:rPr>
        <w:t xml:space="preserve"> 30</w:t>
      </w:r>
      <w:r w:rsidRPr="00A42FC0">
        <w:rPr>
          <w:rFonts w:hint="eastAsia"/>
          <w:sz w:val="28"/>
          <w:szCs w:val="28"/>
        </w:rPr>
        <w:t>节</w:t>
      </w:r>
    </w:p>
    <w:p w:rsidR="00236ADA" w:rsidRPr="00A42FC0" w:rsidRDefault="00236ADA" w:rsidP="00236ADA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A42FC0">
        <w:rPr>
          <w:rFonts w:hint="eastAsia"/>
          <w:sz w:val="28"/>
          <w:szCs w:val="28"/>
        </w:rPr>
        <w:t xml:space="preserve">PMBLCPA65-12        </w:t>
      </w:r>
      <w:r w:rsidR="00A42FC0" w:rsidRPr="00A42FC0">
        <w:rPr>
          <w:rFonts w:hint="eastAsia"/>
          <w:sz w:val="28"/>
          <w:szCs w:val="28"/>
        </w:rPr>
        <w:t xml:space="preserve">      </w:t>
      </w:r>
      <w:r w:rsidRPr="00A42FC0">
        <w:rPr>
          <w:rFonts w:hint="eastAsia"/>
          <w:sz w:val="28"/>
          <w:szCs w:val="28"/>
        </w:rPr>
        <w:t>29</w:t>
      </w:r>
      <w:r w:rsidRPr="00A42FC0">
        <w:rPr>
          <w:rFonts w:hint="eastAsia"/>
          <w:sz w:val="28"/>
          <w:szCs w:val="28"/>
        </w:rPr>
        <w:t>节</w:t>
      </w:r>
    </w:p>
    <w:p w:rsidR="00236ADA" w:rsidRPr="00A42FC0" w:rsidRDefault="00236ADA" w:rsidP="00236ADA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A42FC0">
        <w:rPr>
          <w:rFonts w:hint="eastAsia"/>
          <w:sz w:val="28"/>
          <w:szCs w:val="28"/>
        </w:rPr>
        <w:t xml:space="preserve">PMBLCPA24-12            </w:t>
      </w:r>
      <w:r w:rsidR="00A42FC0" w:rsidRPr="00A42FC0">
        <w:rPr>
          <w:rFonts w:hint="eastAsia"/>
          <w:sz w:val="28"/>
          <w:szCs w:val="28"/>
        </w:rPr>
        <w:t xml:space="preserve">  </w:t>
      </w:r>
      <w:r w:rsidRPr="00A42FC0">
        <w:rPr>
          <w:rFonts w:hint="eastAsia"/>
          <w:sz w:val="28"/>
          <w:szCs w:val="28"/>
        </w:rPr>
        <w:t>25</w:t>
      </w:r>
      <w:r w:rsidRPr="00A42FC0">
        <w:rPr>
          <w:rFonts w:hint="eastAsia"/>
          <w:sz w:val="28"/>
          <w:szCs w:val="28"/>
        </w:rPr>
        <w:t>节</w:t>
      </w:r>
    </w:p>
    <w:p w:rsidR="00236ADA" w:rsidRPr="00A42FC0" w:rsidRDefault="00236ADA" w:rsidP="00236ADA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A42FC0">
        <w:rPr>
          <w:rFonts w:hint="eastAsia"/>
          <w:sz w:val="28"/>
          <w:szCs w:val="28"/>
        </w:rPr>
        <w:t xml:space="preserve">C&amp;D12-100LBT  12V 100Ah </w:t>
      </w:r>
      <w:r w:rsidR="00A42FC0" w:rsidRPr="00A42FC0">
        <w:rPr>
          <w:rFonts w:hint="eastAsia"/>
          <w:sz w:val="28"/>
          <w:szCs w:val="28"/>
        </w:rPr>
        <w:t xml:space="preserve">  </w:t>
      </w:r>
      <w:r w:rsidRPr="00A42FC0">
        <w:rPr>
          <w:rFonts w:hint="eastAsia"/>
          <w:sz w:val="28"/>
          <w:szCs w:val="28"/>
        </w:rPr>
        <w:t>29</w:t>
      </w:r>
      <w:r w:rsidRPr="00A42FC0">
        <w:rPr>
          <w:rFonts w:hint="eastAsia"/>
          <w:sz w:val="28"/>
          <w:szCs w:val="28"/>
        </w:rPr>
        <w:t>节</w:t>
      </w:r>
    </w:p>
    <w:sectPr w:rsidR="00236ADA" w:rsidRPr="00A42FC0" w:rsidSect="00DB2F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9D0" w:rsidRDefault="00FF49D0" w:rsidP="008D3113">
      <w:r>
        <w:separator/>
      </w:r>
    </w:p>
  </w:endnote>
  <w:endnote w:type="continuationSeparator" w:id="1">
    <w:p w:rsidR="00FF49D0" w:rsidRDefault="00FF49D0" w:rsidP="008D3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9D0" w:rsidRDefault="00FF49D0" w:rsidP="008D3113">
      <w:r>
        <w:separator/>
      </w:r>
    </w:p>
  </w:footnote>
  <w:footnote w:type="continuationSeparator" w:id="1">
    <w:p w:rsidR="00FF49D0" w:rsidRDefault="00FF49D0" w:rsidP="008D31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3D7396"/>
    <w:multiLevelType w:val="hybridMultilevel"/>
    <w:tmpl w:val="A38CA462"/>
    <w:lvl w:ilvl="0" w:tplc="6E8C8C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3113"/>
    <w:rsid w:val="00236ADA"/>
    <w:rsid w:val="0030100B"/>
    <w:rsid w:val="005271E9"/>
    <w:rsid w:val="008D3113"/>
    <w:rsid w:val="0098127F"/>
    <w:rsid w:val="00A42FC0"/>
    <w:rsid w:val="00B86867"/>
    <w:rsid w:val="00C45610"/>
    <w:rsid w:val="00C73263"/>
    <w:rsid w:val="00DB2F28"/>
    <w:rsid w:val="00FF4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F2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D311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3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31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3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311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D31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8D3113"/>
    <w:rPr>
      <w:rFonts w:ascii="宋体" w:eastAsia="宋体" w:hAnsi="宋体" w:cs="宋体"/>
      <w:b/>
      <w:bCs/>
      <w:kern w:val="36"/>
      <w:sz w:val="48"/>
      <w:szCs w:val="48"/>
    </w:rPr>
  </w:style>
  <w:style w:type="paragraph" w:styleId="a6">
    <w:name w:val="List Paragraph"/>
    <w:basedOn w:val="a"/>
    <w:uiPriority w:val="34"/>
    <w:qFormat/>
    <w:rsid w:val="00236AD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5</cp:revision>
  <cp:lastPrinted>2019-09-02T06:48:00Z</cp:lastPrinted>
  <dcterms:created xsi:type="dcterms:W3CDTF">2019-09-02T06:21:00Z</dcterms:created>
  <dcterms:modified xsi:type="dcterms:W3CDTF">2019-09-03T00:22:00Z</dcterms:modified>
</cp:coreProperties>
</file>