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3F8" w:rsidRDefault="009053F8" w:rsidP="009053F8">
      <w:pPr>
        <w:ind w:firstLineChars="49" w:firstLine="157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附件</w:t>
      </w:r>
    </w:p>
    <w:p w:rsidR="00CE13DE" w:rsidRDefault="00C14ED6" w:rsidP="00FC1C13">
      <w:pPr>
        <w:ind w:firstLineChars="49" w:firstLine="157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盐城</w:t>
      </w:r>
      <w:r w:rsidR="001574BA">
        <w:rPr>
          <w:rFonts w:hint="eastAsia"/>
          <w:b/>
          <w:bCs/>
          <w:sz w:val="32"/>
        </w:rPr>
        <w:t>工业</w:t>
      </w:r>
      <w:r>
        <w:rPr>
          <w:rFonts w:hint="eastAsia"/>
          <w:b/>
          <w:bCs/>
          <w:sz w:val="32"/>
        </w:rPr>
        <w:t>职业技术学院</w:t>
      </w:r>
      <w:r w:rsidR="008415F8">
        <w:rPr>
          <w:rFonts w:ascii="宋体" w:hAnsi="宋体" w:hint="eastAsia"/>
          <w:b/>
          <w:sz w:val="32"/>
          <w:szCs w:val="32"/>
        </w:rPr>
        <w:t>工会</w:t>
      </w:r>
      <w:r w:rsidR="008415F8" w:rsidRPr="00312641">
        <w:rPr>
          <w:rFonts w:ascii="宋体" w:hAnsi="宋体" w:hint="eastAsia"/>
          <w:b/>
          <w:sz w:val="32"/>
          <w:szCs w:val="32"/>
        </w:rPr>
        <w:t>退休纪念品</w:t>
      </w:r>
      <w:r w:rsidR="008415F8">
        <w:rPr>
          <w:rFonts w:ascii="宋体" w:hAnsi="宋体" w:hint="eastAsia"/>
          <w:b/>
          <w:sz w:val="32"/>
          <w:szCs w:val="32"/>
        </w:rPr>
        <w:t>公开询价</w:t>
      </w:r>
      <w:r w:rsidR="009A1410">
        <w:rPr>
          <w:rFonts w:hint="eastAsia"/>
          <w:b/>
          <w:bCs/>
          <w:sz w:val="32"/>
        </w:rPr>
        <w:t>采购报</w:t>
      </w:r>
      <w:r w:rsidR="00CE13DE">
        <w:rPr>
          <w:rFonts w:hint="eastAsia"/>
          <w:b/>
          <w:bCs/>
          <w:sz w:val="32"/>
        </w:rPr>
        <w:t>价表</w:t>
      </w:r>
    </w:p>
    <w:p w:rsidR="009B42F1" w:rsidRPr="001E0E82" w:rsidRDefault="001E0E82" w:rsidP="001E0E82">
      <w:pPr>
        <w:widowControl/>
        <w:jc w:val="center"/>
        <w:rPr>
          <w:rFonts w:ascii="宋体" w:hAnsi="宋体" w:cs="宋体"/>
          <w:kern w:val="0"/>
          <w:sz w:val="24"/>
        </w:rPr>
      </w:pPr>
      <w:r w:rsidRPr="0098038C">
        <w:rPr>
          <w:rFonts w:ascii="宋体" w:hAnsi="宋体" w:cs="宋体"/>
          <w:b/>
          <w:bCs/>
          <w:kern w:val="0"/>
          <w:sz w:val="24"/>
        </w:rPr>
        <w:t>编号：</w:t>
      </w:r>
      <w:r w:rsidR="008415F8" w:rsidRPr="000853A3">
        <w:rPr>
          <w:rFonts w:ascii="宋体" w:hAnsi="宋体"/>
          <w:b/>
          <w:sz w:val="32"/>
          <w:szCs w:val="32"/>
        </w:rPr>
        <w:t>GYWZXJ2017-002</w:t>
      </w:r>
    </w:p>
    <w:p w:rsidR="00CE13DE" w:rsidRPr="008F1186" w:rsidRDefault="00171CC4" w:rsidP="006A6C33">
      <w:pPr>
        <w:spacing w:line="360" w:lineRule="auto"/>
        <w:ind w:firstLineChars="171" w:firstLine="412"/>
        <w:rPr>
          <w:b/>
          <w:sz w:val="24"/>
        </w:rPr>
      </w:pPr>
      <w:r w:rsidRPr="008F1186">
        <w:rPr>
          <w:rFonts w:hint="eastAsia"/>
          <w:b/>
          <w:sz w:val="24"/>
        </w:rPr>
        <w:t>一、</w:t>
      </w:r>
      <w:r w:rsidR="00CE13DE" w:rsidRPr="008F1186">
        <w:rPr>
          <w:rFonts w:hint="eastAsia"/>
          <w:b/>
          <w:sz w:val="24"/>
        </w:rPr>
        <w:t>商品名称、</w:t>
      </w:r>
      <w:r w:rsidR="001A4B98" w:rsidRPr="008F1186">
        <w:rPr>
          <w:rFonts w:hint="eastAsia"/>
          <w:b/>
          <w:sz w:val="24"/>
        </w:rPr>
        <w:t>要求</w:t>
      </w:r>
      <w:r w:rsidR="00CE13DE" w:rsidRPr="008F1186">
        <w:rPr>
          <w:rFonts w:hint="eastAsia"/>
          <w:b/>
          <w:sz w:val="24"/>
        </w:rPr>
        <w:t>、采购数量、报价</w:t>
      </w:r>
    </w:p>
    <w:tbl>
      <w:tblPr>
        <w:tblW w:w="9854" w:type="dxa"/>
        <w:jc w:val="center"/>
        <w:tblLook w:val="04A0"/>
      </w:tblPr>
      <w:tblGrid>
        <w:gridCol w:w="745"/>
        <w:gridCol w:w="1631"/>
        <w:gridCol w:w="2292"/>
        <w:gridCol w:w="971"/>
        <w:gridCol w:w="1558"/>
        <w:gridCol w:w="1276"/>
        <w:gridCol w:w="1381"/>
      </w:tblGrid>
      <w:tr w:rsidR="00A546A4" w:rsidRPr="00596D5E" w:rsidTr="00570B83">
        <w:trPr>
          <w:trHeight w:val="81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A4" w:rsidRPr="00A546A4" w:rsidRDefault="00A546A4" w:rsidP="00570B8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546A4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序号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6A4" w:rsidRPr="00A546A4" w:rsidRDefault="00A546A4" w:rsidP="00570B8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546A4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名称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6A4" w:rsidRPr="00A546A4" w:rsidRDefault="00A546A4" w:rsidP="00570B8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546A4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规格和型号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6A4" w:rsidRPr="00A546A4" w:rsidRDefault="00A546A4" w:rsidP="00570B8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546A4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单位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6A4" w:rsidRPr="00A546A4" w:rsidRDefault="00A546A4" w:rsidP="00570B8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546A4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数量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6A4" w:rsidRPr="00A546A4" w:rsidRDefault="00A546A4" w:rsidP="00570B8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546A4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单价（元）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6A4" w:rsidRPr="00A546A4" w:rsidRDefault="00A546A4" w:rsidP="00570B8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546A4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备注</w:t>
            </w:r>
          </w:p>
        </w:tc>
      </w:tr>
      <w:tr w:rsidR="00A546A4" w:rsidRPr="00596D5E" w:rsidTr="00570B83">
        <w:trPr>
          <w:trHeight w:val="982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A4" w:rsidRPr="00A546A4" w:rsidRDefault="00A546A4" w:rsidP="00570B83">
            <w:pPr>
              <w:spacing w:line="4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546A4">
              <w:rPr>
                <w:rFonts w:asciiTheme="minorEastAsia" w:eastAsiaTheme="minorEastAsia" w:hAnsiTheme="minorEastAsia" w:hint="eastAsia"/>
                <w:kern w:val="0"/>
                <w:sz w:val="24"/>
              </w:rPr>
              <w:t>1</w:t>
            </w: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6A4" w:rsidRPr="00A546A4" w:rsidRDefault="00A546A4" w:rsidP="00570B83">
            <w:pPr>
              <w:spacing w:line="4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546A4">
              <w:rPr>
                <w:rFonts w:asciiTheme="minorEastAsia" w:eastAsiaTheme="minorEastAsia" w:hAnsiTheme="minorEastAsia" w:hint="eastAsia"/>
                <w:kern w:val="0"/>
                <w:sz w:val="24"/>
              </w:rPr>
              <w:t>银币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6A4" w:rsidRPr="00A546A4" w:rsidRDefault="00A546A4" w:rsidP="00570B8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546A4">
              <w:rPr>
                <w:rFonts w:asciiTheme="minorEastAsia" w:eastAsiaTheme="minorEastAsia" w:hAnsiTheme="minorEastAsia" w:hint="eastAsia"/>
                <w:kern w:val="0"/>
                <w:sz w:val="24"/>
              </w:rPr>
              <w:t>重量50g，纯度99.9%，直径5厘米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6A4" w:rsidRPr="00A546A4" w:rsidRDefault="00A546A4" w:rsidP="00570B8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546A4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只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6A4" w:rsidRPr="00A546A4" w:rsidRDefault="00A546A4" w:rsidP="00570B83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546A4">
              <w:rPr>
                <w:rFonts w:asciiTheme="minorEastAsia" w:eastAsiaTheme="minorEastAsia" w:hAnsiTheme="minorEastAsia" w:hint="eastAsia"/>
                <w:kern w:val="0"/>
                <w:sz w:val="24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6A4" w:rsidRPr="00A546A4" w:rsidRDefault="00A546A4" w:rsidP="00570B83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6A4" w:rsidRPr="00A546A4" w:rsidRDefault="00A546A4" w:rsidP="00570B8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A546A4" w:rsidRPr="00596D5E" w:rsidTr="00570B83">
        <w:trPr>
          <w:trHeight w:val="643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A4" w:rsidRPr="00A546A4" w:rsidRDefault="00A546A4" w:rsidP="00570B83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546A4">
              <w:rPr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6A4" w:rsidRPr="00A546A4" w:rsidRDefault="00DF4EFB" w:rsidP="00570B83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里层</w:t>
            </w:r>
            <w:r w:rsidR="00A546A4" w:rsidRPr="00A546A4">
              <w:rPr>
                <w:rFonts w:asciiTheme="minorEastAsia" w:eastAsiaTheme="minorEastAsia" w:hAnsiTheme="minorEastAsia" w:hint="eastAsia"/>
                <w:sz w:val="24"/>
              </w:rPr>
              <w:t>防氧化包装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6A4" w:rsidRPr="00A546A4" w:rsidRDefault="00A546A4" w:rsidP="00570B8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6A4" w:rsidRPr="00A546A4" w:rsidRDefault="00A546A4" w:rsidP="00570B8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546A4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个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6A4" w:rsidRPr="00A546A4" w:rsidRDefault="00A546A4" w:rsidP="00570B83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546A4">
              <w:rPr>
                <w:rFonts w:asciiTheme="minorEastAsia" w:eastAsiaTheme="minorEastAsia" w:hAnsiTheme="minorEastAsia" w:hint="eastAsia"/>
                <w:kern w:val="0"/>
                <w:sz w:val="24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6A4" w:rsidRPr="00A546A4" w:rsidRDefault="00A546A4" w:rsidP="00570B83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6A4" w:rsidRPr="00A546A4" w:rsidRDefault="00A546A4" w:rsidP="00596D5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A546A4" w:rsidRPr="00596D5E" w:rsidTr="00570B83">
        <w:trPr>
          <w:trHeight w:val="657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A4" w:rsidRPr="00A546A4" w:rsidRDefault="00A546A4" w:rsidP="00570B83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546A4">
              <w:rPr>
                <w:rFonts w:asciiTheme="minorEastAsia" w:eastAsiaTheme="minorEastAsia" w:hAnsiTheme="minorEastAsia" w:hint="eastAsia"/>
                <w:sz w:val="24"/>
              </w:rPr>
              <w:t>3</w:t>
            </w: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6A4" w:rsidRPr="00A546A4" w:rsidRDefault="00A546A4" w:rsidP="00570B83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546A4">
              <w:rPr>
                <w:rFonts w:asciiTheme="minorEastAsia" w:eastAsiaTheme="minorEastAsia" w:hAnsiTheme="minorEastAsia" w:hint="eastAsia"/>
                <w:sz w:val="24"/>
              </w:rPr>
              <w:t>外层</w:t>
            </w:r>
            <w:r w:rsidR="00DF4EFB">
              <w:rPr>
                <w:rFonts w:asciiTheme="minorEastAsia" w:eastAsiaTheme="minorEastAsia" w:hAnsiTheme="minorEastAsia" w:hint="eastAsia"/>
                <w:sz w:val="24"/>
              </w:rPr>
              <w:t>礼品</w:t>
            </w:r>
            <w:r w:rsidRPr="00A546A4">
              <w:rPr>
                <w:rFonts w:asciiTheme="minorEastAsia" w:eastAsiaTheme="minorEastAsia" w:hAnsiTheme="minorEastAsia" w:hint="eastAsia"/>
                <w:sz w:val="24"/>
              </w:rPr>
              <w:t>包装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6A4" w:rsidRPr="00A546A4" w:rsidRDefault="00A546A4" w:rsidP="00570B8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6A4" w:rsidRPr="00A546A4" w:rsidRDefault="00A546A4" w:rsidP="00570B8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546A4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个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6A4" w:rsidRPr="00A546A4" w:rsidRDefault="00A546A4" w:rsidP="00570B83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A546A4">
              <w:rPr>
                <w:rFonts w:asciiTheme="minorEastAsia" w:eastAsiaTheme="minorEastAsia" w:hAnsiTheme="minorEastAsia" w:hint="eastAsia"/>
                <w:kern w:val="0"/>
                <w:sz w:val="24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6A4" w:rsidRPr="00A546A4" w:rsidRDefault="00A546A4" w:rsidP="00570B83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6A4" w:rsidRPr="00A546A4" w:rsidRDefault="00A546A4" w:rsidP="00596D5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A546A4" w:rsidRPr="00596D5E" w:rsidTr="00570B83">
        <w:trPr>
          <w:trHeight w:val="656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6A4" w:rsidRPr="00A546A4" w:rsidRDefault="00A546A4" w:rsidP="00570B83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546A4">
              <w:rPr>
                <w:rFonts w:asciiTheme="minorEastAsia" w:eastAsiaTheme="minorEastAsia" w:hAnsiTheme="minorEastAsia" w:hint="eastAsia"/>
                <w:sz w:val="24"/>
              </w:rPr>
              <w:t>4</w:t>
            </w: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6A4" w:rsidRPr="00A546A4" w:rsidRDefault="00570B83" w:rsidP="00570B83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其他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6A4" w:rsidRPr="00A546A4" w:rsidRDefault="00A546A4" w:rsidP="00570B8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6A4" w:rsidRPr="00A546A4" w:rsidRDefault="00A546A4" w:rsidP="00570B8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6A4" w:rsidRPr="00A546A4" w:rsidRDefault="00A546A4" w:rsidP="00570B8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6A4" w:rsidRPr="00A546A4" w:rsidRDefault="00A546A4" w:rsidP="00570B83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6A4" w:rsidRPr="00A546A4" w:rsidRDefault="00A546A4" w:rsidP="00596D5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570B83" w:rsidRPr="00596D5E" w:rsidTr="00570B83">
        <w:trPr>
          <w:trHeight w:val="803"/>
          <w:jc w:val="center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83" w:rsidRPr="00A546A4" w:rsidRDefault="00570B83" w:rsidP="00570B8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546A4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合计</w:t>
            </w:r>
          </w:p>
        </w:tc>
        <w:tc>
          <w:tcPr>
            <w:tcW w:w="74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0B83" w:rsidRPr="00A546A4" w:rsidRDefault="00570B83" w:rsidP="00596D5E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A546A4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人民币 (大写)：</w:t>
            </w:r>
            <w:r w:rsidRPr="00A546A4">
              <w:rPr>
                <w:rFonts w:asciiTheme="minorEastAsia" w:eastAsiaTheme="minorEastAsia" w:hAnsiTheme="minorEastAsia" w:cs="宋体" w:hint="eastAsia"/>
                <w:kern w:val="0"/>
                <w:sz w:val="24"/>
                <w:u w:val="single"/>
              </w:rPr>
              <w:t xml:space="preserve">　　　　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u w:val="single"/>
              </w:rPr>
              <w:t xml:space="preserve">  </w:t>
            </w:r>
            <w:r w:rsidRPr="00A546A4">
              <w:rPr>
                <w:rFonts w:asciiTheme="minorEastAsia" w:eastAsiaTheme="minorEastAsia" w:hAnsiTheme="minorEastAsia" w:cs="宋体" w:hint="eastAsia"/>
                <w:kern w:val="0"/>
                <w:sz w:val="24"/>
                <w:u w:val="single"/>
              </w:rPr>
              <w:t xml:space="preserve">　　　</w:t>
            </w:r>
            <w:r w:rsidRPr="00A546A4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圆整（¥ </w:t>
            </w:r>
            <w:r w:rsidRPr="00A546A4">
              <w:rPr>
                <w:rFonts w:asciiTheme="minorEastAsia" w:eastAsiaTheme="minorEastAsia" w:hAnsiTheme="minorEastAsia" w:cs="宋体" w:hint="eastAsia"/>
                <w:kern w:val="0"/>
                <w:sz w:val="24"/>
                <w:u w:val="single"/>
              </w:rPr>
              <w:t xml:space="preserve">　　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u w:val="single"/>
              </w:rPr>
              <w:t xml:space="preserve">   </w:t>
            </w:r>
            <w:r w:rsidRPr="00A546A4">
              <w:rPr>
                <w:rFonts w:asciiTheme="minorEastAsia" w:eastAsiaTheme="minorEastAsia" w:hAnsiTheme="minorEastAsia" w:cs="宋体" w:hint="eastAsia"/>
                <w:kern w:val="0"/>
                <w:sz w:val="24"/>
                <w:u w:val="single"/>
              </w:rPr>
              <w:t xml:space="preserve">　</w:t>
            </w:r>
            <w:r w:rsidRPr="00A546A4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元）。 </w:t>
            </w:r>
          </w:p>
        </w:tc>
      </w:tr>
      <w:tr w:rsidR="00570B83" w:rsidRPr="00596D5E" w:rsidTr="00570B83">
        <w:trPr>
          <w:trHeight w:val="1391"/>
          <w:jc w:val="center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83" w:rsidRPr="00A546A4" w:rsidRDefault="00570B83" w:rsidP="00570B8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售后承诺</w:t>
            </w:r>
          </w:p>
        </w:tc>
        <w:tc>
          <w:tcPr>
            <w:tcW w:w="74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0B83" w:rsidRPr="00A546A4" w:rsidRDefault="00570B83" w:rsidP="00596D5E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</w:tbl>
    <w:p w:rsidR="007976C0" w:rsidRPr="007976C0" w:rsidRDefault="007976C0" w:rsidP="009A1410">
      <w:pPr>
        <w:adjustRightInd w:val="0"/>
        <w:snapToGrid w:val="0"/>
        <w:spacing w:line="360" w:lineRule="auto"/>
        <w:rPr>
          <w:sz w:val="24"/>
        </w:rPr>
      </w:pPr>
    </w:p>
    <w:p w:rsidR="00570B83" w:rsidRDefault="00A546A4" w:rsidP="00570B83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注：</w:t>
      </w:r>
    </w:p>
    <w:p w:rsidR="00570B83" w:rsidRDefault="00570B83" w:rsidP="00570B83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1.</w:t>
      </w:r>
      <w:r w:rsidRPr="00570B83">
        <w:rPr>
          <w:rFonts w:asciiTheme="minorEastAsia" w:eastAsiaTheme="minorEastAsia" w:hAnsiTheme="minorEastAsia" w:hint="eastAsia"/>
          <w:sz w:val="24"/>
        </w:rPr>
        <w:t xml:space="preserve"> </w:t>
      </w:r>
      <w:r w:rsidRPr="001474F9">
        <w:rPr>
          <w:rFonts w:asciiTheme="minorEastAsia" w:eastAsiaTheme="minorEastAsia" w:hAnsiTheme="minorEastAsia" w:hint="eastAsia"/>
          <w:sz w:val="24"/>
        </w:rPr>
        <w:t>银币式样：学校提供图样，</w:t>
      </w:r>
      <w:r>
        <w:rPr>
          <w:rFonts w:asciiTheme="minorEastAsia" w:eastAsiaTheme="minorEastAsia" w:hAnsiTheme="minorEastAsia" w:hint="eastAsia"/>
          <w:sz w:val="24"/>
        </w:rPr>
        <w:t>银币币身有</w:t>
      </w:r>
      <w:r w:rsidRPr="001474F9">
        <w:rPr>
          <w:rFonts w:asciiTheme="minorEastAsia" w:eastAsiaTheme="minorEastAsia" w:hAnsiTheme="minorEastAsia" w:hint="eastAsia"/>
          <w:sz w:val="24"/>
        </w:rPr>
        <w:t>品牌和纯银含量标识</w:t>
      </w:r>
      <w:r>
        <w:rPr>
          <w:rFonts w:asciiTheme="minorEastAsia" w:eastAsiaTheme="minorEastAsia" w:hAnsiTheme="minorEastAsia" w:hint="eastAsia"/>
          <w:sz w:val="24"/>
        </w:rPr>
        <w:t>；</w:t>
      </w:r>
    </w:p>
    <w:p w:rsidR="00570B83" w:rsidRDefault="00570B83" w:rsidP="00570B83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</w:t>
      </w:r>
      <w:r w:rsidR="00DF4EFB">
        <w:rPr>
          <w:rFonts w:asciiTheme="minorEastAsia" w:eastAsiaTheme="minorEastAsia" w:hAnsiTheme="minorEastAsia" w:hint="eastAsia"/>
          <w:sz w:val="24"/>
        </w:rPr>
        <w:t xml:space="preserve">. </w:t>
      </w:r>
      <w:r>
        <w:rPr>
          <w:rFonts w:asciiTheme="minorEastAsia" w:eastAsiaTheme="minorEastAsia" w:hAnsiTheme="minorEastAsia" w:hint="eastAsia"/>
          <w:sz w:val="24"/>
        </w:rPr>
        <w:t>包装要求：</w:t>
      </w:r>
      <w:r w:rsidR="008415F8" w:rsidRPr="001474F9">
        <w:rPr>
          <w:rFonts w:asciiTheme="minorEastAsia" w:eastAsiaTheme="minorEastAsia" w:hAnsiTheme="minorEastAsia" w:hint="eastAsia"/>
          <w:sz w:val="24"/>
        </w:rPr>
        <w:t>里层防氧化包装，外层礼品包装</w:t>
      </w:r>
      <w:r>
        <w:rPr>
          <w:rFonts w:asciiTheme="minorEastAsia" w:eastAsiaTheme="minorEastAsia" w:hAnsiTheme="minorEastAsia" w:hint="eastAsia"/>
          <w:sz w:val="24"/>
        </w:rPr>
        <w:t>；</w:t>
      </w:r>
    </w:p>
    <w:p w:rsidR="009A1410" w:rsidRDefault="00570B83" w:rsidP="00570B83">
      <w:pPr>
        <w:adjustRightInd w:val="0"/>
        <w:snapToGrid w:val="0"/>
        <w:spacing w:line="360" w:lineRule="auto"/>
        <w:ind w:firstLineChars="200" w:firstLine="480"/>
        <w:rPr>
          <w:b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3．提供</w:t>
      </w:r>
      <w:r w:rsidR="008415F8" w:rsidRPr="001474F9">
        <w:rPr>
          <w:rFonts w:asciiTheme="minorEastAsia" w:eastAsiaTheme="minorEastAsia" w:hAnsiTheme="minorEastAsia" w:hint="eastAsia"/>
          <w:sz w:val="24"/>
        </w:rPr>
        <w:t>品牌品质保证证书</w:t>
      </w:r>
      <w:r>
        <w:rPr>
          <w:rFonts w:asciiTheme="minorEastAsia" w:eastAsiaTheme="minorEastAsia" w:hAnsiTheme="minorEastAsia" w:hint="eastAsia"/>
          <w:sz w:val="24"/>
        </w:rPr>
        <w:t>，</w:t>
      </w:r>
      <w:r w:rsidR="00DF4EFB" w:rsidRPr="003D5E6B">
        <w:rPr>
          <w:rFonts w:ascii="宋体" w:hAnsi="宋体" w:cs="宋体" w:hint="eastAsia"/>
          <w:kern w:val="0"/>
          <w:sz w:val="24"/>
        </w:rPr>
        <w:t>盐城市技术质量监督局检验所检验证书</w:t>
      </w:r>
      <w:r w:rsidR="008415F8" w:rsidRPr="001474F9">
        <w:rPr>
          <w:rFonts w:asciiTheme="minorEastAsia" w:eastAsiaTheme="minorEastAsia" w:hAnsiTheme="minorEastAsia" w:hint="eastAsia"/>
          <w:sz w:val="24"/>
        </w:rPr>
        <w:t>。</w:t>
      </w:r>
    </w:p>
    <w:p w:rsidR="009A1410" w:rsidRDefault="009A1410" w:rsidP="0014427F">
      <w:pPr>
        <w:adjustRightInd w:val="0"/>
        <w:snapToGrid w:val="0"/>
        <w:spacing w:line="360" w:lineRule="auto"/>
        <w:ind w:firstLineChars="300" w:firstLine="723"/>
        <w:rPr>
          <w:b/>
          <w:sz w:val="24"/>
        </w:rPr>
      </w:pPr>
    </w:p>
    <w:p w:rsidR="0014427F" w:rsidRDefault="00CE13DE" w:rsidP="0014427F">
      <w:pPr>
        <w:adjustRightInd w:val="0"/>
        <w:snapToGrid w:val="0"/>
        <w:spacing w:line="360" w:lineRule="auto"/>
        <w:ind w:firstLineChars="300" w:firstLine="723"/>
        <w:rPr>
          <w:b/>
          <w:sz w:val="24"/>
        </w:rPr>
      </w:pPr>
      <w:r w:rsidRPr="008F1186">
        <w:rPr>
          <w:rFonts w:hint="eastAsia"/>
          <w:b/>
          <w:sz w:val="24"/>
        </w:rPr>
        <w:t>报价单位：（公章）</w:t>
      </w:r>
    </w:p>
    <w:p w:rsidR="007976C0" w:rsidRDefault="007976C0" w:rsidP="0014427F">
      <w:pPr>
        <w:adjustRightInd w:val="0"/>
        <w:snapToGrid w:val="0"/>
        <w:spacing w:line="360" w:lineRule="auto"/>
        <w:ind w:firstLineChars="300" w:firstLine="723"/>
        <w:rPr>
          <w:b/>
          <w:sz w:val="24"/>
        </w:rPr>
      </w:pPr>
    </w:p>
    <w:p w:rsidR="00CE13DE" w:rsidRPr="008F1186" w:rsidRDefault="00171CC4" w:rsidP="0014427F">
      <w:pPr>
        <w:adjustRightInd w:val="0"/>
        <w:snapToGrid w:val="0"/>
        <w:spacing w:line="360" w:lineRule="auto"/>
        <w:ind w:firstLineChars="300" w:firstLine="723"/>
        <w:rPr>
          <w:b/>
          <w:sz w:val="24"/>
        </w:rPr>
      </w:pPr>
      <w:r w:rsidRPr="008F1186">
        <w:rPr>
          <w:rFonts w:hint="eastAsia"/>
          <w:b/>
          <w:sz w:val="24"/>
        </w:rPr>
        <w:t>联系人：</w:t>
      </w:r>
      <w:r w:rsidR="004925CD" w:rsidRPr="008F1186">
        <w:rPr>
          <w:rFonts w:hint="eastAsia"/>
          <w:b/>
          <w:sz w:val="24"/>
        </w:rPr>
        <w:t xml:space="preserve">　　</w:t>
      </w:r>
      <w:r w:rsidR="009A1410">
        <w:rPr>
          <w:rFonts w:hint="eastAsia"/>
          <w:b/>
          <w:sz w:val="24"/>
        </w:rPr>
        <w:t xml:space="preserve">    </w:t>
      </w:r>
      <w:r w:rsidR="00D07F59">
        <w:rPr>
          <w:rFonts w:hint="eastAsia"/>
          <w:b/>
          <w:sz w:val="24"/>
        </w:rPr>
        <w:t xml:space="preserve">           </w:t>
      </w:r>
      <w:r w:rsidR="009A1410">
        <w:rPr>
          <w:rFonts w:hint="eastAsia"/>
          <w:b/>
          <w:sz w:val="24"/>
        </w:rPr>
        <w:t xml:space="preserve">  </w:t>
      </w:r>
      <w:r w:rsidRPr="008F1186">
        <w:rPr>
          <w:rFonts w:hint="eastAsia"/>
          <w:b/>
          <w:sz w:val="24"/>
        </w:rPr>
        <w:t>联系电话：</w:t>
      </w:r>
    </w:p>
    <w:p w:rsidR="00727B81" w:rsidRPr="008F1186" w:rsidRDefault="00727B81" w:rsidP="000D163D">
      <w:pPr>
        <w:wordWrap w:val="0"/>
        <w:spacing w:line="300" w:lineRule="exact"/>
        <w:jc w:val="right"/>
        <w:rPr>
          <w:b/>
          <w:sz w:val="24"/>
        </w:rPr>
      </w:pPr>
    </w:p>
    <w:p w:rsidR="000D163D" w:rsidRPr="008F1186" w:rsidRDefault="00C95B95" w:rsidP="00854DA4">
      <w:pPr>
        <w:spacing w:line="300" w:lineRule="exact"/>
        <w:ind w:right="480"/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                     </w:t>
      </w:r>
      <w:r w:rsidR="009A1410">
        <w:rPr>
          <w:rFonts w:hint="eastAsia"/>
          <w:b/>
          <w:sz w:val="24"/>
        </w:rPr>
        <w:t xml:space="preserve"> </w:t>
      </w:r>
      <w:r w:rsidR="00D07F59">
        <w:rPr>
          <w:rFonts w:hint="eastAsia"/>
          <w:b/>
          <w:sz w:val="24"/>
        </w:rPr>
        <w:t xml:space="preserve">               </w:t>
      </w:r>
      <w:r w:rsidR="009A1410">
        <w:rPr>
          <w:rFonts w:hint="eastAsia"/>
          <w:b/>
          <w:sz w:val="24"/>
        </w:rPr>
        <w:t xml:space="preserve"> </w:t>
      </w:r>
      <w:r w:rsidR="000D163D" w:rsidRPr="008F1186">
        <w:rPr>
          <w:rFonts w:hint="eastAsia"/>
          <w:b/>
          <w:sz w:val="24"/>
        </w:rPr>
        <w:t>年</w:t>
      </w:r>
      <w:r>
        <w:rPr>
          <w:rFonts w:hint="eastAsia"/>
          <w:b/>
          <w:sz w:val="24"/>
        </w:rPr>
        <w:t xml:space="preserve">   </w:t>
      </w:r>
      <w:r w:rsidR="000D163D" w:rsidRPr="008F1186">
        <w:rPr>
          <w:rFonts w:hint="eastAsia"/>
          <w:b/>
          <w:sz w:val="24"/>
        </w:rPr>
        <w:t>月</w:t>
      </w:r>
      <w:r>
        <w:rPr>
          <w:rFonts w:hint="eastAsia"/>
          <w:b/>
          <w:sz w:val="24"/>
        </w:rPr>
        <w:t xml:space="preserve">   </w:t>
      </w:r>
      <w:r w:rsidR="000D163D" w:rsidRPr="008F1186">
        <w:rPr>
          <w:rFonts w:hint="eastAsia"/>
          <w:b/>
          <w:sz w:val="24"/>
        </w:rPr>
        <w:t>日</w:t>
      </w:r>
    </w:p>
    <w:p w:rsidR="000D163D" w:rsidRDefault="000D163D"/>
    <w:sectPr w:rsidR="000D163D" w:rsidSect="0014427F">
      <w:pgSz w:w="11906" w:h="16838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779E" w:rsidRDefault="005F779E" w:rsidP="009A1410">
      <w:r>
        <w:separator/>
      </w:r>
    </w:p>
  </w:endnote>
  <w:endnote w:type="continuationSeparator" w:id="1">
    <w:p w:rsidR="005F779E" w:rsidRDefault="005F779E" w:rsidP="009A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779E" w:rsidRDefault="005F779E" w:rsidP="009A1410">
      <w:r>
        <w:separator/>
      </w:r>
    </w:p>
  </w:footnote>
  <w:footnote w:type="continuationSeparator" w:id="1">
    <w:p w:rsidR="005F779E" w:rsidRDefault="005F779E" w:rsidP="009A14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A12CB7"/>
    <w:multiLevelType w:val="hybridMultilevel"/>
    <w:tmpl w:val="183C22D2"/>
    <w:lvl w:ilvl="0" w:tplc="1742C5C8">
      <w:start w:val="7"/>
      <w:numFmt w:val="japaneseCounting"/>
      <w:lvlText w:val="%1、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abstractNum w:abstractNumId="1">
    <w:nsid w:val="66B90C82"/>
    <w:multiLevelType w:val="hybridMultilevel"/>
    <w:tmpl w:val="158048F4"/>
    <w:lvl w:ilvl="0" w:tplc="03ECF288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447A7F68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79F92150"/>
    <w:multiLevelType w:val="hybridMultilevel"/>
    <w:tmpl w:val="D194D9B6"/>
    <w:lvl w:ilvl="0" w:tplc="0B1A5E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13DE"/>
    <w:rsid w:val="00045335"/>
    <w:rsid w:val="00060C90"/>
    <w:rsid w:val="00061E87"/>
    <w:rsid w:val="00085891"/>
    <w:rsid w:val="000861AA"/>
    <w:rsid w:val="00096C78"/>
    <w:rsid w:val="000D0759"/>
    <w:rsid w:val="000D163D"/>
    <w:rsid w:val="000D17DD"/>
    <w:rsid w:val="000F708C"/>
    <w:rsid w:val="0012344A"/>
    <w:rsid w:val="0014427F"/>
    <w:rsid w:val="00156326"/>
    <w:rsid w:val="001574BA"/>
    <w:rsid w:val="00171CC4"/>
    <w:rsid w:val="00180F4B"/>
    <w:rsid w:val="001A4B98"/>
    <w:rsid w:val="001C38CB"/>
    <w:rsid w:val="001C67E2"/>
    <w:rsid w:val="001E0E82"/>
    <w:rsid w:val="001E7498"/>
    <w:rsid w:val="001F397D"/>
    <w:rsid w:val="002229C6"/>
    <w:rsid w:val="002459FF"/>
    <w:rsid w:val="0029718C"/>
    <w:rsid w:val="002C4EEE"/>
    <w:rsid w:val="002E187D"/>
    <w:rsid w:val="002E4742"/>
    <w:rsid w:val="0032099E"/>
    <w:rsid w:val="00342A53"/>
    <w:rsid w:val="00351B05"/>
    <w:rsid w:val="00361921"/>
    <w:rsid w:val="00376C49"/>
    <w:rsid w:val="003801FF"/>
    <w:rsid w:val="003E2DBE"/>
    <w:rsid w:val="003E7CC9"/>
    <w:rsid w:val="004925CD"/>
    <w:rsid w:val="004A743A"/>
    <w:rsid w:val="004E2B1E"/>
    <w:rsid w:val="005061D9"/>
    <w:rsid w:val="00543B18"/>
    <w:rsid w:val="00545E25"/>
    <w:rsid w:val="00546516"/>
    <w:rsid w:val="00570B83"/>
    <w:rsid w:val="00596D5E"/>
    <w:rsid w:val="005C5BF9"/>
    <w:rsid w:val="005F779E"/>
    <w:rsid w:val="006165C9"/>
    <w:rsid w:val="00634FAB"/>
    <w:rsid w:val="00644F6A"/>
    <w:rsid w:val="006555E5"/>
    <w:rsid w:val="00660131"/>
    <w:rsid w:val="006A6C33"/>
    <w:rsid w:val="006B2D66"/>
    <w:rsid w:val="00727B81"/>
    <w:rsid w:val="00745211"/>
    <w:rsid w:val="00770291"/>
    <w:rsid w:val="0077039D"/>
    <w:rsid w:val="00777E77"/>
    <w:rsid w:val="00796372"/>
    <w:rsid w:val="007976C0"/>
    <w:rsid w:val="007A5E5D"/>
    <w:rsid w:val="007B0E6E"/>
    <w:rsid w:val="007C3B98"/>
    <w:rsid w:val="007C70D6"/>
    <w:rsid w:val="00824E86"/>
    <w:rsid w:val="00840D15"/>
    <w:rsid w:val="008415F8"/>
    <w:rsid w:val="008419E5"/>
    <w:rsid w:val="00854DA4"/>
    <w:rsid w:val="00883600"/>
    <w:rsid w:val="00892849"/>
    <w:rsid w:val="008B2B70"/>
    <w:rsid w:val="008C1547"/>
    <w:rsid w:val="008D7E36"/>
    <w:rsid w:val="008E36B5"/>
    <w:rsid w:val="008E5A49"/>
    <w:rsid w:val="008F1186"/>
    <w:rsid w:val="009053F8"/>
    <w:rsid w:val="009522F3"/>
    <w:rsid w:val="00962EE0"/>
    <w:rsid w:val="0096683B"/>
    <w:rsid w:val="00984B09"/>
    <w:rsid w:val="009A12D1"/>
    <w:rsid w:val="009A1410"/>
    <w:rsid w:val="009B42F1"/>
    <w:rsid w:val="009C7543"/>
    <w:rsid w:val="009E53D1"/>
    <w:rsid w:val="00A12C04"/>
    <w:rsid w:val="00A24324"/>
    <w:rsid w:val="00A24F6A"/>
    <w:rsid w:val="00A443E1"/>
    <w:rsid w:val="00A546A4"/>
    <w:rsid w:val="00A64AC5"/>
    <w:rsid w:val="00AA71F4"/>
    <w:rsid w:val="00AF70B8"/>
    <w:rsid w:val="00B13CAF"/>
    <w:rsid w:val="00B14ACB"/>
    <w:rsid w:val="00B360EA"/>
    <w:rsid w:val="00B8113F"/>
    <w:rsid w:val="00B84719"/>
    <w:rsid w:val="00BD03AC"/>
    <w:rsid w:val="00BE68E7"/>
    <w:rsid w:val="00BF1987"/>
    <w:rsid w:val="00BF1D33"/>
    <w:rsid w:val="00C03047"/>
    <w:rsid w:val="00C13131"/>
    <w:rsid w:val="00C14ED6"/>
    <w:rsid w:val="00C318AF"/>
    <w:rsid w:val="00C43451"/>
    <w:rsid w:val="00C66B9B"/>
    <w:rsid w:val="00C866CA"/>
    <w:rsid w:val="00C95B95"/>
    <w:rsid w:val="00CB384B"/>
    <w:rsid w:val="00CD4D4C"/>
    <w:rsid w:val="00CE11C0"/>
    <w:rsid w:val="00CE13DE"/>
    <w:rsid w:val="00CE3A94"/>
    <w:rsid w:val="00CE775D"/>
    <w:rsid w:val="00CE7DDD"/>
    <w:rsid w:val="00D07F59"/>
    <w:rsid w:val="00D14A0F"/>
    <w:rsid w:val="00D17C0F"/>
    <w:rsid w:val="00D810C6"/>
    <w:rsid w:val="00DF402A"/>
    <w:rsid w:val="00DF4EFB"/>
    <w:rsid w:val="00EC784C"/>
    <w:rsid w:val="00EF3895"/>
    <w:rsid w:val="00F23A0E"/>
    <w:rsid w:val="00F34415"/>
    <w:rsid w:val="00F464F4"/>
    <w:rsid w:val="00F52688"/>
    <w:rsid w:val="00FC1C13"/>
    <w:rsid w:val="00FC2E3C"/>
    <w:rsid w:val="00FC65D5"/>
    <w:rsid w:val="00FE0A8F"/>
    <w:rsid w:val="00FF64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8C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emph1">
    <w:name w:val="title_emph1"/>
    <w:basedOn w:val="a0"/>
    <w:rsid w:val="001C38CB"/>
    <w:rPr>
      <w:rFonts w:ascii="Arial" w:hAnsi="Arial" w:cs="Arial" w:hint="default"/>
      <w:b/>
      <w:bCs/>
      <w:sz w:val="18"/>
      <w:szCs w:val="18"/>
    </w:rPr>
  </w:style>
  <w:style w:type="paragraph" w:styleId="a3">
    <w:name w:val="Body Text"/>
    <w:basedOn w:val="a"/>
    <w:rsid w:val="001C38CB"/>
    <w:pPr>
      <w:jc w:val="center"/>
    </w:pPr>
  </w:style>
  <w:style w:type="character" w:customStyle="1" w:styleId="style101">
    <w:name w:val="style101"/>
    <w:basedOn w:val="a0"/>
    <w:rsid w:val="001C38CB"/>
    <w:rPr>
      <w:color w:val="000000"/>
    </w:rPr>
  </w:style>
  <w:style w:type="character" w:styleId="a4">
    <w:name w:val="Strong"/>
    <w:basedOn w:val="a0"/>
    <w:qFormat/>
    <w:rsid w:val="001C38CB"/>
    <w:rPr>
      <w:b/>
      <w:bCs/>
    </w:rPr>
  </w:style>
  <w:style w:type="character" w:customStyle="1" w:styleId="xl5327884">
    <w:name w:val="xl5327884"/>
    <w:basedOn w:val="a0"/>
    <w:rsid w:val="001C38CB"/>
  </w:style>
  <w:style w:type="character" w:customStyle="1" w:styleId="style11">
    <w:name w:val="style11"/>
    <w:basedOn w:val="a0"/>
    <w:rsid w:val="001C38CB"/>
    <w:rPr>
      <w:b/>
      <w:bCs/>
      <w:sz w:val="24"/>
      <w:szCs w:val="24"/>
    </w:rPr>
  </w:style>
  <w:style w:type="paragraph" w:styleId="a5">
    <w:name w:val="Date"/>
    <w:basedOn w:val="a"/>
    <w:next w:val="a"/>
    <w:rsid w:val="001C38CB"/>
    <w:pPr>
      <w:ind w:leftChars="2500" w:left="100"/>
    </w:pPr>
  </w:style>
  <w:style w:type="paragraph" w:styleId="a6">
    <w:name w:val="Balloon Text"/>
    <w:basedOn w:val="a"/>
    <w:semiHidden/>
    <w:rsid w:val="004E2B1E"/>
    <w:rPr>
      <w:sz w:val="18"/>
      <w:szCs w:val="18"/>
    </w:rPr>
  </w:style>
  <w:style w:type="paragraph" w:styleId="a7">
    <w:name w:val="List Paragraph"/>
    <w:basedOn w:val="a"/>
    <w:uiPriority w:val="34"/>
    <w:qFormat/>
    <w:rsid w:val="0014427F"/>
    <w:pPr>
      <w:ind w:firstLineChars="200" w:firstLine="420"/>
    </w:pPr>
  </w:style>
  <w:style w:type="paragraph" w:styleId="a8">
    <w:name w:val="header"/>
    <w:basedOn w:val="a"/>
    <w:link w:val="Char"/>
    <w:semiHidden/>
    <w:unhideWhenUsed/>
    <w:rsid w:val="009A14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semiHidden/>
    <w:rsid w:val="009A1410"/>
    <w:rPr>
      <w:kern w:val="2"/>
      <w:sz w:val="18"/>
      <w:szCs w:val="18"/>
    </w:rPr>
  </w:style>
  <w:style w:type="paragraph" w:styleId="a9">
    <w:name w:val="footer"/>
    <w:basedOn w:val="a"/>
    <w:link w:val="Char0"/>
    <w:semiHidden/>
    <w:unhideWhenUsed/>
    <w:rsid w:val="009A14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semiHidden/>
    <w:rsid w:val="009A141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8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0</DocSecurity>
  <Lines>2</Lines>
  <Paragraphs>1</Paragraphs>
  <ScaleCrop>false</ScaleCrop>
  <Company>Microsoft China</Company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遵义县政府采购询价表</dc:title>
  <dc:creator>zys</dc:creator>
  <cp:lastModifiedBy>yifengwu</cp:lastModifiedBy>
  <cp:revision>2</cp:revision>
  <cp:lastPrinted>2015-10-13T02:26:00Z</cp:lastPrinted>
  <dcterms:created xsi:type="dcterms:W3CDTF">2017-06-02T03:36:00Z</dcterms:created>
  <dcterms:modified xsi:type="dcterms:W3CDTF">2017-06-02T03:36:00Z</dcterms:modified>
</cp:coreProperties>
</file>