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0519B4B">
      <w:pPr>
        <w:pStyle w:val="7"/>
        <w:keepNext w:val="0"/>
        <w:keepLines w:val="0"/>
        <w:widowControl/>
        <w:suppressLineNumbers w:val="0"/>
        <w:shd w:val="clear" w:fill="FFFFFF"/>
        <w:spacing w:before="225" w:beforeAutospacing="0" w:after="225" w:afterAutospacing="0" w:line="360" w:lineRule="auto"/>
        <w:ind w:left="0" w:right="0" w:firstLine="0"/>
        <w:jc w:val="center"/>
        <w:rPr>
          <w:rFonts w:hint="eastAsia" w:ascii="宋体" w:hAnsi="宋体" w:eastAsia="宋体" w:cs="宋体"/>
          <w:i w:val="0"/>
          <w:iCs w:val="0"/>
          <w:caps w:val="0"/>
          <w:color w:val="000000"/>
          <w:spacing w:val="0"/>
          <w:sz w:val="27"/>
          <w:szCs w:val="27"/>
        </w:rPr>
      </w:pPr>
      <w:r>
        <w:rPr>
          <w:rFonts w:hint="eastAsia" w:ascii="宋体" w:hAnsi="宋体" w:eastAsia="宋体" w:cs="宋体"/>
          <w:i w:val="0"/>
          <w:iCs w:val="0"/>
          <w:caps w:val="0"/>
          <w:color w:val="000000"/>
          <w:spacing w:val="0"/>
          <w:sz w:val="27"/>
          <w:szCs w:val="27"/>
          <w:shd w:val="clear" w:fill="FFFFFF"/>
        </w:rPr>
        <w:t>盐城工业职业技术学院</w:t>
      </w:r>
      <w:r>
        <w:rPr>
          <w:rFonts w:hint="eastAsia" w:ascii="宋体" w:hAnsi="宋体" w:eastAsia="宋体" w:cs="宋体"/>
          <w:i w:val="0"/>
          <w:iCs w:val="0"/>
          <w:caps w:val="0"/>
          <w:color w:val="000000"/>
          <w:spacing w:val="0"/>
          <w:sz w:val="27"/>
          <w:szCs w:val="27"/>
          <w:shd w:val="clear" w:fill="FFFFFF"/>
          <w:lang w:val="en-US" w:eastAsia="zh-CN"/>
        </w:rPr>
        <w:t>商</w:t>
      </w:r>
      <w:r>
        <w:rPr>
          <w:rFonts w:hint="eastAsia" w:ascii="宋体" w:hAnsi="宋体" w:eastAsia="宋体" w:cs="宋体"/>
          <w:i w:val="0"/>
          <w:iCs w:val="0"/>
          <w:caps w:val="0"/>
          <w:color w:val="000000"/>
          <w:spacing w:val="0"/>
          <w:sz w:val="27"/>
          <w:szCs w:val="27"/>
          <w:shd w:val="clear" w:fill="FFFFFF"/>
        </w:rPr>
        <w:t>学院</w:t>
      </w:r>
      <w:r>
        <w:rPr>
          <w:rFonts w:hint="eastAsia" w:ascii="宋体" w:hAnsi="宋体" w:eastAsia="宋体" w:cs="宋体"/>
          <w:i w:val="0"/>
          <w:iCs w:val="0"/>
          <w:caps w:val="0"/>
          <w:color w:val="000000"/>
          <w:spacing w:val="0"/>
          <w:sz w:val="27"/>
          <w:szCs w:val="27"/>
          <w:shd w:val="clear" w:fill="FFFFFF"/>
          <w:lang w:val="en-US" w:eastAsia="zh-CN"/>
        </w:rPr>
        <w:t>直播一体化实训设备</w:t>
      </w:r>
      <w:r>
        <w:rPr>
          <w:rFonts w:hint="eastAsia" w:ascii="宋体" w:hAnsi="宋体" w:eastAsia="宋体" w:cs="宋体"/>
          <w:i w:val="0"/>
          <w:iCs w:val="0"/>
          <w:caps w:val="0"/>
          <w:color w:val="000000"/>
          <w:spacing w:val="0"/>
          <w:sz w:val="27"/>
          <w:szCs w:val="27"/>
          <w:shd w:val="clear" w:fill="FFFFFF"/>
        </w:rPr>
        <w:t>询价公告</w:t>
      </w:r>
    </w:p>
    <w:tbl>
      <w:tblPr>
        <w:tblStyle w:val="10"/>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522"/>
      </w:tblGrid>
      <w:tr w14:paraId="297C3F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22" w:type="dxa"/>
          </w:tcPr>
          <w:p w14:paraId="220EB484">
            <w:pPr>
              <w:autoSpaceDE/>
              <w:autoSpaceDN/>
              <w:spacing w:line="360" w:lineRule="auto"/>
              <w:ind w:firstLine="480" w:firstLineChars="200"/>
              <w:jc w:val="left"/>
              <w:rPr>
                <w:rFonts w:hint="eastAsia" w:ascii="宋体" w:hAnsi="宋体" w:eastAsia="宋体" w:cs="Times New Roman"/>
                <w:color w:val="000000" w:themeColor="text1"/>
                <w:kern w:val="0"/>
                <w:sz w:val="24"/>
                <w:szCs w:val="24"/>
                <w:lang w:eastAsia="zh-CN"/>
                <w14:textFill>
                  <w14:solidFill>
                    <w14:schemeClr w14:val="tx1"/>
                  </w14:solidFill>
                </w14:textFill>
              </w:rPr>
            </w:pPr>
            <w:r>
              <w:rPr>
                <w:rFonts w:hint="eastAsia" w:ascii="宋体" w:hAnsi="宋体" w:eastAsia="宋体" w:cs="Times New Roman"/>
                <w:color w:val="000000" w:themeColor="text1"/>
                <w:kern w:val="0"/>
                <w:sz w:val="24"/>
                <w:szCs w:val="24"/>
                <w:lang w:eastAsia="zh-CN"/>
                <w14:textFill>
                  <w14:solidFill>
                    <w14:schemeClr w14:val="tx1"/>
                  </w14:solidFill>
                </w14:textFill>
              </w:rPr>
              <w:t>项目概况</w:t>
            </w:r>
          </w:p>
          <w:p w14:paraId="3F299A96">
            <w:pPr>
              <w:autoSpaceDE/>
              <w:autoSpaceDN/>
              <w:spacing w:line="360" w:lineRule="auto"/>
              <w:ind w:firstLine="480" w:firstLineChars="200"/>
              <w:jc w:val="left"/>
              <w:rPr>
                <w:rFonts w:hint="eastAsia" w:ascii="宋体" w:hAnsi="宋体" w:eastAsia="宋体" w:cs="Times New Roman"/>
                <w:color w:val="000000" w:themeColor="text1"/>
                <w:kern w:val="0"/>
                <w:sz w:val="24"/>
                <w:szCs w:val="24"/>
                <w:vertAlign w:val="baseline"/>
                <w:lang w:eastAsia="zh-CN"/>
                <w14:textFill>
                  <w14:solidFill>
                    <w14:schemeClr w14:val="tx1"/>
                  </w14:solidFill>
                </w14:textFill>
              </w:rPr>
            </w:pPr>
            <w:r>
              <w:rPr>
                <w:rFonts w:hint="eastAsia" w:ascii="宋体" w:hAnsi="宋体" w:eastAsia="宋体" w:cs="Times New Roman"/>
                <w:color w:val="000000" w:themeColor="text1"/>
                <w:kern w:val="0"/>
                <w:sz w:val="24"/>
                <w:szCs w:val="24"/>
                <w:u w:val="single"/>
                <w:lang w:eastAsia="zh-CN"/>
                <w14:textFill>
                  <w14:solidFill>
                    <w14:schemeClr w14:val="tx1"/>
                  </w14:solidFill>
                </w14:textFill>
              </w:rPr>
              <w:t>盐城工业职业技术学院商学院</w:t>
            </w:r>
            <w:r>
              <w:rPr>
                <w:rFonts w:hint="eastAsia" w:ascii="宋体" w:hAnsi="宋体" w:eastAsia="宋体" w:cs="Times New Roman"/>
                <w:color w:val="000000" w:themeColor="text1"/>
                <w:kern w:val="0"/>
                <w:sz w:val="24"/>
                <w:szCs w:val="24"/>
                <w:u w:val="single"/>
                <w:lang w:val="en-US" w:eastAsia="zh-CN"/>
                <w14:textFill>
                  <w14:solidFill>
                    <w14:schemeClr w14:val="tx1"/>
                  </w14:solidFill>
                </w14:textFill>
              </w:rPr>
              <w:t>直播一体化实训设备</w:t>
            </w:r>
            <w:r>
              <w:rPr>
                <w:rFonts w:hint="eastAsia" w:ascii="宋体" w:hAnsi="宋体" w:eastAsia="宋体" w:cs="Times New Roman"/>
                <w:color w:val="000000" w:themeColor="text1"/>
                <w:kern w:val="0"/>
                <w:sz w:val="24"/>
                <w:szCs w:val="24"/>
                <w:lang w:eastAsia="zh-CN"/>
                <w14:textFill>
                  <w14:solidFill>
                    <w14:schemeClr w14:val="tx1"/>
                  </w14:solidFill>
                </w14:textFill>
              </w:rPr>
              <w:t>的潜在投标人应在</w:t>
            </w:r>
            <w:r>
              <w:rPr>
                <w:rFonts w:hint="eastAsia" w:ascii="宋体" w:hAnsi="宋体" w:eastAsia="宋体" w:cs="Times New Roman"/>
                <w:color w:val="000000" w:themeColor="text1"/>
                <w:kern w:val="0"/>
                <w:sz w:val="24"/>
                <w:szCs w:val="24"/>
                <w:u w:val="single"/>
                <w:lang w:eastAsia="zh-CN"/>
                <w14:textFill>
                  <w14:solidFill>
                    <w14:schemeClr w14:val="tx1"/>
                  </w14:solidFill>
                </w14:textFill>
              </w:rPr>
              <w:t>盐城工业职业技术学院招标采购网</w:t>
            </w:r>
            <w:r>
              <w:rPr>
                <w:rFonts w:hint="eastAsia" w:ascii="宋体" w:hAnsi="宋体" w:eastAsia="宋体" w:cs="Times New Roman"/>
                <w:color w:val="000000" w:themeColor="text1"/>
                <w:kern w:val="0"/>
                <w:sz w:val="24"/>
                <w:szCs w:val="24"/>
                <w:lang w:eastAsia="zh-CN"/>
                <w14:textFill>
                  <w14:solidFill>
                    <w14:schemeClr w14:val="tx1"/>
                  </w14:solidFill>
                </w14:textFill>
              </w:rPr>
              <w:t>获取招标文件，并于</w:t>
            </w:r>
            <w:r>
              <w:rPr>
                <w:rFonts w:hint="eastAsia" w:ascii="宋体" w:hAnsi="宋体" w:eastAsia="宋体" w:cs="Times New Roman"/>
                <w:color w:val="000000" w:themeColor="text1"/>
                <w:kern w:val="0"/>
                <w:sz w:val="24"/>
                <w:szCs w:val="24"/>
                <w:highlight w:val="yellow"/>
                <w:u w:val="single"/>
                <w:lang w:eastAsia="zh-CN"/>
                <w14:textFill>
                  <w14:solidFill>
                    <w14:schemeClr w14:val="tx1"/>
                  </w14:solidFill>
                </w14:textFill>
              </w:rPr>
              <w:t>202</w:t>
            </w:r>
            <w:r>
              <w:rPr>
                <w:rFonts w:hint="eastAsia" w:ascii="宋体" w:hAnsi="宋体" w:eastAsia="宋体" w:cs="Times New Roman"/>
                <w:color w:val="000000" w:themeColor="text1"/>
                <w:kern w:val="0"/>
                <w:sz w:val="24"/>
                <w:szCs w:val="24"/>
                <w:highlight w:val="yellow"/>
                <w:u w:val="single"/>
                <w:lang w:val="en-US" w:eastAsia="zh-CN"/>
                <w14:textFill>
                  <w14:solidFill>
                    <w14:schemeClr w14:val="tx1"/>
                  </w14:solidFill>
                </w14:textFill>
              </w:rPr>
              <w:t>6</w:t>
            </w:r>
            <w:r>
              <w:rPr>
                <w:rFonts w:hint="eastAsia" w:ascii="宋体" w:hAnsi="宋体" w:eastAsia="宋体" w:cs="Times New Roman"/>
                <w:color w:val="000000" w:themeColor="text1"/>
                <w:kern w:val="0"/>
                <w:sz w:val="24"/>
                <w:szCs w:val="24"/>
                <w:highlight w:val="yellow"/>
                <w:u w:val="single"/>
                <w:lang w:eastAsia="zh-CN"/>
                <w14:textFill>
                  <w14:solidFill>
                    <w14:schemeClr w14:val="tx1"/>
                  </w14:solidFill>
                </w14:textFill>
              </w:rPr>
              <w:t>年</w:t>
            </w:r>
            <w:r>
              <w:rPr>
                <w:rFonts w:hint="eastAsia" w:ascii="宋体" w:hAnsi="宋体" w:eastAsia="宋体" w:cs="Times New Roman"/>
                <w:color w:val="000000" w:themeColor="text1"/>
                <w:kern w:val="0"/>
                <w:sz w:val="24"/>
                <w:szCs w:val="24"/>
                <w:highlight w:val="yellow"/>
                <w:u w:val="single"/>
                <w:lang w:val="en-US" w:eastAsia="zh-CN"/>
                <w14:textFill>
                  <w14:solidFill>
                    <w14:schemeClr w14:val="tx1"/>
                  </w14:solidFill>
                </w14:textFill>
              </w:rPr>
              <w:t>8</w:t>
            </w:r>
            <w:r>
              <w:rPr>
                <w:rFonts w:hint="eastAsia" w:ascii="宋体" w:hAnsi="宋体" w:eastAsia="宋体" w:cs="Times New Roman"/>
                <w:color w:val="000000" w:themeColor="text1"/>
                <w:kern w:val="0"/>
                <w:sz w:val="24"/>
                <w:szCs w:val="24"/>
                <w:highlight w:val="yellow"/>
                <w:u w:val="single"/>
                <w:lang w:eastAsia="zh-CN"/>
                <w14:textFill>
                  <w14:solidFill>
                    <w14:schemeClr w14:val="tx1"/>
                  </w14:solidFill>
                </w14:textFill>
              </w:rPr>
              <w:t>月</w:t>
            </w:r>
            <w:r>
              <w:rPr>
                <w:rFonts w:hint="eastAsia" w:ascii="宋体" w:hAnsi="宋体" w:eastAsia="宋体" w:cs="Times New Roman"/>
                <w:color w:val="000000" w:themeColor="text1"/>
                <w:kern w:val="0"/>
                <w:sz w:val="24"/>
                <w:szCs w:val="24"/>
                <w:highlight w:val="yellow"/>
                <w:u w:val="single"/>
                <w:lang w:val="en-US" w:eastAsia="zh-CN"/>
                <w14:textFill>
                  <w14:solidFill>
                    <w14:schemeClr w14:val="tx1"/>
                  </w14:solidFill>
                </w14:textFill>
              </w:rPr>
              <w:t>21</w:t>
            </w:r>
            <w:r>
              <w:rPr>
                <w:rFonts w:hint="eastAsia" w:ascii="宋体" w:hAnsi="宋体" w:eastAsia="宋体" w:cs="Times New Roman"/>
                <w:color w:val="000000" w:themeColor="text1"/>
                <w:kern w:val="0"/>
                <w:sz w:val="24"/>
                <w:szCs w:val="24"/>
                <w:highlight w:val="yellow"/>
                <w:u w:val="single"/>
                <w:lang w:eastAsia="zh-CN"/>
                <w14:textFill>
                  <w14:solidFill>
                    <w14:schemeClr w14:val="tx1"/>
                  </w14:solidFill>
                </w14:textFill>
              </w:rPr>
              <w:t>日10点00分（北京时间）</w:t>
            </w:r>
            <w:r>
              <w:rPr>
                <w:rFonts w:hint="eastAsia" w:ascii="宋体" w:hAnsi="宋体" w:eastAsia="宋体" w:cs="Times New Roman"/>
                <w:color w:val="000000" w:themeColor="text1"/>
                <w:kern w:val="0"/>
                <w:sz w:val="24"/>
                <w:szCs w:val="24"/>
                <w:lang w:eastAsia="zh-CN"/>
                <w14:textFill>
                  <w14:solidFill>
                    <w14:schemeClr w14:val="tx1"/>
                  </w14:solidFill>
                </w14:textFill>
              </w:rPr>
              <w:t>前递交投标文件。</w:t>
            </w:r>
          </w:p>
        </w:tc>
      </w:tr>
    </w:tbl>
    <w:p w14:paraId="278C2EE1">
      <w:pPr>
        <w:autoSpaceDE/>
        <w:autoSpaceDN/>
        <w:spacing w:line="360" w:lineRule="auto"/>
        <w:ind w:firstLine="482" w:firstLineChars="200"/>
        <w:jc w:val="left"/>
        <w:rPr>
          <w:rFonts w:hint="eastAsia" w:ascii="宋体" w:hAnsi="宋体" w:eastAsia="宋体" w:cs="Times New Roman"/>
          <w:b/>
          <w:bCs/>
          <w:color w:val="000000" w:themeColor="text1"/>
          <w:kern w:val="0"/>
          <w:sz w:val="24"/>
          <w:szCs w:val="24"/>
          <w:lang w:eastAsia="zh-CN"/>
          <w14:textFill>
            <w14:solidFill>
              <w14:schemeClr w14:val="tx1"/>
            </w14:solidFill>
          </w14:textFill>
        </w:rPr>
      </w:pPr>
      <w:r>
        <w:rPr>
          <w:rFonts w:hint="eastAsia" w:ascii="宋体" w:hAnsi="宋体" w:eastAsia="宋体" w:cs="Times New Roman"/>
          <w:b/>
          <w:bCs/>
          <w:color w:val="000000" w:themeColor="text1"/>
          <w:kern w:val="0"/>
          <w:sz w:val="24"/>
          <w:szCs w:val="24"/>
          <w:lang w:eastAsia="zh-CN"/>
          <w14:textFill>
            <w14:solidFill>
              <w14:schemeClr w14:val="tx1"/>
            </w14:solidFill>
          </w14:textFill>
        </w:rPr>
        <w:t>一、项目基本情况</w:t>
      </w:r>
    </w:p>
    <w:p w14:paraId="3DAEBBF5">
      <w:pPr>
        <w:autoSpaceDE/>
        <w:autoSpaceDN/>
        <w:spacing w:line="360" w:lineRule="auto"/>
        <w:ind w:firstLine="480" w:firstLineChars="200"/>
        <w:jc w:val="left"/>
        <w:rPr>
          <w:rFonts w:hint="default" w:ascii="宋体" w:hAnsi="宋体" w:eastAsia="宋体" w:cs="Times New Roman"/>
          <w:color w:val="000000" w:themeColor="text1"/>
          <w:kern w:val="0"/>
          <w:sz w:val="24"/>
          <w:szCs w:val="24"/>
          <w:highlight w:val="yellow"/>
          <w:lang w:val="en-US" w:eastAsia="zh-CN"/>
          <w14:textFill>
            <w14:solidFill>
              <w14:schemeClr w14:val="tx1"/>
            </w14:solidFill>
          </w14:textFill>
        </w:rPr>
      </w:pPr>
      <w:r>
        <w:rPr>
          <w:rFonts w:hint="eastAsia" w:ascii="宋体" w:hAnsi="宋体" w:eastAsia="宋体" w:cs="Times New Roman"/>
          <w:color w:val="000000" w:themeColor="text1"/>
          <w:kern w:val="0"/>
          <w:sz w:val="24"/>
          <w:szCs w:val="24"/>
          <w:highlight w:val="yellow"/>
          <w:lang w:eastAsia="zh-CN"/>
          <w14:textFill>
            <w14:solidFill>
              <w14:schemeClr w14:val="tx1"/>
            </w14:solidFill>
          </w14:textFill>
        </w:rPr>
        <w:t>项目编号：</w:t>
      </w:r>
      <w:r>
        <w:rPr>
          <w:rFonts w:hint="eastAsia" w:ascii="宋体" w:hAnsi="宋体" w:eastAsia="宋体" w:cs="Times New Roman"/>
          <w:color w:val="000000" w:themeColor="text1"/>
          <w:kern w:val="0"/>
          <w:sz w:val="24"/>
          <w:szCs w:val="24"/>
          <w:highlight w:val="yellow"/>
          <w:lang w:val="en-US" w:eastAsia="zh-CN"/>
          <w14:textFill>
            <w14:solidFill>
              <w14:schemeClr w14:val="tx1"/>
            </w14:solidFill>
          </w14:textFill>
        </w:rPr>
        <w:t>2026ZX-051</w:t>
      </w:r>
    </w:p>
    <w:p w14:paraId="37697DFC">
      <w:pPr>
        <w:autoSpaceDE/>
        <w:autoSpaceDN/>
        <w:spacing w:line="360" w:lineRule="auto"/>
        <w:ind w:firstLine="480" w:firstLineChars="200"/>
        <w:jc w:val="left"/>
        <w:rPr>
          <w:rFonts w:hint="eastAsia" w:ascii="宋体" w:hAnsi="宋体" w:eastAsia="宋体" w:cs="Times New Roman"/>
          <w:color w:val="000000" w:themeColor="text1"/>
          <w:kern w:val="0"/>
          <w:sz w:val="24"/>
          <w:szCs w:val="24"/>
          <w:lang w:eastAsia="zh-CN"/>
          <w14:textFill>
            <w14:solidFill>
              <w14:schemeClr w14:val="tx1"/>
            </w14:solidFill>
          </w14:textFill>
        </w:rPr>
      </w:pPr>
      <w:r>
        <w:rPr>
          <w:rFonts w:hint="eastAsia" w:ascii="宋体" w:hAnsi="宋体" w:eastAsia="宋体" w:cs="Times New Roman"/>
          <w:color w:val="000000" w:themeColor="text1"/>
          <w:kern w:val="0"/>
          <w:sz w:val="24"/>
          <w:szCs w:val="24"/>
          <w:lang w:eastAsia="zh-CN"/>
          <w14:textFill>
            <w14:solidFill>
              <w14:schemeClr w14:val="tx1"/>
            </w14:solidFill>
          </w14:textFill>
        </w:rPr>
        <w:t>项目名称：</w:t>
      </w:r>
      <w:r>
        <w:rPr>
          <w:rFonts w:hint="eastAsia" w:ascii="宋体" w:hAnsi="宋体" w:eastAsia="宋体" w:cs="Times New Roman"/>
          <w:color w:val="000000" w:themeColor="text1"/>
          <w:kern w:val="0"/>
          <w:sz w:val="24"/>
          <w:szCs w:val="24"/>
          <w:lang w:val="en-US" w:eastAsia="zh-CN"/>
          <w14:textFill>
            <w14:solidFill>
              <w14:schemeClr w14:val="tx1"/>
            </w14:solidFill>
          </w14:textFill>
        </w:rPr>
        <w:t>商学院直播一体化实训设备</w:t>
      </w:r>
    </w:p>
    <w:p w14:paraId="6626E06A">
      <w:pPr>
        <w:autoSpaceDE/>
        <w:autoSpaceDN/>
        <w:spacing w:line="360" w:lineRule="auto"/>
        <w:ind w:firstLine="480" w:firstLineChars="200"/>
        <w:jc w:val="left"/>
        <w:rPr>
          <w:rFonts w:hint="eastAsia" w:ascii="宋体" w:hAnsi="宋体" w:eastAsia="宋体" w:cs="Times New Roman"/>
          <w:color w:val="000000" w:themeColor="text1"/>
          <w:kern w:val="0"/>
          <w:sz w:val="24"/>
          <w:szCs w:val="24"/>
          <w:lang w:eastAsia="zh-CN"/>
          <w14:textFill>
            <w14:solidFill>
              <w14:schemeClr w14:val="tx1"/>
            </w14:solidFill>
          </w14:textFill>
        </w:rPr>
      </w:pPr>
      <w:r>
        <w:rPr>
          <w:rFonts w:hint="eastAsia" w:ascii="宋体" w:hAnsi="宋体" w:eastAsia="宋体" w:cs="Times New Roman"/>
          <w:color w:val="000000" w:themeColor="text1"/>
          <w:kern w:val="0"/>
          <w:sz w:val="24"/>
          <w:szCs w:val="24"/>
          <w:lang w:eastAsia="zh-CN"/>
          <w14:textFill>
            <w14:solidFill>
              <w14:schemeClr w14:val="tx1"/>
            </w14:solidFill>
          </w14:textFill>
        </w:rPr>
        <w:t>采购方式：询价(</w:t>
      </w:r>
      <w:r>
        <w:rPr>
          <w:rFonts w:hint="eastAsia" w:ascii="宋体" w:hAnsi="宋体" w:eastAsia="宋体" w:cs="宋体"/>
          <w:color w:val="000000" w:themeColor="text1"/>
          <w:sz w:val="24"/>
          <w14:textFill>
            <w14:solidFill>
              <w14:schemeClr w14:val="tx1"/>
            </w14:solidFill>
          </w14:textFill>
        </w:rPr>
        <w:t>满足招标要求的情况下，低价中标</w:t>
      </w:r>
      <w:r>
        <w:rPr>
          <w:rFonts w:hint="eastAsia" w:ascii="宋体" w:hAnsi="宋体" w:eastAsia="宋体" w:cs="Times New Roman"/>
          <w:color w:val="000000" w:themeColor="text1"/>
          <w:kern w:val="0"/>
          <w:sz w:val="24"/>
          <w:szCs w:val="24"/>
          <w:lang w:eastAsia="zh-CN"/>
          <w14:textFill>
            <w14:solidFill>
              <w14:schemeClr w14:val="tx1"/>
            </w14:solidFill>
          </w14:textFill>
        </w:rPr>
        <w:t>）</w:t>
      </w:r>
    </w:p>
    <w:p w14:paraId="6CE069E8">
      <w:pPr>
        <w:autoSpaceDE/>
        <w:autoSpaceDN/>
        <w:spacing w:line="360" w:lineRule="auto"/>
        <w:ind w:firstLine="480" w:firstLineChars="200"/>
        <w:jc w:val="left"/>
        <w:rPr>
          <w:rFonts w:hint="eastAsia" w:ascii="宋体" w:hAnsi="宋体" w:eastAsia="宋体" w:cs="Times New Roman"/>
          <w:color w:val="000000" w:themeColor="text1"/>
          <w:kern w:val="0"/>
          <w:sz w:val="24"/>
          <w:szCs w:val="24"/>
          <w:lang w:eastAsia="zh-CN"/>
          <w14:textFill>
            <w14:solidFill>
              <w14:schemeClr w14:val="tx1"/>
            </w14:solidFill>
          </w14:textFill>
        </w:rPr>
      </w:pPr>
      <w:r>
        <w:rPr>
          <w:rFonts w:hint="eastAsia" w:ascii="宋体" w:hAnsi="宋体" w:eastAsia="宋体" w:cs="Times New Roman"/>
          <w:color w:val="000000" w:themeColor="text1"/>
          <w:kern w:val="0"/>
          <w:sz w:val="24"/>
          <w:szCs w:val="24"/>
          <w:lang w:eastAsia="zh-CN"/>
          <w14:textFill>
            <w14:solidFill>
              <w14:schemeClr w14:val="tx1"/>
            </w14:solidFill>
          </w14:textFill>
        </w:rPr>
        <w:t>预算金额：</w:t>
      </w:r>
      <w:r>
        <w:rPr>
          <w:rFonts w:hint="eastAsia" w:ascii="宋体" w:hAnsi="宋体" w:eastAsia="宋体" w:cs="Times New Roman"/>
          <w:color w:val="000000" w:themeColor="text1"/>
          <w:kern w:val="0"/>
          <w:sz w:val="24"/>
          <w:szCs w:val="24"/>
          <w:lang w:val="en-US" w:eastAsia="zh-CN"/>
          <w14:textFill>
            <w14:solidFill>
              <w14:schemeClr w14:val="tx1"/>
            </w14:solidFill>
          </w14:textFill>
        </w:rPr>
        <w:t>4.8</w:t>
      </w:r>
      <w:r>
        <w:rPr>
          <w:rFonts w:hint="eastAsia" w:ascii="宋体" w:hAnsi="宋体" w:eastAsia="宋体" w:cs="Times New Roman"/>
          <w:color w:val="000000" w:themeColor="text1"/>
          <w:kern w:val="0"/>
          <w:sz w:val="24"/>
          <w:szCs w:val="24"/>
          <w:lang w:eastAsia="zh-CN"/>
          <w14:textFill>
            <w14:solidFill>
              <w14:schemeClr w14:val="tx1"/>
            </w14:solidFill>
          </w14:textFill>
        </w:rPr>
        <w:t>万元</w:t>
      </w:r>
    </w:p>
    <w:p w14:paraId="28FD616D">
      <w:pPr>
        <w:spacing w:line="360" w:lineRule="auto"/>
        <w:ind w:firstLine="480" w:firstLineChars="200"/>
        <w:rPr>
          <w:rFonts w:hint="eastAsia" w:ascii="宋体" w:hAnsi="宋体" w:eastAsia="宋体" w:cs="Times New Roman"/>
          <w:color w:val="000000" w:themeColor="text1"/>
          <w:kern w:val="0"/>
          <w:sz w:val="24"/>
          <w:szCs w:val="24"/>
          <w:lang w:eastAsia="zh-CN"/>
          <w14:textFill>
            <w14:solidFill>
              <w14:schemeClr w14:val="tx1"/>
            </w14:solidFill>
          </w14:textFill>
        </w:rPr>
      </w:pPr>
      <w:r>
        <w:rPr>
          <w:rFonts w:hint="eastAsia" w:ascii="宋体" w:hAnsi="宋体" w:eastAsia="宋体" w:cs="Times New Roman"/>
          <w:color w:val="000000" w:themeColor="text1"/>
          <w:kern w:val="0"/>
          <w:sz w:val="24"/>
          <w:szCs w:val="24"/>
          <w:lang w:eastAsia="zh-CN"/>
          <w14:textFill>
            <w14:solidFill>
              <w14:schemeClr w14:val="tx1"/>
            </w14:solidFill>
          </w14:textFill>
        </w:rPr>
        <w:t>采购需求：</w:t>
      </w:r>
      <w:r>
        <w:rPr>
          <w:rFonts w:hint="eastAsia" w:ascii="宋体" w:hAnsi="宋体" w:eastAsia="宋体" w:cs="宋体"/>
          <w:color w:val="000000" w:themeColor="text1"/>
          <w:sz w:val="24"/>
          <w14:textFill>
            <w14:solidFill>
              <w14:schemeClr w14:val="tx1"/>
            </w14:solidFill>
          </w14:textFill>
        </w:rPr>
        <w:t>具体采购参数要求见询价文件，采购人保留对上述采购范围及内容进行适当调整的权利。</w:t>
      </w:r>
    </w:p>
    <w:p w14:paraId="58618475">
      <w:pPr>
        <w:autoSpaceDE/>
        <w:autoSpaceDN/>
        <w:spacing w:line="360" w:lineRule="auto"/>
        <w:ind w:firstLine="480" w:firstLineChars="200"/>
        <w:jc w:val="left"/>
        <w:rPr>
          <w:rFonts w:hint="eastAsia" w:ascii="宋体" w:hAnsi="宋体" w:eastAsia="宋体" w:cs="Times New Roman"/>
          <w:color w:val="000000" w:themeColor="text1"/>
          <w:kern w:val="0"/>
          <w:sz w:val="24"/>
          <w:szCs w:val="24"/>
          <w:lang w:eastAsia="zh-CN"/>
          <w14:textFill>
            <w14:solidFill>
              <w14:schemeClr w14:val="tx1"/>
            </w14:solidFill>
          </w14:textFill>
        </w:rPr>
      </w:pPr>
      <w:r>
        <w:rPr>
          <w:rFonts w:hint="eastAsia" w:ascii="宋体" w:hAnsi="宋体" w:eastAsia="宋体" w:cs="Times New Roman"/>
          <w:color w:val="000000" w:themeColor="text1"/>
          <w:kern w:val="0"/>
          <w:sz w:val="24"/>
          <w:szCs w:val="24"/>
          <w:lang w:eastAsia="zh-CN"/>
          <w14:textFill>
            <w14:solidFill>
              <w14:schemeClr w14:val="tx1"/>
            </w14:solidFill>
          </w14:textFill>
        </w:rPr>
        <w:t>合同履行期限：合同签订后10个日历日内供货。（如甲方需要延时交付，可另行约定时间）</w:t>
      </w:r>
    </w:p>
    <w:p w14:paraId="3712C6D0">
      <w:pPr>
        <w:spacing w:line="360" w:lineRule="auto"/>
        <w:ind w:firstLine="480" w:firstLineChars="200"/>
        <w:rPr>
          <w:rFonts w:ascii="宋体" w:hAnsi="宋体" w:eastAsia="宋体" w:cs="宋体"/>
          <w:color w:val="000000" w:themeColor="text1"/>
          <w:sz w:val="24"/>
          <w14:textFill>
            <w14:solidFill>
              <w14:schemeClr w14:val="tx1"/>
            </w14:solidFill>
          </w14:textFill>
        </w:rPr>
      </w:pPr>
      <w:r>
        <w:rPr>
          <w:rFonts w:hint="eastAsia" w:ascii="宋体" w:hAnsi="宋体" w:eastAsia="宋体" w:cs="宋体"/>
          <w:color w:val="000000" w:themeColor="text1"/>
          <w:sz w:val="24"/>
          <w14:textFill>
            <w14:solidFill>
              <w14:schemeClr w14:val="tx1"/>
            </w14:solidFill>
          </w14:textFill>
        </w:rPr>
        <w:t>本项目不接受联合体投标，不接受近期（一年内）无正当理由放弃我校采购项目中标资格的单位投标，不接受近三年内在我校招标采购活动中围标串标的单位投标。</w:t>
      </w:r>
    </w:p>
    <w:p w14:paraId="7B7B945D">
      <w:pPr>
        <w:autoSpaceDE/>
        <w:autoSpaceDN/>
        <w:spacing w:line="360" w:lineRule="auto"/>
        <w:ind w:firstLine="482" w:firstLineChars="200"/>
        <w:jc w:val="left"/>
        <w:rPr>
          <w:rFonts w:hint="eastAsia" w:ascii="宋体" w:hAnsi="宋体" w:eastAsia="宋体" w:cs="Times New Roman"/>
          <w:b/>
          <w:bCs/>
          <w:color w:val="000000" w:themeColor="text1"/>
          <w:kern w:val="0"/>
          <w:sz w:val="24"/>
          <w:szCs w:val="24"/>
          <w:lang w:eastAsia="zh-CN"/>
          <w14:textFill>
            <w14:solidFill>
              <w14:schemeClr w14:val="tx1"/>
            </w14:solidFill>
          </w14:textFill>
        </w:rPr>
      </w:pPr>
      <w:r>
        <w:rPr>
          <w:rFonts w:hint="eastAsia" w:ascii="宋体" w:hAnsi="宋体" w:eastAsia="宋体" w:cs="Times New Roman"/>
          <w:b/>
          <w:bCs/>
          <w:color w:val="000000" w:themeColor="text1"/>
          <w:kern w:val="0"/>
          <w:sz w:val="24"/>
          <w:szCs w:val="24"/>
          <w:lang w:eastAsia="zh-CN"/>
          <w14:textFill>
            <w14:solidFill>
              <w14:schemeClr w14:val="tx1"/>
            </w14:solidFill>
          </w14:textFill>
        </w:rPr>
        <w:t>二、申请人的资格要求：</w:t>
      </w:r>
    </w:p>
    <w:p w14:paraId="0188A181">
      <w:pPr>
        <w:spacing w:line="360" w:lineRule="auto"/>
        <w:ind w:firstLine="480" w:firstLineChars="200"/>
        <w:rPr>
          <w:rFonts w:hint="eastAsia" w:ascii="宋体" w:hAnsi="宋体" w:eastAsia="宋体" w:cs="宋体"/>
          <w:color w:val="000000" w:themeColor="text1"/>
          <w:sz w:val="24"/>
          <w14:textFill>
            <w14:solidFill>
              <w14:schemeClr w14:val="tx1"/>
            </w14:solidFill>
          </w14:textFill>
        </w:rPr>
      </w:pPr>
      <w:r>
        <w:rPr>
          <w:rFonts w:hint="eastAsia" w:ascii="宋体" w:hAnsi="宋体" w:eastAsia="宋体" w:cs="宋体"/>
          <w:color w:val="000000" w:themeColor="text1"/>
          <w:sz w:val="24"/>
          <w14:textFill>
            <w14:solidFill>
              <w14:schemeClr w14:val="tx1"/>
            </w14:solidFill>
          </w14:textFill>
        </w:rPr>
        <w:t>1.依据《中华人民共和国政府采购法》第二十二条规定，并提供下列材料；</w:t>
      </w:r>
    </w:p>
    <w:p w14:paraId="234705D7">
      <w:pPr>
        <w:spacing w:line="360" w:lineRule="auto"/>
        <w:ind w:firstLine="480" w:firstLineChars="200"/>
        <w:rPr>
          <w:rFonts w:hint="eastAsia" w:ascii="宋体" w:hAnsi="宋体" w:eastAsia="宋体" w:cs="宋体"/>
          <w:color w:val="000000" w:themeColor="text1"/>
          <w:sz w:val="24"/>
          <w14:textFill>
            <w14:solidFill>
              <w14:schemeClr w14:val="tx1"/>
            </w14:solidFill>
          </w14:textFill>
        </w:rPr>
      </w:pPr>
      <w:r>
        <w:rPr>
          <w:rFonts w:hint="eastAsia" w:ascii="宋体" w:hAnsi="宋体" w:eastAsia="宋体" w:cs="宋体"/>
          <w:color w:val="000000" w:themeColor="text1"/>
          <w:sz w:val="24"/>
          <w14:textFill>
            <w14:solidFill>
              <w14:schemeClr w14:val="tx1"/>
            </w14:solidFill>
          </w14:textFill>
        </w:rPr>
        <w:t>（1）法人或者其他组织的营业执照等证明文件，自然人的身份证明；</w:t>
      </w:r>
    </w:p>
    <w:p w14:paraId="00C55A25">
      <w:pPr>
        <w:spacing w:line="360" w:lineRule="auto"/>
        <w:ind w:firstLine="480" w:firstLineChars="200"/>
        <w:rPr>
          <w:rFonts w:hint="eastAsia" w:ascii="宋体" w:hAnsi="宋体" w:eastAsia="宋体" w:cs="宋体"/>
          <w:color w:val="000000" w:themeColor="text1"/>
          <w:sz w:val="24"/>
          <w14:textFill>
            <w14:solidFill>
              <w14:schemeClr w14:val="tx1"/>
            </w14:solidFill>
          </w14:textFill>
        </w:rPr>
      </w:pPr>
      <w:r>
        <w:rPr>
          <w:rFonts w:hint="eastAsia" w:ascii="宋体" w:hAnsi="宋体" w:eastAsia="宋体" w:cs="宋体"/>
          <w:color w:val="000000" w:themeColor="text1"/>
          <w:sz w:val="24"/>
          <w14:textFill>
            <w14:solidFill>
              <w14:schemeClr w14:val="tx1"/>
            </w14:solidFill>
          </w14:textFill>
        </w:rPr>
        <w:t>（2）上一年度（2025年）的财务报表（成立不满一年不需提供）；</w:t>
      </w:r>
    </w:p>
    <w:p w14:paraId="52B69E36">
      <w:pPr>
        <w:spacing w:line="360" w:lineRule="auto"/>
        <w:ind w:firstLine="480" w:firstLineChars="200"/>
        <w:rPr>
          <w:rFonts w:hint="eastAsia" w:ascii="宋体" w:hAnsi="宋体" w:eastAsia="宋体" w:cs="宋体"/>
          <w:color w:val="000000" w:themeColor="text1"/>
          <w:sz w:val="24"/>
          <w14:textFill>
            <w14:solidFill>
              <w14:schemeClr w14:val="tx1"/>
            </w14:solidFill>
          </w14:textFill>
        </w:rPr>
      </w:pPr>
      <w:r>
        <w:rPr>
          <w:rFonts w:hint="eastAsia" w:ascii="宋体" w:hAnsi="宋体" w:eastAsia="宋体" w:cs="宋体"/>
          <w:color w:val="000000" w:themeColor="text1"/>
          <w:sz w:val="24"/>
          <w14:textFill>
            <w14:solidFill>
              <w14:schemeClr w14:val="tx1"/>
            </w14:solidFill>
          </w14:textFill>
        </w:rPr>
        <w:t>（3）依法缴纳税收和社会保障资金的相关材料，依法免税或不需要缴纳社会保障资金的，应提供相应文件证明材料；</w:t>
      </w:r>
    </w:p>
    <w:p w14:paraId="35CF9E32">
      <w:pPr>
        <w:spacing w:line="360" w:lineRule="auto"/>
        <w:ind w:firstLine="480" w:firstLineChars="200"/>
        <w:rPr>
          <w:rFonts w:hint="eastAsia" w:ascii="宋体" w:hAnsi="宋体" w:eastAsia="宋体" w:cs="宋体"/>
          <w:color w:val="000000" w:themeColor="text1"/>
          <w:sz w:val="24"/>
          <w14:textFill>
            <w14:solidFill>
              <w14:schemeClr w14:val="tx1"/>
            </w14:solidFill>
          </w14:textFill>
        </w:rPr>
      </w:pPr>
      <w:r>
        <w:rPr>
          <w:rFonts w:hint="eastAsia" w:ascii="宋体" w:hAnsi="宋体" w:eastAsia="宋体" w:cs="宋体"/>
          <w:color w:val="000000" w:themeColor="text1"/>
          <w:sz w:val="24"/>
          <w14:textFill>
            <w14:solidFill>
              <w14:schemeClr w14:val="tx1"/>
            </w14:solidFill>
          </w14:textFill>
        </w:rPr>
        <w:t>（4）具备履行合同所必需的设备和专业技术能力的书面声明；</w:t>
      </w:r>
    </w:p>
    <w:p w14:paraId="31A88F78">
      <w:pPr>
        <w:spacing w:line="360" w:lineRule="auto"/>
        <w:ind w:firstLine="480" w:firstLineChars="200"/>
        <w:rPr>
          <w:rFonts w:hint="eastAsia" w:ascii="宋体" w:hAnsi="宋体" w:eastAsia="宋体" w:cs="宋体"/>
          <w:color w:val="000000" w:themeColor="text1"/>
          <w:sz w:val="24"/>
          <w14:textFill>
            <w14:solidFill>
              <w14:schemeClr w14:val="tx1"/>
            </w14:solidFill>
          </w14:textFill>
        </w:rPr>
      </w:pPr>
      <w:r>
        <w:rPr>
          <w:rFonts w:hint="eastAsia" w:ascii="宋体" w:hAnsi="宋体" w:eastAsia="宋体" w:cs="宋体"/>
          <w:color w:val="000000" w:themeColor="text1"/>
          <w:sz w:val="24"/>
          <w14:textFill>
            <w14:solidFill>
              <w14:schemeClr w14:val="tx1"/>
            </w14:solidFill>
          </w14:textFill>
        </w:rPr>
        <w:t>（5）参加采购活动前3年内在经营活动中没有重大违法记录的书面声明；</w:t>
      </w:r>
    </w:p>
    <w:p w14:paraId="62483E4C">
      <w:pPr>
        <w:spacing w:line="360" w:lineRule="auto"/>
        <w:ind w:firstLine="480" w:firstLineChars="200"/>
        <w:rPr>
          <w:rFonts w:hint="eastAsia" w:ascii="宋体" w:hAnsi="宋体" w:eastAsia="宋体" w:cs="宋体"/>
          <w:color w:val="000000" w:themeColor="text1"/>
          <w:sz w:val="24"/>
          <w14:textFill>
            <w14:solidFill>
              <w14:schemeClr w14:val="tx1"/>
            </w14:solidFill>
          </w14:textFill>
        </w:rPr>
      </w:pPr>
      <w:r>
        <w:rPr>
          <w:rFonts w:hint="eastAsia" w:ascii="宋体" w:hAnsi="宋体" w:eastAsia="宋体" w:cs="宋体"/>
          <w:color w:val="000000" w:themeColor="text1"/>
          <w:sz w:val="24"/>
          <w14:textFill>
            <w14:solidFill>
              <w14:schemeClr w14:val="tx1"/>
            </w14:solidFill>
          </w14:textFill>
        </w:rPr>
        <w:t>2.本项目的特定资格要求：</w:t>
      </w:r>
    </w:p>
    <w:p w14:paraId="253E7BA8">
      <w:pPr>
        <w:spacing w:line="360" w:lineRule="auto"/>
        <w:ind w:firstLine="480" w:firstLineChars="200"/>
        <w:rPr>
          <w:rFonts w:hint="eastAsia" w:ascii="宋体" w:hAnsi="宋体" w:eastAsia="宋体" w:cs="宋体"/>
          <w:color w:val="000000" w:themeColor="text1"/>
          <w:sz w:val="24"/>
          <w14:textFill>
            <w14:solidFill>
              <w14:schemeClr w14:val="tx1"/>
            </w14:solidFill>
          </w14:textFill>
        </w:rPr>
      </w:pPr>
      <w:r>
        <w:rPr>
          <w:rFonts w:hint="eastAsia" w:ascii="宋体" w:hAnsi="宋体" w:eastAsia="宋体" w:cs="宋体"/>
          <w:color w:val="000000" w:themeColor="text1"/>
          <w:sz w:val="24"/>
          <w14:textFill>
            <w14:solidFill>
              <w14:schemeClr w14:val="tx1"/>
            </w14:solidFill>
          </w14:textFill>
        </w:rPr>
        <w:t>（1）未被“信用中国”网站（www.creditchina.gov.cn）列入失信被执行人、重大税收违法案件当事人名单、政府采购严重失信行为记录名单。</w:t>
      </w:r>
    </w:p>
    <w:p w14:paraId="6D2566DF">
      <w:pPr>
        <w:spacing w:line="360" w:lineRule="auto"/>
        <w:ind w:firstLine="480" w:firstLineChars="200"/>
        <w:rPr>
          <w:rFonts w:hint="eastAsia" w:ascii="宋体" w:hAnsi="宋体" w:eastAsia="宋体" w:cs="宋体"/>
          <w:color w:val="000000" w:themeColor="text1"/>
          <w:sz w:val="24"/>
          <w14:textFill>
            <w14:solidFill>
              <w14:schemeClr w14:val="tx1"/>
            </w14:solidFill>
          </w14:textFill>
        </w:rPr>
      </w:pPr>
      <w:r>
        <w:rPr>
          <w:rFonts w:hint="eastAsia" w:ascii="宋体" w:hAnsi="宋体" w:eastAsia="宋体" w:cs="宋体"/>
          <w:color w:val="000000" w:themeColor="text1"/>
          <w:sz w:val="24"/>
          <w14:textFill>
            <w14:solidFill>
              <w14:schemeClr w14:val="tx1"/>
            </w14:solidFill>
          </w14:textFill>
        </w:rPr>
        <w:t>（2）单位负责人为同一人或者存在直接控股、管理关系的不同供应商，不得参加同一合同项下的政府采购活动。</w:t>
      </w:r>
    </w:p>
    <w:p w14:paraId="6AEED7E7">
      <w:pPr>
        <w:autoSpaceDE/>
        <w:autoSpaceDN/>
        <w:spacing w:line="360" w:lineRule="auto"/>
        <w:ind w:firstLine="482" w:firstLineChars="200"/>
        <w:jc w:val="left"/>
        <w:rPr>
          <w:rFonts w:hint="eastAsia" w:ascii="宋体" w:hAnsi="宋体" w:eastAsia="宋体" w:cs="Times New Roman"/>
          <w:b/>
          <w:bCs/>
          <w:color w:val="000000" w:themeColor="text1"/>
          <w:kern w:val="0"/>
          <w:sz w:val="24"/>
          <w:szCs w:val="24"/>
          <w:lang w:eastAsia="zh-CN"/>
          <w14:textFill>
            <w14:solidFill>
              <w14:schemeClr w14:val="tx1"/>
            </w14:solidFill>
          </w14:textFill>
        </w:rPr>
      </w:pPr>
      <w:r>
        <w:rPr>
          <w:rFonts w:hint="eastAsia" w:ascii="宋体" w:hAnsi="宋体" w:eastAsia="宋体" w:cs="Times New Roman"/>
          <w:b/>
          <w:bCs/>
          <w:color w:val="000000" w:themeColor="text1"/>
          <w:kern w:val="0"/>
          <w:sz w:val="24"/>
          <w:szCs w:val="24"/>
          <w:lang w:eastAsia="zh-CN"/>
          <w14:textFill>
            <w14:solidFill>
              <w14:schemeClr w14:val="tx1"/>
            </w14:solidFill>
          </w14:textFill>
        </w:rPr>
        <w:t>三、获取采购文件</w:t>
      </w:r>
    </w:p>
    <w:p w14:paraId="0A171221">
      <w:pPr>
        <w:autoSpaceDE/>
        <w:autoSpaceDN/>
        <w:spacing w:line="360" w:lineRule="auto"/>
        <w:ind w:firstLine="480" w:firstLineChars="200"/>
        <w:jc w:val="left"/>
        <w:rPr>
          <w:rFonts w:hint="eastAsia" w:ascii="宋体" w:hAnsi="宋体" w:eastAsia="宋体" w:cs="Times New Roman"/>
          <w:color w:val="000000" w:themeColor="text1"/>
          <w:kern w:val="0"/>
          <w:sz w:val="24"/>
          <w:szCs w:val="24"/>
          <w:lang w:eastAsia="zh-CN"/>
          <w14:textFill>
            <w14:solidFill>
              <w14:schemeClr w14:val="tx1"/>
            </w14:solidFill>
          </w14:textFill>
        </w:rPr>
      </w:pPr>
      <w:r>
        <w:rPr>
          <w:rFonts w:hint="eastAsia" w:ascii="宋体" w:hAnsi="宋体" w:eastAsia="宋体" w:cs="Times New Roman"/>
          <w:color w:val="000000" w:themeColor="text1"/>
          <w:kern w:val="0"/>
          <w:sz w:val="24"/>
          <w:szCs w:val="24"/>
          <w:lang w:eastAsia="zh-CN"/>
          <w14:textFill>
            <w14:solidFill>
              <w14:schemeClr w14:val="tx1"/>
            </w14:solidFill>
          </w14:textFill>
        </w:rPr>
        <w:t>时间：自公告之日起至投标截止时间前1日</w:t>
      </w:r>
    </w:p>
    <w:p w14:paraId="00A28554">
      <w:pPr>
        <w:autoSpaceDE/>
        <w:autoSpaceDN/>
        <w:spacing w:line="360" w:lineRule="auto"/>
        <w:ind w:firstLine="480" w:firstLineChars="200"/>
        <w:jc w:val="left"/>
        <w:rPr>
          <w:rFonts w:hint="eastAsia" w:ascii="宋体" w:hAnsi="宋体" w:eastAsia="宋体" w:cs="Times New Roman"/>
          <w:color w:val="000000" w:themeColor="text1"/>
          <w:kern w:val="0"/>
          <w:sz w:val="24"/>
          <w:szCs w:val="24"/>
          <w:lang w:eastAsia="zh-CN"/>
          <w14:textFill>
            <w14:solidFill>
              <w14:schemeClr w14:val="tx1"/>
            </w14:solidFill>
          </w14:textFill>
        </w:rPr>
      </w:pPr>
      <w:r>
        <w:rPr>
          <w:rFonts w:hint="eastAsia" w:ascii="宋体" w:hAnsi="宋体" w:eastAsia="宋体" w:cs="Times New Roman"/>
          <w:color w:val="000000" w:themeColor="text1"/>
          <w:kern w:val="0"/>
          <w:sz w:val="24"/>
          <w:szCs w:val="24"/>
          <w:lang w:eastAsia="zh-CN"/>
          <w14:textFill>
            <w14:solidFill>
              <w14:schemeClr w14:val="tx1"/>
            </w14:solidFill>
          </w14:textFill>
        </w:rPr>
        <w:t>地点：盐城工业职业技术学院招标采购网</w:t>
      </w:r>
    </w:p>
    <w:p w14:paraId="2AEA3432">
      <w:pPr>
        <w:autoSpaceDE/>
        <w:autoSpaceDN/>
        <w:spacing w:line="360" w:lineRule="auto"/>
        <w:ind w:firstLine="480" w:firstLineChars="200"/>
        <w:jc w:val="left"/>
        <w:rPr>
          <w:rFonts w:hint="eastAsia" w:ascii="宋体" w:hAnsi="宋体" w:eastAsia="宋体" w:cs="Times New Roman"/>
          <w:color w:val="000000" w:themeColor="text1"/>
          <w:kern w:val="0"/>
          <w:sz w:val="24"/>
          <w:szCs w:val="24"/>
          <w:lang w:eastAsia="zh-CN"/>
          <w14:textFill>
            <w14:solidFill>
              <w14:schemeClr w14:val="tx1"/>
            </w14:solidFill>
          </w14:textFill>
        </w:rPr>
      </w:pPr>
      <w:r>
        <w:rPr>
          <w:rFonts w:hint="eastAsia" w:ascii="宋体" w:hAnsi="宋体" w:eastAsia="宋体" w:cs="Times New Roman"/>
          <w:color w:val="000000" w:themeColor="text1"/>
          <w:kern w:val="0"/>
          <w:sz w:val="24"/>
          <w:szCs w:val="24"/>
          <w:lang w:eastAsia="zh-CN"/>
          <w14:textFill>
            <w14:solidFill>
              <w14:schemeClr w14:val="tx1"/>
            </w14:solidFill>
          </w14:textFill>
        </w:rPr>
        <w:t>方式：符合资格要求的投标人可自行下载采购文件，采购文件见盐城工业职业技术学院招标采购网站公告附件。</w:t>
      </w:r>
    </w:p>
    <w:p w14:paraId="0D426948">
      <w:pPr>
        <w:autoSpaceDE/>
        <w:autoSpaceDN/>
        <w:spacing w:line="360" w:lineRule="auto"/>
        <w:ind w:firstLine="480" w:firstLineChars="200"/>
        <w:jc w:val="left"/>
        <w:rPr>
          <w:rFonts w:hint="eastAsia" w:ascii="宋体" w:hAnsi="宋体" w:eastAsia="宋体" w:cs="Times New Roman"/>
          <w:color w:val="000000" w:themeColor="text1"/>
          <w:kern w:val="0"/>
          <w:sz w:val="24"/>
          <w:szCs w:val="24"/>
          <w:lang w:eastAsia="zh-CN"/>
          <w14:textFill>
            <w14:solidFill>
              <w14:schemeClr w14:val="tx1"/>
            </w14:solidFill>
          </w14:textFill>
        </w:rPr>
      </w:pPr>
      <w:r>
        <w:rPr>
          <w:rFonts w:hint="eastAsia" w:ascii="宋体" w:hAnsi="宋体" w:eastAsia="宋体" w:cs="Times New Roman"/>
          <w:color w:val="000000" w:themeColor="text1"/>
          <w:kern w:val="0"/>
          <w:sz w:val="24"/>
          <w:szCs w:val="24"/>
          <w:lang w:eastAsia="zh-CN"/>
          <w14:textFill>
            <w14:solidFill>
              <w14:schemeClr w14:val="tx1"/>
            </w14:solidFill>
          </w14:textFill>
        </w:rPr>
        <w:t>售价：免费</w:t>
      </w:r>
    </w:p>
    <w:p w14:paraId="49190C27">
      <w:pPr>
        <w:autoSpaceDE/>
        <w:autoSpaceDN/>
        <w:spacing w:line="360" w:lineRule="auto"/>
        <w:ind w:firstLine="482" w:firstLineChars="200"/>
        <w:jc w:val="left"/>
        <w:rPr>
          <w:rFonts w:hint="eastAsia" w:ascii="宋体" w:hAnsi="宋体" w:eastAsia="宋体" w:cs="Times New Roman"/>
          <w:b/>
          <w:bCs/>
          <w:color w:val="000000" w:themeColor="text1"/>
          <w:kern w:val="0"/>
          <w:sz w:val="24"/>
          <w:szCs w:val="24"/>
          <w:lang w:eastAsia="zh-CN"/>
          <w14:textFill>
            <w14:solidFill>
              <w14:schemeClr w14:val="tx1"/>
            </w14:solidFill>
          </w14:textFill>
        </w:rPr>
      </w:pPr>
      <w:r>
        <w:rPr>
          <w:rFonts w:hint="eastAsia" w:ascii="宋体" w:hAnsi="宋体" w:eastAsia="宋体" w:cs="Times New Roman"/>
          <w:b/>
          <w:bCs/>
          <w:color w:val="000000" w:themeColor="text1"/>
          <w:kern w:val="0"/>
          <w:sz w:val="24"/>
          <w:szCs w:val="24"/>
          <w:lang w:eastAsia="zh-CN"/>
          <w14:textFill>
            <w14:solidFill>
              <w14:schemeClr w14:val="tx1"/>
            </w14:solidFill>
          </w14:textFill>
        </w:rPr>
        <w:t>四、响应文件提交</w:t>
      </w:r>
    </w:p>
    <w:p w14:paraId="10D91B18">
      <w:pPr>
        <w:autoSpaceDE/>
        <w:autoSpaceDN/>
        <w:spacing w:line="360" w:lineRule="auto"/>
        <w:ind w:firstLine="480" w:firstLineChars="200"/>
        <w:jc w:val="left"/>
        <w:rPr>
          <w:rFonts w:hint="eastAsia" w:ascii="宋体" w:hAnsi="宋体" w:eastAsia="宋体" w:cs="Times New Roman"/>
          <w:color w:val="000000" w:themeColor="text1"/>
          <w:kern w:val="0"/>
          <w:sz w:val="24"/>
          <w:szCs w:val="24"/>
          <w:lang w:eastAsia="zh-CN"/>
          <w14:textFill>
            <w14:solidFill>
              <w14:schemeClr w14:val="tx1"/>
            </w14:solidFill>
          </w14:textFill>
        </w:rPr>
      </w:pPr>
      <w:r>
        <w:rPr>
          <w:rFonts w:hint="eastAsia" w:ascii="宋体" w:hAnsi="宋体" w:eastAsia="宋体" w:cs="Times New Roman"/>
          <w:color w:val="000000" w:themeColor="text1"/>
          <w:kern w:val="0"/>
          <w:sz w:val="24"/>
          <w:szCs w:val="24"/>
          <w:lang w:eastAsia="zh-CN"/>
          <w14:textFill>
            <w14:solidFill>
              <w14:schemeClr w14:val="tx1"/>
            </w14:solidFill>
          </w14:textFill>
        </w:rPr>
        <w:t>提交时间：</w:t>
      </w:r>
      <w:r>
        <w:rPr>
          <w:rFonts w:hint="eastAsia" w:ascii="宋体" w:hAnsi="宋体" w:eastAsia="宋体" w:cs="Times New Roman"/>
          <w:color w:val="000000" w:themeColor="text1"/>
          <w:kern w:val="0"/>
          <w:sz w:val="24"/>
          <w:szCs w:val="24"/>
          <w:highlight w:val="yellow"/>
          <w:lang w:eastAsia="zh-CN"/>
          <w14:textFill>
            <w14:solidFill>
              <w14:schemeClr w14:val="tx1"/>
            </w14:solidFill>
          </w14:textFill>
        </w:rPr>
        <w:t>202</w:t>
      </w:r>
      <w:r>
        <w:rPr>
          <w:rFonts w:hint="eastAsia" w:ascii="宋体" w:hAnsi="宋体" w:eastAsia="宋体" w:cs="Times New Roman"/>
          <w:color w:val="000000" w:themeColor="text1"/>
          <w:kern w:val="0"/>
          <w:sz w:val="24"/>
          <w:szCs w:val="24"/>
          <w:highlight w:val="yellow"/>
          <w:lang w:val="en-US" w:eastAsia="zh-CN"/>
          <w14:textFill>
            <w14:solidFill>
              <w14:schemeClr w14:val="tx1"/>
            </w14:solidFill>
          </w14:textFill>
        </w:rPr>
        <w:t>6</w:t>
      </w:r>
      <w:r>
        <w:rPr>
          <w:rFonts w:hint="eastAsia" w:ascii="宋体" w:hAnsi="宋体" w:eastAsia="宋体" w:cs="Times New Roman"/>
          <w:color w:val="000000" w:themeColor="text1"/>
          <w:kern w:val="0"/>
          <w:sz w:val="24"/>
          <w:szCs w:val="24"/>
          <w:highlight w:val="yellow"/>
          <w:lang w:eastAsia="zh-CN"/>
          <w14:textFill>
            <w14:solidFill>
              <w14:schemeClr w14:val="tx1"/>
            </w14:solidFill>
          </w14:textFill>
        </w:rPr>
        <w:t>年</w:t>
      </w:r>
      <w:r>
        <w:rPr>
          <w:rFonts w:hint="eastAsia" w:ascii="宋体" w:hAnsi="宋体" w:eastAsia="宋体" w:cs="Times New Roman"/>
          <w:color w:val="000000" w:themeColor="text1"/>
          <w:kern w:val="0"/>
          <w:sz w:val="24"/>
          <w:szCs w:val="24"/>
          <w:highlight w:val="yellow"/>
          <w:lang w:val="en-US" w:eastAsia="zh-CN"/>
          <w14:textFill>
            <w14:solidFill>
              <w14:schemeClr w14:val="tx1"/>
            </w14:solidFill>
          </w14:textFill>
        </w:rPr>
        <w:t>8</w:t>
      </w:r>
      <w:r>
        <w:rPr>
          <w:rFonts w:hint="eastAsia" w:ascii="宋体" w:hAnsi="宋体" w:eastAsia="宋体" w:cs="Times New Roman"/>
          <w:color w:val="000000" w:themeColor="text1"/>
          <w:kern w:val="0"/>
          <w:sz w:val="24"/>
          <w:szCs w:val="24"/>
          <w:highlight w:val="yellow"/>
          <w:lang w:eastAsia="zh-CN"/>
          <w14:textFill>
            <w14:solidFill>
              <w14:schemeClr w14:val="tx1"/>
            </w14:solidFill>
          </w14:textFill>
        </w:rPr>
        <w:t>月</w:t>
      </w:r>
      <w:r>
        <w:rPr>
          <w:rFonts w:hint="eastAsia" w:ascii="宋体" w:hAnsi="宋体" w:eastAsia="宋体" w:cs="Times New Roman"/>
          <w:color w:val="000000" w:themeColor="text1"/>
          <w:kern w:val="0"/>
          <w:sz w:val="24"/>
          <w:szCs w:val="24"/>
          <w:highlight w:val="yellow"/>
          <w:lang w:val="en-US" w:eastAsia="zh-CN"/>
          <w14:textFill>
            <w14:solidFill>
              <w14:schemeClr w14:val="tx1"/>
            </w14:solidFill>
          </w14:textFill>
        </w:rPr>
        <w:t>21</w:t>
      </w:r>
      <w:r>
        <w:rPr>
          <w:rFonts w:hint="eastAsia" w:ascii="宋体" w:hAnsi="宋体" w:eastAsia="宋体" w:cs="Times New Roman"/>
          <w:color w:val="000000" w:themeColor="text1"/>
          <w:kern w:val="0"/>
          <w:sz w:val="24"/>
          <w:szCs w:val="24"/>
          <w:highlight w:val="yellow"/>
          <w:lang w:eastAsia="zh-CN"/>
          <w14:textFill>
            <w14:solidFill>
              <w14:schemeClr w14:val="tx1"/>
            </w14:solidFill>
          </w14:textFill>
        </w:rPr>
        <w:t>日</w:t>
      </w:r>
      <w:r>
        <w:rPr>
          <w:rFonts w:hint="eastAsia" w:ascii="宋体" w:hAnsi="宋体" w:eastAsia="宋体" w:cs="Times New Roman"/>
          <w:color w:val="000000" w:themeColor="text1"/>
          <w:kern w:val="0"/>
          <w:sz w:val="24"/>
          <w:szCs w:val="24"/>
          <w:highlight w:val="yellow"/>
          <w:lang w:val="en-US" w:eastAsia="zh-CN"/>
          <w14:textFill>
            <w14:solidFill>
              <w14:schemeClr w14:val="tx1"/>
            </w14:solidFill>
          </w14:textFill>
        </w:rPr>
        <w:t>10</w:t>
      </w:r>
      <w:r>
        <w:rPr>
          <w:rFonts w:hint="eastAsia" w:ascii="宋体" w:hAnsi="宋体" w:eastAsia="宋体" w:cs="Times New Roman"/>
          <w:color w:val="000000" w:themeColor="text1"/>
          <w:kern w:val="0"/>
          <w:sz w:val="24"/>
          <w:szCs w:val="24"/>
          <w:highlight w:val="yellow"/>
          <w:lang w:eastAsia="zh-CN"/>
          <w14:textFill>
            <w14:solidFill>
              <w14:schemeClr w14:val="tx1"/>
            </w14:solidFill>
          </w14:textFill>
        </w:rPr>
        <w:t>点前（北京时间）</w:t>
      </w:r>
    </w:p>
    <w:p w14:paraId="0D9A6FDB">
      <w:pPr>
        <w:autoSpaceDE/>
        <w:autoSpaceDN/>
        <w:spacing w:line="360" w:lineRule="auto"/>
        <w:ind w:firstLine="480" w:firstLineChars="200"/>
        <w:jc w:val="left"/>
        <w:rPr>
          <w:rFonts w:hint="eastAsia" w:ascii="宋体" w:hAnsi="宋体" w:eastAsia="宋体" w:cs="Times New Roman"/>
          <w:color w:val="000000" w:themeColor="text1"/>
          <w:kern w:val="0"/>
          <w:sz w:val="24"/>
          <w:szCs w:val="24"/>
          <w:lang w:eastAsia="zh-CN"/>
          <w14:textFill>
            <w14:solidFill>
              <w14:schemeClr w14:val="tx1"/>
            </w14:solidFill>
          </w14:textFill>
        </w:rPr>
      </w:pPr>
      <w:r>
        <w:rPr>
          <w:rFonts w:hint="eastAsia" w:ascii="宋体" w:hAnsi="宋体" w:eastAsia="宋体" w:cs="Times New Roman"/>
          <w:color w:val="000000" w:themeColor="text1"/>
          <w:kern w:val="0"/>
          <w:sz w:val="24"/>
          <w:szCs w:val="24"/>
          <w:lang w:eastAsia="zh-CN"/>
          <w14:textFill>
            <w14:solidFill>
              <w14:schemeClr w14:val="tx1"/>
            </w14:solidFill>
          </w14:textFill>
        </w:rPr>
        <w:t>地点：盐城工业职业技术学院解放南路285号</w:t>
      </w:r>
      <w:r>
        <w:rPr>
          <w:rFonts w:hint="eastAsia" w:ascii="宋体" w:hAnsi="宋体" w:eastAsia="宋体" w:cs="Times New Roman"/>
          <w:color w:val="000000" w:themeColor="text1"/>
          <w:kern w:val="0"/>
          <w:sz w:val="24"/>
          <w:szCs w:val="24"/>
          <w:lang w:val="en-US" w:eastAsia="zh-CN"/>
          <w14:textFill>
            <w14:solidFill>
              <w14:schemeClr w14:val="tx1"/>
            </w14:solidFill>
          </w14:textFill>
        </w:rPr>
        <w:t>商</w:t>
      </w:r>
      <w:r>
        <w:rPr>
          <w:rFonts w:hint="eastAsia" w:ascii="宋体" w:hAnsi="宋体" w:eastAsia="宋体" w:cs="Times New Roman"/>
          <w:color w:val="000000" w:themeColor="text1"/>
          <w:kern w:val="0"/>
          <w:sz w:val="24"/>
          <w:szCs w:val="24"/>
          <w:lang w:eastAsia="zh-CN"/>
          <w14:textFill>
            <w14:solidFill>
              <w14:schemeClr w14:val="tx1"/>
            </w14:solidFill>
          </w14:textFill>
        </w:rPr>
        <w:t>学院30</w:t>
      </w:r>
      <w:r>
        <w:rPr>
          <w:rFonts w:hint="eastAsia" w:ascii="宋体" w:hAnsi="宋体" w:eastAsia="宋体" w:cs="Times New Roman"/>
          <w:color w:val="000000" w:themeColor="text1"/>
          <w:kern w:val="0"/>
          <w:sz w:val="24"/>
          <w:szCs w:val="24"/>
          <w:lang w:val="en-US" w:eastAsia="zh-CN"/>
          <w14:textFill>
            <w14:solidFill>
              <w14:schemeClr w14:val="tx1"/>
            </w14:solidFill>
          </w14:textFill>
        </w:rPr>
        <w:t>2</w:t>
      </w:r>
      <w:r>
        <w:rPr>
          <w:rFonts w:hint="eastAsia" w:ascii="宋体" w:hAnsi="宋体" w:eastAsia="宋体" w:cs="Times New Roman"/>
          <w:color w:val="000000" w:themeColor="text1"/>
          <w:kern w:val="0"/>
          <w:sz w:val="24"/>
          <w:szCs w:val="24"/>
          <w:lang w:eastAsia="zh-CN"/>
          <w14:textFill>
            <w14:solidFill>
              <w14:schemeClr w14:val="tx1"/>
            </w14:solidFill>
          </w14:textFill>
        </w:rPr>
        <w:t>办公室</w:t>
      </w:r>
    </w:p>
    <w:p w14:paraId="5D2D9256">
      <w:pPr>
        <w:autoSpaceDE/>
        <w:autoSpaceDN/>
        <w:spacing w:line="360" w:lineRule="auto"/>
        <w:ind w:firstLine="480" w:firstLineChars="200"/>
        <w:jc w:val="left"/>
        <w:rPr>
          <w:rFonts w:hint="default" w:ascii="宋体" w:hAnsi="宋体" w:eastAsia="宋体" w:cs="Times New Roman"/>
          <w:color w:val="000000" w:themeColor="text1"/>
          <w:kern w:val="0"/>
          <w:sz w:val="24"/>
          <w:szCs w:val="24"/>
          <w:lang w:val="en-US" w:eastAsia="zh-CN"/>
          <w14:textFill>
            <w14:solidFill>
              <w14:schemeClr w14:val="tx1"/>
            </w14:solidFill>
          </w14:textFill>
        </w:rPr>
      </w:pPr>
      <w:r>
        <w:rPr>
          <w:rFonts w:hint="eastAsia" w:ascii="宋体" w:hAnsi="宋体" w:eastAsia="宋体" w:cs="Times New Roman"/>
          <w:color w:val="000000" w:themeColor="text1"/>
          <w:kern w:val="0"/>
          <w:sz w:val="24"/>
          <w:szCs w:val="24"/>
          <w:lang w:eastAsia="zh-CN"/>
          <w14:textFill>
            <w14:solidFill>
              <w14:schemeClr w14:val="tx1"/>
            </w14:solidFill>
          </w14:textFill>
        </w:rPr>
        <w:t xml:space="preserve">文件接收人： </w:t>
      </w:r>
      <w:r>
        <w:rPr>
          <w:rFonts w:hint="eastAsia" w:ascii="宋体" w:hAnsi="宋体" w:eastAsia="宋体" w:cs="Times New Roman"/>
          <w:color w:val="000000" w:themeColor="text1"/>
          <w:kern w:val="0"/>
          <w:sz w:val="24"/>
          <w:szCs w:val="24"/>
          <w:lang w:val="en-US" w:eastAsia="zh-CN"/>
          <w14:textFill>
            <w14:solidFill>
              <w14:schemeClr w14:val="tx1"/>
            </w14:solidFill>
          </w14:textFill>
        </w:rPr>
        <w:t>徐老师 18351553622</w:t>
      </w:r>
    </w:p>
    <w:p w14:paraId="7D75B4FD">
      <w:pPr>
        <w:autoSpaceDE/>
        <w:autoSpaceDN/>
        <w:spacing w:line="360" w:lineRule="auto"/>
        <w:ind w:firstLine="482" w:firstLineChars="200"/>
        <w:jc w:val="left"/>
        <w:rPr>
          <w:rFonts w:hint="eastAsia" w:ascii="宋体" w:hAnsi="宋体" w:eastAsia="宋体" w:cs="Times New Roman"/>
          <w:b/>
          <w:bCs/>
          <w:color w:val="000000" w:themeColor="text1"/>
          <w:kern w:val="0"/>
          <w:sz w:val="24"/>
          <w:szCs w:val="24"/>
          <w:lang w:eastAsia="zh-CN"/>
          <w14:textFill>
            <w14:solidFill>
              <w14:schemeClr w14:val="tx1"/>
            </w14:solidFill>
          </w14:textFill>
        </w:rPr>
      </w:pPr>
      <w:r>
        <w:rPr>
          <w:rFonts w:hint="eastAsia" w:ascii="宋体" w:hAnsi="宋体" w:eastAsia="宋体" w:cs="Times New Roman"/>
          <w:b/>
          <w:bCs/>
          <w:color w:val="000000" w:themeColor="text1"/>
          <w:kern w:val="0"/>
          <w:sz w:val="24"/>
          <w:szCs w:val="24"/>
          <w:lang w:eastAsia="zh-CN"/>
          <w14:textFill>
            <w14:solidFill>
              <w14:schemeClr w14:val="tx1"/>
            </w14:solidFill>
          </w14:textFill>
        </w:rPr>
        <w:t>五、公开期限</w:t>
      </w:r>
    </w:p>
    <w:p w14:paraId="580D0945">
      <w:pPr>
        <w:autoSpaceDE/>
        <w:autoSpaceDN/>
        <w:spacing w:line="360" w:lineRule="auto"/>
        <w:ind w:firstLine="480" w:firstLineChars="200"/>
        <w:jc w:val="left"/>
        <w:rPr>
          <w:rFonts w:hint="eastAsia" w:ascii="宋体" w:hAnsi="宋体" w:eastAsia="宋体" w:cs="Times New Roman"/>
          <w:color w:val="000000" w:themeColor="text1"/>
          <w:kern w:val="0"/>
          <w:sz w:val="24"/>
          <w:szCs w:val="24"/>
          <w:lang w:eastAsia="zh-CN"/>
          <w14:textFill>
            <w14:solidFill>
              <w14:schemeClr w14:val="tx1"/>
            </w14:solidFill>
          </w14:textFill>
        </w:rPr>
      </w:pPr>
      <w:r>
        <w:rPr>
          <w:rFonts w:hint="eastAsia" w:ascii="宋体" w:hAnsi="宋体" w:eastAsia="宋体" w:cs="Times New Roman"/>
          <w:color w:val="000000" w:themeColor="text1"/>
          <w:kern w:val="0"/>
          <w:sz w:val="24"/>
          <w:szCs w:val="24"/>
          <w:lang w:eastAsia="zh-CN"/>
          <w14:textFill>
            <w14:solidFill>
              <w14:schemeClr w14:val="tx1"/>
            </w14:solidFill>
          </w14:textFill>
        </w:rPr>
        <w:t>自本公告发布之日起3个工作日</w:t>
      </w:r>
    </w:p>
    <w:p w14:paraId="41BBD649">
      <w:pPr>
        <w:autoSpaceDE/>
        <w:autoSpaceDN/>
        <w:spacing w:line="360" w:lineRule="auto"/>
        <w:ind w:firstLine="482" w:firstLineChars="200"/>
        <w:jc w:val="left"/>
        <w:rPr>
          <w:rFonts w:hint="eastAsia" w:ascii="宋体" w:hAnsi="宋体" w:eastAsia="宋体" w:cs="Times New Roman"/>
          <w:b/>
          <w:bCs/>
          <w:color w:val="000000" w:themeColor="text1"/>
          <w:kern w:val="0"/>
          <w:sz w:val="24"/>
          <w:szCs w:val="24"/>
          <w:lang w:eastAsia="zh-CN"/>
          <w14:textFill>
            <w14:solidFill>
              <w14:schemeClr w14:val="tx1"/>
            </w14:solidFill>
          </w14:textFill>
        </w:rPr>
      </w:pPr>
      <w:r>
        <w:rPr>
          <w:rFonts w:hint="eastAsia" w:ascii="宋体" w:hAnsi="宋体" w:eastAsia="宋体" w:cs="Times New Roman"/>
          <w:b/>
          <w:bCs/>
          <w:color w:val="000000" w:themeColor="text1"/>
          <w:kern w:val="0"/>
          <w:sz w:val="24"/>
          <w:szCs w:val="24"/>
          <w:lang w:eastAsia="zh-CN"/>
          <w14:textFill>
            <w14:solidFill>
              <w14:schemeClr w14:val="tx1"/>
            </w14:solidFill>
          </w14:textFill>
        </w:rPr>
        <w:t>六、其他补充事宜</w:t>
      </w:r>
    </w:p>
    <w:p w14:paraId="5FCE85F7">
      <w:pPr>
        <w:autoSpaceDE/>
        <w:autoSpaceDN/>
        <w:spacing w:line="360" w:lineRule="auto"/>
        <w:ind w:firstLine="480" w:firstLineChars="200"/>
        <w:jc w:val="left"/>
        <w:rPr>
          <w:rFonts w:hint="eastAsia" w:ascii="宋体" w:hAnsi="宋体" w:eastAsia="宋体" w:cs="Times New Roman"/>
          <w:color w:val="000000" w:themeColor="text1"/>
          <w:kern w:val="0"/>
          <w:sz w:val="24"/>
          <w:szCs w:val="24"/>
          <w:lang w:eastAsia="zh-CN"/>
          <w14:textFill>
            <w14:solidFill>
              <w14:schemeClr w14:val="tx1"/>
            </w14:solidFill>
          </w14:textFill>
        </w:rPr>
      </w:pPr>
      <w:r>
        <w:rPr>
          <w:rFonts w:hint="eastAsia" w:ascii="宋体" w:hAnsi="宋体" w:eastAsia="宋体" w:cs="Times New Roman"/>
          <w:color w:val="000000" w:themeColor="text1"/>
          <w:kern w:val="0"/>
          <w:sz w:val="24"/>
          <w:szCs w:val="24"/>
          <w:lang w:eastAsia="zh-CN"/>
          <w14:textFill>
            <w14:solidFill>
              <w14:schemeClr w14:val="tx1"/>
            </w14:solidFill>
          </w14:textFill>
        </w:rPr>
        <w:t>1、有关本次招标的事项若存在变动或修改，敬请及时关注“盐城工业职业技术学院”招标采购网发布的信息更正公告。响应文件制作份数要求：正本份数：1份，副本份数：2份。</w:t>
      </w:r>
    </w:p>
    <w:p w14:paraId="797687CD">
      <w:pPr>
        <w:autoSpaceDE/>
        <w:autoSpaceDN/>
        <w:spacing w:line="360" w:lineRule="auto"/>
        <w:ind w:firstLine="480" w:firstLineChars="200"/>
        <w:jc w:val="left"/>
        <w:rPr>
          <w:rFonts w:hint="eastAsia" w:ascii="宋体" w:hAnsi="宋体" w:eastAsia="宋体" w:cs="Times New Roman"/>
          <w:color w:val="000000" w:themeColor="text1"/>
          <w:kern w:val="0"/>
          <w:sz w:val="24"/>
          <w:szCs w:val="24"/>
          <w:lang w:eastAsia="zh-CN"/>
          <w14:textFill>
            <w14:solidFill>
              <w14:schemeClr w14:val="tx1"/>
            </w14:solidFill>
          </w14:textFill>
        </w:rPr>
      </w:pPr>
      <w:r>
        <w:rPr>
          <w:rFonts w:hint="eastAsia" w:ascii="宋体" w:hAnsi="宋体" w:eastAsia="宋体" w:cs="Times New Roman"/>
          <w:color w:val="000000" w:themeColor="text1"/>
          <w:kern w:val="0"/>
          <w:sz w:val="24"/>
          <w:szCs w:val="24"/>
          <w:lang w:eastAsia="zh-CN"/>
          <w14:textFill>
            <w14:solidFill>
              <w14:schemeClr w14:val="tx1"/>
            </w14:solidFill>
          </w14:textFill>
        </w:rPr>
        <w:t>2、报价须包括运费、安装费、人工费、税费和管理费等所有费用。供应商须出具与其营业执照名称相一致的增值税专用发票。</w:t>
      </w:r>
    </w:p>
    <w:p w14:paraId="43F7A9E9">
      <w:pPr>
        <w:autoSpaceDE/>
        <w:autoSpaceDN/>
        <w:spacing w:line="360" w:lineRule="auto"/>
        <w:ind w:firstLine="480" w:firstLineChars="200"/>
        <w:jc w:val="left"/>
        <w:rPr>
          <w:rFonts w:hint="eastAsia" w:ascii="宋体" w:hAnsi="宋体" w:eastAsia="宋体" w:cs="Times New Roman"/>
          <w:color w:val="000000" w:themeColor="text1"/>
          <w:kern w:val="0"/>
          <w:sz w:val="24"/>
          <w:szCs w:val="24"/>
          <w:lang w:eastAsia="zh-CN"/>
          <w14:textFill>
            <w14:solidFill>
              <w14:schemeClr w14:val="tx1"/>
            </w14:solidFill>
          </w14:textFill>
        </w:rPr>
      </w:pPr>
      <w:r>
        <w:rPr>
          <w:rFonts w:hint="eastAsia" w:ascii="宋体" w:hAnsi="宋体" w:eastAsia="宋体" w:cs="Times New Roman"/>
          <w:color w:val="000000" w:themeColor="text1"/>
          <w:kern w:val="0"/>
          <w:sz w:val="24"/>
          <w:szCs w:val="24"/>
          <w:lang w:eastAsia="zh-CN"/>
          <w14:textFill>
            <w14:solidFill>
              <w14:schemeClr w14:val="tx1"/>
            </w14:solidFill>
          </w14:textFill>
        </w:rPr>
        <w:t>3、供应商维护后需经调试</w:t>
      </w:r>
      <w:r>
        <w:rPr>
          <w:rFonts w:hint="eastAsia" w:ascii="宋体" w:hAnsi="宋体" w:eastAsia="宋体" w:cs="Times New Roman"/>
          <w:color w:val="000000" w:themeColor="text1"/>
          <w:kern w:val="0"/>
          <w:sz w:val="24"/>
          <w:szCs w:val="24"/>
          <w:lang w:val="en-US" w:eastAsia="zh-CN"/>
          <w14:textFill>
            <w14:solidFill>
              <w14:schemeClr w14:val="tx1"/>
            </w14:solidFill>
          </w14:textFill>
        </w:rPr>
        <w:t>正常</w:t>
      </w:r>
      <w:r>
        <w:rPr>
          <w:rFonts w:hint="eastAsia" w:ascii="宋体" w:hAnsi="宋体" w:eastAsia="宋体" w:cs="Times New Roman"/>
          <w:color w:val="000000" w:themeColor="text1"/>
          <w:kern w:val="0"/>
          <w:sz w:val="24"/>
          <w:szCs w:val="24"/>
          <w:lang w:eastAsia="zh-CN"/>
          <w14:textFill>
            <w14:solidFill>
              <w14:schemeClr w14:val="tx1"/>
            </w14:solidFill>
          </w14:textFill>
        </w:rPr>
        <w:t>后方可验收。完成项目并经验收合格，支付</w:t>
      </w:r>
      <w:r>
        <w:rPr>
          <w:rFonts w:hint="eastAsia" w:ascii="宋体" w:hAnsi="宋体" w:eastAsia="宋体" w:cs="Times New Roman"/>
          <w:color w:val="000000" w:themeColor="text1"/>
          <w:kern w:val="0"/>
          <w:sz w:val="24"/>
          <w:szCs w:val="24"/>
          <w:lang w:val="en-US" w:eastAsia="zh-CN"/>
          <w14:textFill>
            <w14:solidFill>
              <w14:schemeClr w14:val="tx1"/>
            </w14:solidFill>
          </w14:textFill>
        </w:rPr>
        <w:t>95%</w:t>
      </w:r>
      <w:r>
        <w:rPr>
          <w:rFonts w:hint="eastAsia" w:ascii="宋体" w:hAnsi="宋体" w:eastAsia="宋体" w:cs="Times New Roman"/>
          <w:color w:val="000000" w:themeColor="text1"/>
          <w:kern w:val="0"/>
          <w:sz w:val="24"/>
          <w:szCs w:val="24"/>
          <w:lang w:eastAsia="zh-CN"/>
          <w14:textFill>
            <w14:solidFill>
              <w14:schemeClr w14:val="tx1"/>
            </w14:solidFill>
          </w14:textFill>
        </w:rPr>
        <w:t>货款，</w:t>
      </w:r>
      <w:r>
        <w:rPr>
          <w:rFonts w:hint="eastAsia" w:ascii="宋体" w:hAnsi="宋体" w:eastAsia="宋体" w:cs="Times New Roman"/>
          <w:color w:val="000000" w:themeColor="text1"/>
          <w:kern w:val="0"/>
          <w:sz w:val="24"/>
          <w:szCs w:val="24"/>
          <w:lang w:val="en-US" w:eastAsia="zh-CN"/>
          <w14:textFill>
            <w14:solidFill>
              <w14:schemeClr w14:val="tx1"/>
            </w14:solidFill>
          </w14:textFill>
        </w:rPr>
        <w:t>质保期</w:t>
      </w:r>
      <w:r>
        <w:rPr>
          <w:rFonts w:hint="eastAsia" w:ascii="宋体" w:hAnsi="宋体" w:eastAsia="宋体" w:cs="Times New Roman"/>
          <w:color w:val="000000" w:themeColor="text1"/>
          <w:kern w:val="0"/>
          <w:sz w:val="24"/>
          <w:szCs w:val="24"/>
          <w:lang w:eastAsia="zh-CN"/>
          <w14:textFill>
            <w14:solidFill>
              <w14:schemeClr w14:val="tx1"/>
            </w14:solidFill>
          </w14:textFill>
        </w:rPr>
        <w:t>三年</w:t>
      </w:r>
      <w:r>
        <w:rPr>
          <w:rFonts w:hint="eastAsia" w:ascii="宋体" w:hAnsi="宋体" w:eastAsia="宋体" w:cs="Times New Roman"/>
          <w:color w:val="000000" w:themeColor="text1"/>
          <w:kern w:val="0"/>
          <w:sz w:val="24"/>
          <w:szCs w:val="24"/>
          <w:lang w:val="en-US" w:eastAsia="zh-CN"/>
          <w14:textFill>
            <w14:solidFill>
              <w14:schemeClr w14:val="tx1"/>
            </w14:solidFill>
          </w14:textFill>
        </w:rPr>
        <w:t>结束</w:t>
      </w:r>
      <w:bookmarkStart w:id="0" w:name="_GoBack"/>
      <w:bookmarkEnd w:id="0"/>
      <w:r>
        <w:rPr>
          <w:rFonts w:hint="eastAsia" w:ascii="宋体" w:hAnsi="宋体" w:eastAsia="宋体" w:cs="Times New Roman"/>
          <w:color w:val="000000" w:themeColor="text1"/>
          <w:kern w:val="0"/>
          <w:sz w:val="24"/>
          <w:szCs w:val="24"/>
          <w:lang w:eastAsia="zh-CN"/>
          <w14:textFill>
            <w14:solidFill>
              <w14:schemeClr w14:val="tx1"/>
            </w14:solidFill>
          </w14:textFill>
        </w:rPr>
        <w:t>后支付</w:t>
      </w:r>
      <w:r>
        <w:rPr>
          <w:rFonts w:hint="eastAsia" w:ascii="宋体" w:hAnsi="宋体" w:eastAsia="宋体" w:cs="Times New Roman"/>
          <w:color w:val="000000" w:themeColor="text1"/>
          <w:kern w:val="0"/>
          <w:sz w:val="24"/>
          <w:szCs w:val="24"/>
          <w:lang w:val="en-US" w:eastAsia="zh-CN"/>
          <w14:textFill>
            <w14:solidFill>
              <w14:schemeClr w14:val="tx1"/>
            </w14:solidFill>
          </w14:textFill>
        </w:rPr>
        <w:t>5%尾款</w:t>
      </w:r>
      <w:r>
        <w:rPr>
          <w:rFonts w:hint="eastAsia" w:ascii="宋体" w:hAnsi="宋体" w:eastAsia="宋体" w:cs="Times New Roman"/>
          <w:color w:val="000000" w:themeColor="text1"/>
          <w:kern w:val="0"/>
          <w:sz w:val="24"/>
          <w:szCs w:val="24"/>
          <w:lang w:eastAsia="zh-CN"/>
          <w14:textFill>
            <w14:solidFill>
              <w14:schemeClr w14:val="tx1"/>
            </w14:solidFill>
          </w14:textFill>
        </w:rPr>
        <w:t>。</w:t>
      </w:r>
    </w:p>
    <w:p w14:paraId="0C0FCCCF">
      <w:pPr>
        <w:autoSpaceDE/>
        <w:autoSpaceDN/>
        <w:spacing w:line="360" w:lineRule="auto"/>
        <w:ind w:firstLine="480" w:firstLineChars="200"/>
        <w:jc w:val="left"/>
        <w:rPr>
          <w:rFonts w:hint="eastAsia" w:ascii="宋体" w:hAnsi="宋体" w:eastAsia="宋体" w:cs="Times New Roman"/>
          <w:color w:val="000000" w:themeColor="text1"/>
          <w:kern w:val="0"/>
          <w:sz w:val="24"/>
          <w:szCs w:val="24"/>
          <w:lang w:eastAsia="zh-CN"/>
          <w14:textFill>
            <w14:solidFill>
              <w14:schemeClr w14:val="tx1"/>
            </w14:solidFill>
          </w14:textFill>
        </w:rPr>
      </w:pPr>
      <w:r>
        <w:rPr>
          <w:rFonts w:hint="eastAsia" w:ascii="宋体" w:hAnsi="宋体" w:eastAsia="宋体" w:cs="Times New Roman"/>
          <w:color w:val="000000" w:themeColor="text1"/>
          <w:kern w:val="0"/>
          <w:sz w:val="24"/>
          <w:szCs w:val="24"/>
          <w:lang w:eastAsia="zh-CN"/>
          <w14:textFill>
            <w14:solidFill>
              <w14:schemeClr w14:val="tx1"/>
            </w14:solidFill>
          </w14:textFill>
        </w:rPr>
        <w:t>4、投标人应自行进行现场考察，中标后不再增加任何费用。不进行现场察看的视为对现场情况已经准确了解，后果自行承担。考察联系人：</w:t>
      </w:r>
      <w:r>
        <w:rPr>
          <w:rFonts w:hint="eastAsia" w:ascii="宋体" w:hAnsi="宋体" w:eastAsia="宋体" w:cs="Times New Roman"/>
          <w:color w:val="000000" w:themeColor="text1"/>
          <w:kern w:val="0"/>
          <w:sz w:val="24"/>
          <w:szCs w:val="24"/>
          <w:lang w:val="en-US" w:eastAsia="zh-CN"/>
          <w14:textFill>
            <w14:solidFill>
              <w14:schemeClr w14:val="tx1"/>
            </w14:solidFill>
          </w14:textFill>
        </w:rPr>
        <w:t>徐老师</w:t>
      </w:r>
      <w:r>
        <w:rPr>
          <w:rFonts w:hint="eastAsia" w:ascii="宋体" w:hAnsi="宋体" w:eastAsia="宋体" w:cs="Times New Roman"/>
          <w:color w:val="000000" w:themeColor="text1"/>
          <w:kern w:val="0"/>
          <w:sz w:val="24"/>
          <w:szCs w:val="24"/>
          <w:lang w:eastAsia="zh-CN"/>
          <w14:textFill>
            <w14:solidFill>
              <w14:schemeClr w14:val="tx1"/>
            </w14:solidFill>
          </w14:textFill>
        </w:rPr>
        <w:t> 联系电话：</w:t>
      </w:r>
      <w:r>
        <w:rPr>
          <w:rFonts w:hint="eastAsia" w:ascii="宋体" w:hAnsi="宋体" w:eastAsia="宋体" w:cs="Times New Roman"/>
          <w:color w:val="000000" w:themeColor="text1"/>
          <w:kern w:val="0"/>
          <w:sz w:val="24"/>
          <w:szCs w:val="24"/>
          <w:lang w:val="en-US" w:eastAsia="zh-CN"/>
          <w14:textFill>
            <w14:solidFill>
              <w14:schemeClr w14:val="tx1"/>
            </w14:solidFill>
          </w14:textFill>
        </w:rPr>
        <w:t>18351553622</w:t>
      </w:r>
      <w:r>
        <w:rPr>
          <w:rFonts w:hint="eastAsia" w:ascii="宋体" w:hAnsi="宋体" w:eastAsia="宋体" w:cs="Times New Roman"/>
          <w:color w:val="000000" w:themeColor="text1"/>
          <w:kern w:val="0"/>
          <w:sz w:val="24"/>
          <w:szCs w:val="24"/>
          <w:lang w:eastAsia="zh-CN"/>
          <w14:textFill>
            <w14:solidFill>
              <w14:schemeClr w14:val="tx1"/>
            </w14:solidFill>
          </w14:textFill>
        </w:rPr>
        <w:t>。 </w:t>
      </w:r>
    </w:p>
    <w:p w14:paraId="2EFC0787">
      <w:pPr>
        <w:autoSpaceDE/>
        <w:autoSpaceDN/>
        <w:spacing w:line="360" w:lineRule="auto"/>
        <w:ind w:firstLine="480" w:firstLineChars="200"/>
        <w:jc w:val="left"/>
        <w:rPr>
          <w:rFonts w:hint="eastAsia" w:ascii="宋体" w:hAnsi="宋体" w:eastAsia="宋体" w:cs="Times New Roman"/>
          <w:color w:val="000000" w:themeColor="text1"/>
          <w:kern w:val="0"/>
          <w:sz w:val="24"/>
          <w:szCs w:val="24"/>
          <w:lang w:eastAsia="zh-CN"/>
          <w14:textFill>
            <w14:solidFill>
              <w14:schemeClr w14:val="tx1"/>
            </w14:solidFill>
          </w14:textFill>
        </w:rPr>
      </w:pPr>
      <w:r>
        <w:rPr>
          <w:rFonts w:hint="eastAsia" w:ascii="宋体" w:hAnsi="宋体" w:eastAsia="宋体" w:cs="Times New Roman"/>
          <w:color w:val="000000" w:themeColor="text1"/>
          <w:kern w:val="0"/>
          <w:sz w:val="24"/>
          <w:szCs w:val="24"/>
          <w:lang w:eastAsia="zh-CN"/>
          <w14:textFill>
            <w14:solidFill>
              <w14:schemeClr w14:val="tx1"/>
            </w14:solidFill>
          </w14:textFill>
        </w:rPr>
        <w:t>5、中标后，中标单位无正当理由弃标，一年内不接受其参与学校的任何采购活动。</w:t>
      </w:r>
    </w:p>
    <w:p w14:paraId="68CB779A">
      <w:pPr>
        <w:autoSpaceDE/>
        <w:autoSpaceDN/>
        <w:spacing w:line="360" w:lineRule="auto"/>
        <w:ind w:firstLine="480" w:firstLineChars="200"/>
        <w:jc w:val="left"/>
        <w:rPr>
          <w:rFonts w:hint="eastAsia" w:ascii="宋体" w:hAnsi="宋体" w:eastAsia="宋体" w:cs="Times New Roman"/>
          <w:color w:val="000000" w:themeColor="text1"/>
          <w:kern w:val="0"/>
          <w:sz w:val="24"/>
          <w:szCs w:val="24"/>
          <w:lang w:eastAsia="zh-CN"/>
          <w14:textFill>
            <w14:solidFill>
              <w14:schemeClr w14:val="tx1"/>
            </w14:solidFill>
          </w14:textFill>
        </w:rPr>
      </w:pPr>
      <w:r>
        <w:rPr>
          <w:rFonts w:hint="eastAsia" w:ascii="宋体" w:hAnsi="宋体" w:eastAsia="宋体" w:cs="Times New Roman"/>
          <w:color w:val="000000" w:themeColor="text1"/>
          <w:kern w:val="0"/>
          <w:sz w:val="24"/>
          <w:szCs w:val="24"/>
          <w:lang w:eastAsia="zh-CN"/>
          <w14:textFill>
            <w14:solidFill>
              <w14:schemeClr w14:val="tx1"/>
            </w14:solidFill>
          </w14:textFill>
        </w:rPr>
        <w:t>6、经评委认定，报价明显低于成本价的评委有权要求其作出合理解释，若理由不充分可作为无效标处理。</w:t>
      </w:r>
    </w:p>
    <w:p w14:paraId="3BCE9CAC">
      <w:pPr>
        <w:autoSpaceDE/>
        <w:autoSpaceDN/>
        <w:spacing w:line="360" w:lineRule="auto"/>
        <w:ind w:firstLine="482" w:firstLineChars="200"/>
        <w:jc w:val="left"/>
        <w:rPr>
          <w:rFonts w:hint="eastAsia" w:ascii="宋体" w:hAnsi="宋体" w:eastAsia="宋体" w:cs="Times New Roman"/>
          <w:b/>
          <w:bCs/>
          <w:color w:val="000000" w:themeColor="text1"/>
          <w:kern w:val="0"/>
          <w:sz w:val="24"/>
          <w:szCs w:val="24"/>
          <w:lang w:eastAsia="zh-CN"/>
          <w14:textFill>
            <w14:solidFill>
              <w14:schemeClr w14:val="tx1"/>
            </w14:solidFill>
          </w14:textFill>
        </w:rPr>
      </w:pPr>
      <w:r>
        <w:rPr>
          <w:rFonts w:hint="eastAsia" w:ascii="宋体" w:hAnsi="宋体" w:eastAsia="宋体" w:cs="Times New Roman"/>
          <w:b/>
          <w:bCs/>
          <w:color w:val="000000" w:themeColor="text1"/>
          <w:kern w:val="0"/>
          <w:sz w:val="24"/>
          <w:szCs w:val="24"/>
          <w:lang w:eastAsia="zh-CN"/>
          <w14:textFill>
            <w14:solidFill>
              <w14:schemeClr w14:val="tx1"/>
            </w14:solidFill>
          </w14:textFill>
        </w:rPr>
        <w:t>七、对本次招标提出询问，请按以下方式联系</w:t>
      </w:r>
    </w:p>
    <w:p w14:paraId="6995CE20">
      <w:pPr>
        <w:autoSpaceDE/>
        <w:autoSpaceDN/>
        <w:spacing w:line="360" w:lineRule="auto"/>
        <w:ind w:firstLine="480" w:firstLineChars="200"/>
        <w:jc w:val="left"/>
        <w:rPr>
          <w:rFonts w:hint="eastAsia" w:ascii="宋体" w:hAnsi="宋体" w:eastAsia="宋体" w:cs="Times New Roman"/>
          <w:color w:val="000000" w:themeColor="text1"/>
          <w:kern w:val="0"/>
          <w:sz w:val="24"/>
          <w:szCs w:val="24"/>
          <w:lang w:eastAsia="zh-CN"/>
          <w14:textFill>
            <w14:solidFill>
              <w14:schemeClr w14:val="tx1"/>
            </w14:solidFill>
          </w14:textFill>
        </w:rPr>
      </w:pPr>
      <w:r>
        <w:rPr>
          <w:rFonts w:hint="eastAsia" w:ascii="宋体" w:hAnsi="宋体" w:eastAsia="宋体" w:cs="Times New Roman"/>
          <w:color w:val="000000" w:themeColor="text1"/>
          <w:kern w:val="0"/>
          <w:sz w:val="24"/>
          <w:szCs w:val="24"/>
          <w:lang w:eastAsia="zh-CN"/>
          <w14:textFill>
            <w14:solidFill>
              <w14:schemeClr w14:val="tx1"/>
            </w14:solidFill>
          </w14:textFill>
        </w:rPr>
        <w:t>1.采购人信息</w:t>
      </w:r>
    </w:p>
    <w:p w14:paraId="500DD76F">
      <w:pPr>
        <w:autoSpaceDE/>
        <w:autoSpaceDN/>
        <w:spacing w:line="360" w:lineRule="auto"/>
        <w:ind w:firstLine="480" w:firstLineChars="200"/>
        <w:jc w:val="left"/>
        <w:rPr>
          <w:rFonts w:hint="eastAsia" w:ascii="宋体" w:hAnsi="宋体" w:eastAsia="宋体" w:cs="Times New Roman"/>
          <w:color w:val="000000" w:themeColor="text1"/>
          <w:kern w:val="0"/>
          <w:sz w:val="24"/>
          <w:szCs w:val="24"/>
          <w:lang w:eastAsia="zh-CN"/>
          <w14:textFill>
            <w14:solidFill>
              <w14:schemeClr w14:val="tx1"/>
            </w14:solidFill>
          </w14:textFill>
        </w:rPr>
      </w:pPr>
      <w:r>
        <w:rPr>
          <w:rFonts w:hint="eastAsia" w:ascii="宋体" w:hAnsi="宋体" w:eastAsia="宋体" w:cs="Times New Roman"/>
          <w:color w:val="000000" w:themeColor="text1"/>
          <w:kern w:val="0"/>
          <w:sz w:val="24"/>
          <w:szCs w:val="24"/>
          <w:lang w:eastAsia="zh-CN"/>
          <w14:textFill>
            <w14:solidFill>
              <w14:schemeClr w14:val="tx1"/>
            </w14:solidFill>
          </w14:textFill>
        </w:rPr>
        <w:t>名    称：盐城工业职业技术学院</w:t>
      </w:r>
    </w:p>
    <w:p w14:paraId="60907C81">
      <w:pPr>
        <w:autoSpaceDE/>
        <w:autoSpaceDN/>
        <w:spacing w:line="360" w:lineRule="auto"/>
        <w:ind w:firstLine="480" w:firstLineChars="200"/>
        <w:jc w:val="left"/>
        <w:rPr>
          <w:rFonts w:hint="eastAsia" w:ascii="宋体" w:hAnsi="宋体" w:eastAsia="宋体" w:cs="Times New Roman"/>
          <w:color w:val="000000" w:themeColor="text1"/>
          <w:kern w:val="0"/>
          <w:sz w:val="24"/>
          <w:szCs w:val="24"/>
          <w:lang w:eastAsia="zh-CN"/>
          <w14:textFill>
            <w14:solidFill>
              <w14:schemeClr w14:val="tx1"/>
            </w14:solidFill>
          </w14:textFill>
        </w:rPr>
      </w:pPr>
      <w:r>
        <w:rPr>
          <w:rFonts w:hint="eastAsia" w:ascii="宋体" w:hAnsi="宋体" w:eastAsia="宋体" w:cs="Times New Roman"/>
          <w:color w:val="000000" w:themeColor="text1"/>
          <w:kern w:val="0"/>
          <w:sz w:val="24"/>
          <w:szCs w:val="24"/>
          <w:lang w:eastAsia="zh-CN"/>
          <w14:textFill>
            <w14:solidFill>
              <w14:schemeClr w14:val="tx1"/>
            </w14:solidFill>
          </w14:textFill>
        </w:rPr>
        <w:t>地    址：解放南路285号</w:t>
      </w:r>
    </w:p>
    <w:p w14:paraId="08694653">
      <w:pPr>
        <w:autoSpaceDE/>
        <w:autoSpaceDN/>
        <w:spacing w:line="360" w:lineRule="auto"/>
        <w:ind w:firstLine="480" w:firstLineChars="200"/>
        <w:jc w:val="left"/>
        <w:rPr>
          <w:rFonts w:hint="eastAsia" w:ascii="宋体" w:hAnsi="宋体" w:eastAsia="宋体" w:cs="Times New Roman"/>
          <w:color w:val="000000" w:themeColor="text1"/>
          <w:kern w:val="0"/>
          <w:sz w:val="24"/>
          <w:szCs w:val="24"/>
          <w:lang w:eastAsia="zh-CN"/>
          <w14:textFill>
            <w14:solidFill>
              <w14:schemeClr w14:val="tx1"/>
            </w14:solidFill>
          </w14:textFill>
        </w:rPr>
      </w:pPr>
      <w:r>
        <w:rPr>
          <w:rFonts w:hint="eastAsia" w:ascii="宋体" w:hAnsi="宋体" w:eastAsia="宋体" w:cs="Times New Roman"/>
          <w:color w:val="000000" w:themeColor="text1"/>
          <w:kern w:val="0"/>
          <w:sz w:val="24"/>
          <w:szCs w:val="24"/>
          <w:lang w:eastAsia="zh-CN"/>
          <w14:textFill>
            <w14:solidFill>
              <w14:schemeClr w14:val="tx1"/>
            </w14:solidFill>
          </w14:textFill>
        </w:rPr>
        <w:t>联  系  人：</w:t>
      </w:r>
      <w:r>
        <w:rPr>
          <w:rFonts w:hint="eastAsia" w:ascii="宋体" w:hAnsi="宋体" w:eastAsia="宋体" w:cs="Times New Roman"/>
          <w:color w:val="000000" w:themeColor="text1"/>
          <w:kern w:val="0"/>
          <w:sz w:val="24"/>
          <w:szCs w:val="24"/>
          <w:lang w:val="en-US" w:eastAsia="zh-CN"/>
          <w14:textFill>
            <w14:solidFill>
              <w14:schemeClr w14:val="tx1"/>
            </w14:solidFill>
          </w14:textFill>
        </w:rPr>
        <w:t>徐老师</w:t>
      </w:r>
      <w:r>
        <w:rPr>
          <w:rFonts w:hint="eastAsia" w:ascii="宋体" w:hAnsi="宋体" w:eastAsia="宋体" w:cs="Times New Roman"/>
          <w:color w:val="000000" w:themeColor="text1"/>
          <w:kern w:val="0"/>
          <w:sz w:val="24"/>
          <w:szCs w:val="24"/>
          <w:lang w:eastAsia="zh-CN"/>
          <w14:textFill>
            <w14:solidFill>
              <w14:schemeClr w14:val="tx1"/>
            </w14:solidFill>
          </w14:textFill>
        </w:rPr>
        <w:t>            </w:t>
      </w:r>
    </w:p>
    <w:p w14:paraId="075ED33D">
      <w:pPr>
        <w:autoSpaceDE/>
        <w:autoSpaceDN/>
        <w:spacing w:line="360" w:lineRule="auto"/>
        <w:ind w:firstLine="480" w:firstLineChars="200"/>
        <w:jc w:val="left"/>
        <w:rPr>
          <w:rFonts w:hint="eastAsia" w:ascii="宋体" w:hAnsi="宋体" w:eastAsia="宋体" w:cs="Times New Roman"/>
          <w:color w:val="000000" w:themeColor="text1"/>
          <w:kern w:val="0"/>
          <w:sz w:val="24"/>
          <w:szCs w:val="24"/>
          <w:lang w:eastAsia="zh-CN"/>
          <w14:textFill>
            <w14:solidFill>
              <w14:schemeClr w14:val="tx1"/>
            </w14:solidFill>
          </w14:textFill>
        </w:rPr>
      </w:pPr>
      <w:r>
        <w:rPr>
          <w:rFonts w:hint="eastAsia" w:ascii="宋体" w:hAnsi="宋体" w:eastAsia="宋体" w:cs="Times New Roman"/>
          <w:color w:val="000000" w:themeColor="text1"/>
          <w:kern w:val="0"/>
          <w:sz w:val="24"/>
          <w:szCs w:val="24"/>
          <w:lang w:eastAsia="zh-CN"/>
          <w14:textFill>
            <w14:solidFill>
              <w14:schemeClr w14:val="tx1"/>
            </w14:solidFill>
          </w14:textFill>
        </w:rPr>
        <w:t>联系电话：</w:t>
      </w:r>
      <w:r>
        <w:rPr>
          <w:rFonts w:hint="eastAsia" w:ascii="宋体" w:hAnsi="宋体" w:eastAsia="宋体" w:cs="Times New Roman"/>
          <w:color w:val="000000" w:themeColor="text1"/>
          <w:kern w:val="0"/>
          <w:sz w:val="24"/>
          <w:szCs w:val="24"/>
          <w:lang w:val="en-US" w:eastAsia="zh-CN"/>
          <w14:textFill>
            <w14:solidFill>
              <w14:schemeClr w14:val="tx1"/>
            </w14:solidFill>
          </w14:textFill>
        </w:rPr>
        <w:t>18351553622</w:t>
      </w:r>
    </w:p>
    <w:p w14:paraId="03BAA3E9">
      <w:pPr>
        <w:autoSpaceDE/>
        <w:autoSpaceDN/>
        <w:spacing w:line="360" w:lineRule="auto"/>
        <w:ind w:firstLine="560" w:firstLineChars="200"/>
        <w:jc w:val="left"/>
        <w:rPr>
          <w:rFonts w:hint="eastAsia"/>
          <w:lang w:val="en-US" w:eastAsia="zh-CN"/>
        </w:rPr>
      </w:pPr>
      <w:r>
        <w:rPr>
          <w:rFonts w:hint="eastAsia"/>
          <w:lang w:val="en-US" w:eastAsia="zh-CN"/>
        </w:rPr>
        <w:t xml:space="preserve"> </w:t>
      </w:r>
    </w:p>
    <w:p w14:paraId="77A81BE8">
      <w:pPr>
        <w:pStyle w:val="5"/>
        <w:rPr>
          <w:rFonts w:hint="eastAsia"/>
          <w:lang w:val="en-US" w:eastAsia="zh-CN"/>
        </w:rPr>
      </w:pPr>
    </w:p>
    <w:p w14:paraId="45461899">
      <w:pPr>
        <w:rPr>
          <w:rFonts w:hint="eastAsia"/>
          <w:lang w:val="en-US" w:eastAsia="zh-CN"/>
        </w:rPr>
      </w:pPr>
    </w:p>
    <w:p w14:paraId="7C8FCF5F">
      <w:pPr>
        <w:pStyle w:val="5"/>
        <w:rPr>
          <w:rFonts w:hint="eastAsia"/>
          <w:lang w:val="en-US" w:eastAsia="zh-CN"/>
        </w:rPr>
      </w:pPr>
    </w:p>
    <w:p w14:paraId="78485761">
      <w:pPr>
        <w:rPr>
          <w:rFonts w:hint="eastAsia"/>
          <w:lang w:val="en-US" w:eastAsia="zh-CN"/>
        </w:rPr>
      </w:pPr>
    </w:p>
    <w:p w14:paraId="77FA47D5">
      <w:pPr>
        <w:pStyle w:val="5"/>
        <w:rPr>
          <w:rFonts w:hint="eastAsia"/>
          <w:lang w:val="en-US" w:eastAsia="zh-CN"/>
        </w:rPr>
      </w:pPr>
    </w:p>
    <w:p w14:paraId="6F46FF1A">
      <w:pPr>
        <w:rPr>
          <w:rFonts w:hint="eastAsia"/>
          <w:lang w:val="en-US" w:eastAsia="zh-CN"/>
        </w:rPr>
      </w:pPr>
    </w:p>
    <w:p w14:paraId="1A5830B3">
      <w:pPr>
        <w:pStyle w:val="5"/>
        <w:rPr>
          <w:rFonts w:hint="eastAsia"/>
          <w:lang w:val="en-US" w:eastAsia="zh-CN"/>
        </w:rPr>
      </w:pPr>
    </w:p>
    <w:p w14:paraId="66FC8194">
      <w:pPr>
        <w:rPr>
          <w:rFonts w:hint="eastAsia"/>
          <w:lang w:val="en-US" w:eastAsia="zh-CN"/>
        </w:rPr>
      </w:pPr>
    </w:p>
    <w:p w14:paraId="6B8DD49E">
      <w:pPr>
        <w:pStyle w:val="5"/>
        <w:rPr>
          <w:rFonts w:hint="eastAsia"/>
          <w:lang w:val="en-US" w:eastAsia="zh-CN"/>
        </w:rPr>
      </w:pPr>
    </w:p>
    <w:p w14:paraId="3B1C1FB3">
      <w:pPr>
        <w:rPr>
          <w:rFonts w:hint="eastAsia"/>
          <w:lang w:val="en-US" w:eastAsia="zh-CN"/>
        </w:rPr>
      </w:pPr>
    </w:p>
    <w:p w14:paraId="31E73A70">
      <w:pPr>
        <w:pStyle w:val="5"/>
        <w:rPr>
          <w:rFonts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附件：</w:t>
      </w:r>
    </w:p>
    <w:p w14:paraId="1778F6D5">
      <w:pPr>
        <w:rPr>
          <w:color w:val="000000" w:themeColor="text1"/>
          <w14:textFill>
            <w14:solidFill>
              <w14:schemeClr w14:val="tx1"/>
            </w14:solidFill>
          </w14:textFill>
        </w:rPr>
      </w:pPr>
    </w:p>
    <w:p w14:paraId="465A26D5">
      <w:pPr>
        <w:pStyle w:val="3"/>
        <w:autoSpaceDE/>
        <w:autoSpaceDN/>
        <w:spacing w:line="360" w:lineRule="auto"/>
        <w:jc w:val="center"/>
        <w:rPr>
          <w:rFonts w:hint="eastAsia" w:ascii="宋体" w:hAnsi="宋体" w:eastAsia="宋体" w:cs="宋体"/>
          <w:color w:val="000000" w:themeColor="text1"/>
          <w:kern w:val="2"/>
          <w:sz w:val="24"/>
          <w:szCs w:val="24"/>
          <w:lang w:eastAsia="zh-CN"/>
          <w14:textFill>
            <w14:solidFill>
              <w14:schemeClr w14:val="tx1"/>
            </w14:solidFill>
          </w14:textFill>
        </w:rPr>
      </w:pPr>
      <w:r>
        <w:rPr>
          <w:rFonts w:hint="eastAsia" w:ascii="宋体" w:hAnsi="宋体" w:eastAsia="宋体" w:cs="宋体"/>
          <w:color w:val="000000" w:themeColor="text1"/>
          <w:kern w:val="2"/>
          <w:sz w:val="24"/>
          <w:szCs w:val="24"/>
          <w:lang w:eastAsia="zh-CN"/>
          <w14:textFill>
            <w14:solidFill>
              <w14:schemeClr w14:val="tx1"/>
            </w14:solidFill>
          </w14:textFill>
        </w:rPr>
        <w:t>资信证明文件要求</w:t>
      </w:r>
    </w:p>
    <w:p w14:paraId="140E7C2E">
      <w:pPr>
        <w:pStyle w:val="3"/>
        <w:spacing w:line="360" w:lineRule="auto"/>
        <w:rPr>
          <w:rFonts w:ascii="宋体" w:hAnsi="宋体" w:cs="宋体"/>
          <w:b w:val="0"/>
          <w:bCs w:val="0"/>
          <w:color w:val="000000" w:themeColor="text1"/>
          <w:sz w:val="24"/>
          <w:szCs w:val="24"/>
          <w14:textFill>
            <w14:solidFill>
              <w14:schemeClr w14:val="tx1"/>
            </w14:solidFill>
          </w14:textFill>
        </w:rPr>
      </w:pPr>
    </w:p>
    <w:p w14:paraId="429239FF">
      <w:pPr>
        <w:autoSpaceDE/>
        <w:autoSpaceDN/>
        <w:snapToGrid w:val="0"/>
        <w:spacing w:before="50" w:after="156" w:afterLines="50" w:line="360" w:lineRule="auto"/>
        <w:jc w:val="left"/>
        <w:rPr>
          <w:rFonts w:hint="eastAsia" w:ascii="宋体" w:hAnsi="宋体" w:eastAsia="宋体" w:cs="宋体"/>
          <w:color w:val="000000" w:themeColor="text1"/>
          <w:kern w:val="2"/>
          <w:sz w:val="24"/>
          <w:szCs w:val="24"/>
          <w:lang w:eastAsia="zh-CN"/>
          <w14:textFill>
            <w14:solidFill>
              <w14:schemeClr w14:val="tx1"/>
            </w14:solidFill>
          </w14:textFill>
        </w:rPr>
      </w:pPr>
      <w:r>
        <w:rPr>
          <w:rFonts w:hint="eastAsia" w:ascii="宋体" w:hAnsi="宋体" w:eastAsia="宋体" w:cs="宋体"/>
          <w:color w:val="000000" w:themeColor="text1"/>
          <w:kern w:val="2"/>
          <w:sz w:val="24"/>
          <w:szCs w:val="24"/>
          <w:lang w:eastAsia="zh-CN"/>
          <w14:textFill>
            <w14:solidFill>
              <w14:schemeClr w14:val="tx1"/>
            </w14:solidFill>
          </w14:textFill>
        </w:rPr>
        <w:t>文件1 法人或者其他组织的营业执照等证明文件，自然人的身份证明（复印件）</w:t>
      </w:r>
    </w:p>
    <w:p w14:paraId="4FE5DDE2">
      <w:pPr>
        <w:autoSpaceDE/>
        <w:autoSpaceDN/>
        <w:snapToGrid w:val="0"/>
        <w:spacing w:before="50" w:after="156" w:afterLines="50" w:line="360" w:lineRule="auto"/>
        <w:jc w:val="left"/>
        <w:rPr>
          <w:rFonts w:hint="eastAsia" w:ascii="宋体" w:hAnsi="宋体" w:eastAsia="宋体" w:cs="宋体"/>
          <w:color w:val="000000" w:themeColor="text1"/>
          <w:kern w:val="2"/>
          <w:sz w:val="24"/>
          <w:szCs w:val="24"/>
          <w:lang w:eastAsia="zh-CN"/>
          <w14:textFill>
            <w14:solidFill>
              <w14:schemeClr w14:val="tx1"/>
            </w14:solidFill>
          </w14:textFill>
        </w:rPr>
      </w:pPr>
      <w:r>
        <w:rPr>
          <w:rFonts w:hint="eastAsia" w:ascii="宋体" w:hAnsi="宋体" w:eastAsia="宋体" w:cs="宋体"/>
          <w:color w:val="000000" w:themeColor="text1"/>
          <w:kern w:val="2"/>
          <w:sz w:val="24"/>
          <w:szCs w:val="24"/>
          <w:lang w:eastAsia="zh-CN"/>
          <w14:textFill>
            <w14:solidFill>
              <w14:schemeClr w14:val="tx1"/>
            </w14:solidFill>
          </w14:textFill>
        </w:rPr>
        <w:t>文件2 上一年度（2025年）财务状况报表（复印件，成立不满一年不需提供）</w:t>
      </w:r>
    </w:p>
    <w:p w14:paraId="2EDD65EA">
      <w:pPr>
        <w:autoSpaceDE/>
        <w:autoSpaceDN/>
        <w:snapToGrid w:val="0"/>
        <w:spacing w:before="50" w:after="156" w:afterLines="50" w:line="360" w:lineRule="auto"/>
        <w:jc w:val="left"/>
        <w:rPr>
          <w:rFonts w:hint="eastAsia" w:ascii="宋体" w:hAnsi="宋体" w:eastAsia="宋体" w:cs="宋体"/>
          <w:color w:val="000000" w:themeColor="text1"/>
          <w:kern w:val="2"/>
          <w:sz w:val="24"/>
          <w:szCs w:val="24"/>
          <w:lang w:eastAsia="zh-CN"/>
          <w14:textFill>
            <w14:solidFill>
              <w14:schemeClr w14:val="tx1"/>
            </w14:solidFill>
          </w14:textFill>
        </w:rPr>
      </w:pPr>
      <w:r>
        <w:rPr>
          <w:rFonts w:hint="eastAsia" w:ascii="宋体" w:hAnsi="宋体" w:eastAsia="宋体" w:cs="宋体"/>
          <w:color w:val="000000" w:themeColor="text1"/>
          <w:kern w:val="2"/>
          <w:sz w:val="24"/>
          <w:szCs w:val="24"/>
          <w:lang w:eastAsia="zh-CN"/>
          <w14:textFill>
            <w14:solidFill>
              <w14:schemeClr w14:val="tx1"/>
            </w14:solidFill>
          </w14:textFill>
        </w:rPr>
        <w:t>文件3 依法缴纳税收和社会保障资金的相关材料（复印件）</w:t>
      </w:r>
    </w:p>
    <w:p w14:paraId="5834E770">
      <w:pPr>
        <w:autoSpaceDE/>
        <w:autoSpaceDN/>
        <w:snapToGrid w:val="0"/>
        <w:spacing w:before="50" w:after="156" w:afterLines="50" w:line="360" w:lineRule="auto"/>
        <w:jc w:val="left"/>
        <w:rPr>
          <w:rFonts w:hint="eastAsia" w:ascii="宋体" w:hAnsi="宋体" w:eastAsia="宋体" w:cs="宋体"/>
          <w:color w:val="000000" w:themeColor="text1"/>
          <w:kern w:val="2"/>
          <w:sz w:val="24"/>
          <w:szCs w:val="24"/>
          <w:lang w:eastAsia="zh-CN"/>
          <w14:textFill>
            <w14:solidFill>
              <w14:schemeClr w14:val="tx1"/>
            </w14:solidFill>
          </w14:textFill>
        </w:rPr>
      </w:pPr>
      <w:r>
        <w:rPr>
          <w:rFonts w:hint="eastAsia" w:ascii="宋体" w:hAnsi="宋体" w:eastAsia="宋体" w:cs="宋体"/>
          <w:color w:val="000000" w:themeColor="text1"/>
          <w:kern w:val="2"/>
          <w:sz w:val="24"/>
          <w:szCs w:val="24"/>
          <w:lang w:eastAsia="zh-CN"/>
          <w14:textFill>
            <w14:solidFill>
              <w14:schemeClr w14:val="tx1"/>
            </w14:solidFill>
          </w14:textFill>
        </w:rPr>
        <w:t>文件4 具备履行合同所必需的设备和专业技术能力的书面声明</w:t>
      </w:r>
    </w:p>
    <w:p w14:paraId="1A7DF10E">
      <w:pPr>
        <w:autoSpaceDE/>
        <w:autoSpaceDN/>
        <w:snapToGrid w:val="0"/>
        <w:spacing w:before="50" w:after="156" w:afterLines="50" w:line="360" w:lineRule="auto"/>
        <w:jc w:val="left"/>
        <w:rPr>
          <w:rFonts w:hint="eastAsia" w:ascii="宋体" w:hAnsi="宋体" w:eastAsia="宋体" w:cs="宋体"/>
          <w:color w:val="000000" w:themeColor="text1"/>
          <w:kern w:val="2"/>
          <w:sz w:val="24"/>
          <w:szCs w:val="24"/>
          <w:lang w:eastAsia="zh-CN"/>
          <w14:textFill>
            <w14:solidFill>
              <w14:schemeClr w14:val="tx1"/>
            </w14:solidFill>
          </w14:textFill>
        </w:rPr>
      </w:pPr>
      <w:r>
        <w:rPr>
          <w:rFonts w:hint="eastAsia" w:ascii="宋体" w:hAnsi="宋体" w:eastAsia="宋体" w:cs="宋体"/>
          <w:color w:val="000000" w:themeColor="text1"/>
          <w:kern w:val="2"/>
          <w:sz w:val="24"/>
          <w:szCs w:val="24"/>
          <w:lang w:eastAsia="zh-CN"/>
          <w14:textFill>
            <w14:solidFill>
              <w14:schemeClr w14:val="tx1"/>
            </w14:solidFill>
          </w14:textFill>
        </w:rPr>
        <w:t>文件5 参加政府采购活动前 3 年内在经营活动中没有重大违法记录的书面声明</w:t>
      </w:r>
    </w:p>
    <w:p w14:paraId="4D56D735">
      <w:pPr>
        <w:autoSpaceDE/>
        <w:autoSpaceDN/>
        <w:snapToGrid w:val="0"/>
        <w:spacing w:before="50" w:after="156" w:afterLines="50" w:line="360" w:lineRule="auto"/>
        <w:jc w:val="left"/>
        <w:rPr>
          <w:rFonts w:hint="eastAsia" w:ascii="宋体" w:hAnsi="宋体" w:eastAsia="宋体" w:cs="宋体"/>
          <w:color w:val="000000" w:themeColor="text1"/>
          <w:kern w:val="2"/>
          <w:sz w:val="24"/>
          <w:szCs w:val="24"/>
          <w:lang w:eastAsia="zh-CN"/>
          <w14:textFill>
            <w14:solidFill>
              <w14:schemeClr w14:val="tx1"/>
            </w14:solidFill>
          </w14:textFill>
        </w:rPr>
      </w:pPr>
      <w:r>
        <w:rPr>
          <w:rFonts w:hint="eastAsia" w:ascii="宋体" w:hAnsi="宋体" w:eastAsia="宋体" w:cs="宋体"/>
          <w:color w:val="000000" w:themeColor="text1"/>
          <w:kern w:val="2"/>
          <w:sz w:val="24"/>
          <w:szCs w:val="24"/>
          <w:lang w:eastAsia="zh-CN"/>
          <w14:textFill>
            <w14:solidFill>
              <w14:schemeClr w14:val="tx1"/>
            </w14:solidFill>
          </w14:textFill>
        </w:rPr>
        <w:t>文件6 法人授权书(法人投标也需填写，不可只盖章）</w:t>
      </w:r>
    </w:p>
    <w:p w14:paraId="5F66D4F8">
      <w:pPr>
        <w:autoSpaceDE/>
        <w:autoSpaceDN/>
        <w:snapToGrid w:val="0"/>
        <w:spacing w:before="50" w:after="156" w:afterLines="50" w:line="360" w:lineRule="auto"/>
        <w:jc w:val="left"/>
        <w:rPr>
          <w:rFonts w:hint="eastAsia" w:ascii="宋体" w:hAnsi="宋体" w:eastAsia="宋体" w:cs="宋体"/>
          <w:color w:val="000000" w:themeColor="text1"/>
          <w:kern w:val="2"/>
          <w:sz w:val="24"/>
          <w:szCs w:val="24"/>
          <w:lang w:eastAsia="zh-CN"/>
          <w14:textFill>
            <w14:solidFill>
              <w14:schemeClr w14:val="tx1"/>
            </w14:solidFill>
          </w14:textFill>
        </w:rPr>
      </w:pPr>
      <w:r>
        <w:rPr>
          <w:rFonts w:hint="eastAsia" w:ascii="宋体" w:hAnsi="宋体" w:eastAsia="宋体" w:cs="宋体"/>
          <w:color w:val="000000" w:themeColor="text1"/>
          <w:kern w:val="2"/>
          <w:sz w:val="24"/>
          <w:szCs w:val="24"/>
          <w:lang w:eastAsia="zh-CN"/>
          <w14:textFill>
            <w14:solidFill>
              <w14:schemeClr w14:val="tx1"/>
            </w14:solidFill>
          </w14:textFill>
        </w:rPr>
        <w:t>文件7报价表</w:t>
      </w:r>
    </w:p>
    <w:p w14:paraId="75666E46">
      <w:pPr>
        <w:autoSpaceDE/>
        <w:autoSpaceDN/>
        <w:snapToGrid w:val="0"/>
        <w:spacing w:before="50" w:after="156" w:afterLines="50" w:line="360" w:lineRule="auto"/>
        <w:jc w:val="left"/>
        <w:rPr>
          <w:rFonts w:hint="eastAsia" w:ascii="宋体" w:hAnsi="宋体" w:eastAsia="宋体" w:cs="宋体"/>
          <w:color w:val="000000" w:themeColor="text1"/>
          <w:kern w:val="2"/>
          <w:sz w:val="24"/>
          <w:szCs w:val="24"/>
          <w:lang w:eastAsia="zh-CN"/>
          <w14:textFill>
            <w14:solidFill>
              <w14:schemeClr w14:val="tx1"/>
            </w14:solidFill>
          </w14:textFill>
        </w:rPr>
      </w:pPr>
      <w:r>
        <w:rPr>
          <w:rFonts w:hint="eastAsia" w:ascii="宋体" w:hAnsi="宋体" w:eastAsia="宋体" w:cs="宋体"/>
          <w:color w:val="000000" w:themeColor="text1"/>
          <w:kern w:val="2"/>
          <w:sz w:val="24"/>
          <w:szCs w:val="24"/>
          <w:lang w:eastAsia="zh-CN"/>
          <w14:textFill>
            <w14:solidFill>
              <w14:schemeClr w14:val="tx1"/>
            </w14:solidFill>
          </w14:textFill>
        </w:rPr>
        <w:t>文件8询价文件中规定要求提供的证明材料和投标人认为需要提供的其他材料</w:t>
      </w:r>
    </w:p>
    <w:p w14:paraId="6044B400">
      <w:pPr>
        <w:autoSpaceDE/>
        <w:autoSpaceDN/>
        <w:snapToGrid w:val="0"/>
        <w:spacing w:before="50" w:after="156" w:afterLines="50" w:line="360" w:lineRule="auto"/>
        <w:jc w:val="left"/>
        <w:rPr>
          <w:rFonts w:hint="eastAsia" w:ascii="宋体" w:hAnsi="宋体" w:eastAsia="宋体" w:cs="宋体"/>
          <w:color w:val="000000" w:themeColor="text1"/>
          <w:kern w:val="2"/>
          <w:sz w:val="24"/>
          <w:szCs w:val="24"/>
          <w:lang w:eastAsia="zh-CN"/>
          <w14:textFill>
            <w14:solidFill>
              <w14:schemeClr w14:val="tx1"/>
            </w14:solidFill>
          </w14:textFill>
        </w:rPr>
      </w:pPr>
      <w:r>
        <w:rPr>
          <w:rFonts w:hint="eastAsia" w:ascii="宋体" w:hAnsi="宋体" w:eastAsia="宋体" w:cs="宋体"/>
          <w:color w:val="000000" w:themeColor="text1"/>
          <w:kern w:val="2"/>
          <w:sz w:val="24"/>
          <w:szCs w:val="24"/>
          <w:lang w:eastAsia="zh-CN"/>
          <w14:textFill>
            <w14:solidFill>
              <w14:schemeClr w14:val="tx1"/>
            </w14:solidFill>
          </w14:textFill>
        </w:rPr>
        <w:t>以上文件均需加盖单位公章，正本一份副本两份</w:t>
      </w:r>
    </w:p>
    <w:p w14:paraId="4E3D91EF">
      <w:pPr>
        <w:pStyle w:val="5"/>
        <w:rPr>
          <w:color w:val="000000" w:themeColor="text1"/>
          <w14:textFill>
            <w14:solidFill>
              <w14:schemeClr w14:val="tx1"/>
            </w14:solidFill>
          </w14:textFill>
        </w:rPr>
      </w:pPr>
    </w:p>
    <w:p w14:paraId="2D8CC269">
      <w:pPr>
        <w:rPr>
          <w:color w:val="000000" w:themeColor="text1"/>
          <w14:textFill>
            <w14:solidFill>
              <w14:schemeClr w14:val="tx1"/>
            </w14:solidFill>
          </w14:textFill>
        </w:rPr>
      </w:pPr>
    </w:p>
    <w:p w14:paraId="723A2AA6">
      <w:pPr>
        <w:pStyle w:val="2"/>
        <w:rPr>
          <w:color w:val="000000" w:themeColor="text1"/>
          <w14:textFill>
            <w14:solidFill>
              <w14:schemeClr w14:val="tx1"/>
            </w14:solidFill>
          </w14:textFill>
        </w:rPr>
      </w:pPr>
    </w:p>
    <w:p w14:paraId="64781C33">
      <w:pPr>
        <w:rPr>
          <w:color w:val="000000" w:themeColor="text1"/>
          <w14:textFill>
            <w14:solidFill>
              <w14:schemeClr w14:val="tx1"/>
            </w14:solidFill>
          </w14:textFill>
        </w:rPr>
      </w:pPr>
    </w:p>
    <w:p w14:paraId="0E4FE4ED"/>
    <w:p w14:paraId="57F19EED"/>
    <w:p w14:paraId="2BD5D212"/>
    <w:p w14:paraId="0460AA08">
      <w:pPr>
        <w:spacing w:line="520" w:lineRule="exact"/>
        <w:jc w:val="right"/>
        <w:rPr>
          <w:rFonts w:ascii="楷体_GB2312" w:hAnsi="楷体" w:eastAsia="楷体_GB2312"/>
          <w:color w:val="000000" w:themeColor="text1"/>
          <w:spacing w:val="20"/>
          <w:sz w:val="28"/>
          <w:szCs w:val="28"/>
          <w14:textFill>
            <w14:solidFill>
              <w14:schemeClr w14:val="tx1"/>
            </w14:solidFill>
          </w14:textFill>
        </w:rPr>
      </w:pPr>
      <w:r>
        <w:rPr>
          <w:rFonts w:hint="eastAsia" w:ascii="楷体_GB2312" w:hAnsi="楷体" w:eastAsia="楷体_GB2312" w:cs="楷体"/>
          <w:color w:val="000000" w:themeColor="text1"/>
          <w:spacing w:val="20"/>
          <w:sz w:val="28"/>
          <w:szCs w:val="28"/>
          <w:u w:val="single"/>
          <w14:textFill>
            <w14:solidFill>
              <w14:schemeClr w14:val="tx1"/>
            </w14:solidFill>
          </w14:textFill>
        </w:rPr>
        <w:t xml:space="preserve">   </w:t>
      </w:r>
      <w:r>
        <w:rPr>
          <w:rFonts w:hint="eastAsia" w:ascii="楷体_GB2312" w:hAnsi="楷体" w:eastAsia="楷体_GB2312" w:cs="楷体"/>
          <w:color w:val="000000" w:themeColor="text1"/>
          <w:spacing w:val="20"/>
          <w:sz w:val="28"/>
          <w:szCs w:val="28"/>
          <w14:textFill>
            <w14:solidFill>
              <w14:schemeClr w14:val="tx1"/>
            </w14:solidFill>
          </w14:textFill>
        </w:rPr>
        <w:t>本</w:t>
      </w:r>
    </w:p>
    <w:p w14:paraId="61EFEE11"/>
    <w:p w14:paraId="3D381687"/>
    <w:p w14:paraId="0988867A">
      <w:pPr>
        <w:rPr>
          <w:rFonts w:hint="eastAsia" w:ascii="微软雅黑" w:hAnsi="微软雅黑" w:eastAsia="微软雅黑" w:cs="微软雅黑"/>
        </w:rPr>
      </w:pPr>
    </w:p>
    <w:p w14:paraId="2924E88B">
      <w:pPr>
        <w:autoSpaceDE/>
        <w:autoSpaceDN/>
        <w:spacing w:line="360" w:lineRule="auto"/>
        <w:jc w:val="both"/>
        <w:rPr>
          <w:rFonts w:hint="eastAsia" w:ascii="楷体" w:hAnsi="楷体" w:eastAsia="楷体" w:cs="楷体"/>
          <w:b/>
          <w:bCs/>
          <w:color w:val="000000" w:themeColor="text1"/>
          <w:kern w:val="0"/>
          <w:sz w:val="36"/>
          <w:szCs w:val="44"/>
          <w:lang w:val="en-US" w:eastAsia="zh-CN"/>
          <w14:textFill>
            <w14:solidFill>
              <w14:schemeClr w14:val="tx1"/>
            </w14:solidFill>
          </w14:textFill>
        </w:rPr>
      </w:pPr>
      <w:r>
        <w:rPr>
          <w:rFonts w:hint="eastAsia" w:ascii="楷体" w:hAnsi="楷体" w:eastAsia="楷体" w:cs="楷体"/>
          <w:b/>
          <w:bCs/>
          <w:color w:val="000000" w:themeColor="text1"/>
          <w:kern w:val="0"/>
          <w:sz w:val="36"/>
          <w:szCs w:val="44"/>
          <w:lang w:eastAsia="zh-CN"/>
          <w14:textFill>
            <w14:solidFill>
              <w14:schemeClr w14:val="tx1"/>
            </w14:solidFill>
          </w14:textFill>
        </w:rPr>
        <w:t>盐城工业职业技术学院</w:t>
      </w:r>
      <w:r>
        <w:rPr>
          <w:rFonts w:hint="eastAsia" w:ascii="楷体" w:hAnsi="楷体" w:eastAsia="楷体" w:cs="楷体"/>
          <w:b/>
          <w:bCs/>
          <w:color w:val="000000" w:themeColor="text1"/>
          <w:kern w:val="0"/>
          <w:sz w:val="36"/>
          <w:szCs w:val="44"/>
          <w:lang w:val="en-US" w:eastAsia="zh-CN"/>
          <w14:textFill>
            <w14:solidFill>
              <w14:schemeClr w14:val="tx1"/>
            </w14:solidFill>
          </w14:textFill>
        </w:rPr>
        <w:t>商</w:t>
      </w:r>
      <w:r>
        <w:rPr>
          <w:rFonts w:hint="eastAsia" w:ascii="楷体" w:hAnsi="楷体" w:eastAsia="楷体" w:cs="楷体"/>
          <w:b/>
          <w:bCs/>
          <w:color w:val="000000" w:themeColor="text1"/>
          <w:kern w:val="0"/>
          <w:sz w:val="36"/>
          <w:szCs w:val="44"/>
          <w:lang w:eastAsia="zh-CN"/>
          <w14:textFill>
            <w14:solidFill>
              <w14:schemeClr w14:val="tx1"/>
            </w14:solidFill>
          </w14:textFill>
        </w:rPr>
        <w:t>学院</w:t>
      </w:r>
      <w:r>
        <w:rPr>
          <w:rFonts w:hint="eastAsia" w:ascii="楷体" w:hAnsi="楷体" w:eastAsia="楷体" w:cs="楷体"/>
          <w:b/>
          <w:bCs/>
          <w:color w:val="000000" w:themeColor="text1"/>
          <w:kern w:val="0"/>
          <w:sz w:val="36"/>
          <w:szCs w:val="44"/>
          <w:lang w:val="en-US" w:eastAsia="zh-CN"/>
          <w14:textFill>
            <w14:solidFill>
              <w14:schemeClr w14:val="tx1"/>
            </w14:solidFill>
          </w14:textFill>
        </w:rPr>
        <w:t xml:space="preserve">直播一体化实训设备 </w:t>
      </w:r>
    </w:p>
    <w:p w14:paraId="4EEFD369">
      <w:pPr>
        <w:autoSpaceDE/>
        <w:autoSpaceDN/>
        <w:spacing w:line="360" w:lineRule="auto"/>
        <w:jc w:val="center"/>
        <w:rPr>
          <w:rFonts w:hint="eastAsia" w:ascii="楷体" w:hAnsi="楷体" w:eastAsia="楷体" w:cs="楷体"/>
          <w:b/>
          <w:bCs/>
          <w:color w:val="000000" w:themeColor="text1"/>
          <w:spacing w:val="-20"/>
          <w:kern w:val="2"/>
          <w:sz w:val="72"/>
          <w:szCs w:val="72"/>
          <w:lang w:eastAsia="zh-CN"/>
          <w14:textFill>
            <w14:solidFill>
              <w14:schemeClr w14:val="tx1"/>
            </w14:solidFill>
          </w14:textFill>
        </w:rPr>
      </w:pPr>
    </w:p>
    <w:p w14:paraId="181F8FFA">
      <w:pPr>
        <w:autoSpaceDE/>
        <w:autoSpaceDN/>
        <w:spacing w:line="360" w:lineRule="auto"/>
        <w:jc w:val="center"/>
        <w:rPr>
          <w:rFonts w:hint="eastAsia" w:ascii="楷体" w:hAnsi="楷体" w:eastAsia="楷体" w:cs="楷体"/>
          <w:b/>
          <w:bCs/>
          <w:color w:val="000000" w:themeColor="text1"/>
          <w:spacing w:val="-20"/>
          <w:kern w:val="2"/>
          <w:sz w:val="72"/>
          <w:szCs w:val="72"/>
          <w:lang w:eastAsia="zh-CN"/>
          <w14:textFill>
            <w14:solidFill>
              <w14:schemeClr w14:val="tx1"/>
            </w14:solidFill>
          </w14:textFill>
        </w:rPr>
      </w:pPr>
      <w:r>
        <w:rPr>
          <w:rFonts w:hint="eastAsia" w:ascii="楷体" w:hAnsi="楷体" w:eastAsia="楷体" w:cs="楷体"/>
          <w:b/>
          <w:bCs/>
          <w:color w:val="000000" w:themeColor="text1"/>
          <w:spacing w:val="-20"/>
          <w:kern w:val="2"/>
          <w:sz w:val="72"/>
          <w:szCs w:val="72"/>
          <w:lang w:eastAsia="zh-CN"/>
          <w14:textFill>
            <w14:solidFill>
              <w14:schemeClr w14:val="tx1"/>
            </w14:solidFill>
          </w14:textFill>
        </w:rPr>
        <w:t>投 标 文 件</w:t>
      </w:r>
    </w:p>
    <w:p w14:paraId="3108220F">
      <w:pPr>
        <w:rPr>
          <w:rFonts w:hint="eastAsia" w:ascii="楷体" w:hAnsi="楷体" w:eastAsia="楷体" w:cs="楷体"/>
        </w:rPr>
      </w:pPr>
    </w:p>
    <w:p w14:paraId="345CFDF7">
      <w:pPr>
        <w:rPr>
          <w:rFonts w:hint="eastAsia" w:ascii="楷体" w:hAnsi="楷体" w:eastAsia="楷体" w:cs="楷体"/>
        </w:rPr>
      </w:pPr>
    </w:p>
    <w:p w14:paraId="17D83724">
      <w:pPr>
        <w:rPr>
          <w:rFonts w:hint="eastAsia" w:ascii="楷体" w:hAnsi="楷体" w:eastAsia="楷体" w:cs="楷体"/>
        </w:rPr>
      </w:pPr>
    </w:p>
    <w:p w14:paraId="62596C21">
      <w:pPr>
        <w:rPr>
          <w:rFonts w:hint="eastAsia" w:ascii="楷体" w:hAnsi="楷体" w:eastAsia="楷体" w:cs="楷体"/>
        </w:rPr>
      </w:pPr>
    </w:p>
    <w:p w14:paraId="11326294">
      <w:pPr>
        <w:rPr>
          <w:rFonts w:hint="eastAsia" w:ascii="楷体" w:hAnsi="楷体" w:eastAsia="楷体" w:cs="楷体"/>
        </w:rPr>
      </w:pPr>
    </w:p>
    <w:p w14:paraId="02C91DB6">
      <w:pPr>
        <w:rPr>
          <w:rFonts w:hint="eastAsia" w:ascii="楷体" w:hAnsi="楷体" w:eastAsia="楷体" w:cs="楷体"/>
        </w:rPr>
      </w:pPr>
    </w:p>
    <w:p w14:paraId="391C9260">
      <w:pPr>
        <w:tabs>
          <w:tab w:val="left" w:pos="7140"/>
        </w:tabs>
        <w:spacing w:line="560" w:lineRule="exact"/>
        <w:ind w:firstLine="1104" w:firstLineChars="345"/>
        <w:rPr>
          <w:rFonts w:hint="eastAsia" w:ascii="楷体" w:hAnsi="楷体" w:eastAsia="楷体" w:cs="楷体"/>
          <w:color w:val="000000" w:themeColor="text1"/>
          <w:sz w:val="32"/>
          <w:szCs w:val="32"/>
          <w14:textFill>
            <w14:solidFill>
              <w14:schemeClr w14:val="tx1"/>
            </w14:solidFill>
          </w14:textFill>
        </w:rPr>
      </w:pPr>
      <w:r>
        <w:rPr>
          <w:rFonts w:hint="eastAsia" w:ascii="楷体" w:hAnsi="楷体" w:eastAsia="楷体" w:cs="楷体"/>
          <w:color w:val="000000" w:themeColor="text1"/>
          <w:sz w:val="32"/>
          <w:szCs w:val="32"/>
          <w14:textFill>
            <w14:solidFill>
              <w14:schemeClr w14:val="tx1"/>
            </w14:solidFill>
          </w14:textFill>
        </w:rPr>
        <w:t>投标人名称:</w:t>
      </w:r>
      <w:r>
        <w:rPr>
          <w:rFonts w:hint="eastAsia" w:ascii="楷体" w:hAnsi="楷体" w:eastAsia="楷体" w:cs="楷体"/>
          <w:color w:val="000000" w:themeColor="text1"/>
          <w:sz w:val="32"/>
          <w:szCs w:val="32"/>
          <w:u w:val="single"/>
          <w14:textFill>
            <w14:solidFill>
              <w14:schemeClr w14:val="tx1"/>
            </w14:solidFill>
          </w14:textFill>
        </w:rPr>
        <w:t xml:space="preserve">                      </w:t>
      </w:r>
      <w:r>
        <w:rPr>
          <w:rFonts w:hint="eastAsia" w:ascii="楷体" w:hAnsi="楷体" w:eastAsia="楷体" w:cs="楷体"/>
          <w:color w:val="000000" w:themeColor="text1"/>
          <w:sz w:val="32"/>
          <w:szCs w:val="32"/>
          <w14:textFill>
            <w14:solidFill>
              <w14:schemeClr w14:val="tx1"/>
            </w14:solidFill>
          </w14:textFill>
        </w:rPr>
        <w:t xml:space="preserve">(盖法人章) </w:t>
      </w:r>
    </w:p>
    <w:p w14:paraId="14520F3E">
      <w:pPr>
        <w:spacing w:line="560" w:lineRule="exact"/>
        <w:ind w:firstLine="629"/>
        <w:rPr>
          <w:rFonts w:hint="eastAsia" w:ascii="楷体" w:hAnsi="楷体" w:eastAsia="楷体" w:cs="楷体"/>
          <w:color w:val="000000" w:themeColor="text1"/>
          <w:sz w:val="32"/>
          <w:szCs w:val="32"/>
          <w14:textFill>
            <w14:solidFill>
              <w14:schemeClr w14:val="tx1"/>
            </w14:solidFill>
          </w14:textFill>
        </w:rPr>
      </w:pPr>
    </w:p>
    <w:p w14:paraId="243FCD67">
      <w:pPr>
        <w:spacing w:line="560" w:lineRule="exact"/>
        <w:ind w:firstLine="1104" w:firstLineChars="345"/>
        <w:rPr>
          <w:rFonts w:hint="eastAsia" w:ascii="楷体" w:hAnsi="楷体" w:eastAsia="楷体" w:cs="楷体"/>
          <w:color w:val="000000" w:themeColor="text1"/>
          <w:sz w:val="32"/>
          <w:szCs w:val="32"/>
          <w14:textFill>
            <w14:solidFill>
              <w14:schemeClr w14:val="tx1"/>
            </w14:solidFill>
          </w14:textFill>
        </w:rPr>
      </w:pPr>
      <w:r>
        <w:rPr>
          <w:rFonts w:hint="eastAsia" w:ascii="楷体" w:hAnsi="楷体" w:eastAsia="楷体" w:cs="楷体"/>
          <w:color w:val="000000" w:themeColor="text1"/>
          <w:sz w:val="32"/>
          <w:szCs w:val="32"/>
          <w14:textFill>
            <w14:solidFill>
              <w14:schemeClr w14:val="tx1"/>
            </w14:solidFill>
          </w14:textFill>
        </w:rPr>
        <w:t>法定代表人或委托代理人:</w:t>
      </w:r>
      <w:r>
        <w:rPr>
          <w:rFonts w:hint="eastAsia" w:ascii="楷体" w:hAnsi="楷体" w:eastAsia="楷体" w:cs="楷体"/>
          <w:color w:val="000000" w:themeColor="text1"/>
          <w:sz w:val="32"/>
          <w:szCs w:val="32"/>
          <w:u w:val="single"/>
          <w14:textFill>
            <w14:solidFill>
              <w14:schemeClr w14:val="tx1"/>
            </w14:solidFill>
          </w14:textFill>
        </w:rPr>
        <w:t xml:space="preserve">        </w:t>
      </w:r>
      <w:r>
        <w:rPr>
          <w:rFonts w:hint="eastAsia" w:ascii="楷体" w:hAnsi="楷体" w:eastAsia="楷体" w:cs="楷体"/>
          <w:color w:val="000000" w:themeColor="text1"/>
          <w:sz w:val="32"/>
          <w:szCs w:val="32"/>
          <w14:textFill>
            <w14:solidFill>
              <w14:schemeClr w14:val="tx1"/>
            </w14:solidFill>
          </w14:textFill>
        </w:rPr>
        <w:t xml:space="preserve">(签字或盖章) </w:t>
      </w:r>
    </w:p>
    <w:p w14:paraId="5CBD438C">
      <w:pPr>
        <w:spacing w:line="560" w:lineRule="exact"/>
        <w:ind w:firstLine="629"/>
        <w:rPr>
          <w:rFonts w:hint="eastAsia" w:ascii="楷体" w:hAnsi="楷体" w:eastAsia="楷体" w:cs="楷体"/>
          <w:color w:val="000000" w:themeColor="text1"/>
          <w:sz w:val="32"/>
          <w:szCs w:val="32"/>
          <w:u w:val="single"/>
          <w14:textFill>
            <w14:solidFill>
              <w14:schemeClr w14:val="tx1"/>
            </w14:solidFill>
          </w14:textFill>
        </w:rPr>
      </w:pPr>
    </w:p>
    <w:p w14:paraId="746A0C06">
      <w:pPr>
        <w:tabs>
          <w:tab w:val="left" w:pos="1995"/>
        </w:tabs>
        <w:spacing w:line="560" w:lineRule="exact"/>
        <w:ind w:firstLine="2160" w:firstLineChars="675"/>
        <w:rPr>
          <w:rFonts w:hint="eastAsia" w:ascii="楷体" w:hAnsi="楷体" w:eastAsia="楷体" w:cs="楷体"/>
          <w:color w:val="000000" w:themeColor="text1"/>
          <w:sz w:val="32"/>
          <w:szCs w:val="32"/>
          <w14:textFill>
            <w14:solidFill>
              <w14:schemeClr w14:val="tx1"/>
            </w14:solidFill>
          </w14:textFill>
        </w:rPr>
      </w:pPr>
    </w:p>
    <w:p w14:paraId="03B45C86">
      <w:pPr>
        <w:tabs>
          <w:tab w:val="left" w:pos="1995"/>
        </w:tabs>
        <w:spacing w:line="560" w:lineRule="exact"/>
        <w:ind w:firstLine="2160" w:firstLineChars="675"/>
        <w:rPr>
          <w:rFonts w:hint="eastAsia" w:ascii="楷体" w:hAnsi="楷体" w:eastAsia="楷体" w:cs="楷体"/>
          <w:color w:val="000000" w:themeColor="text1"/>
          <w:sz w:val="32"/>
          <w:szCs w:val="32"/>
          <w14:textFill>
            <w14:solidFill>
              <w14:schemeClr w14:val="tx1"/>
            </w14:solidFill>
          </w14:textFill>
        </w:rPr>
      </w:pPr>
      <w:r>
        <w:rPr>
          <w:rFonts w:hint="eastAsia" w:ascii="楷体" w:hAnsi="楷体" w:eastAsia="楷体" w:cs="楷体"/>
          <w:color w:val="000000" w:themeColor="text1"/>
          <w:sz w:val="32"/>
          <w:szCs w:val="32"/>
          <w14:textFill>
            <w14:solidFill>
              <w14:schemeClr w14:val="tx1"/>
            </w14:solidFill>
          </w14:textFill>
        </w:rPr>
        <w:t>日期：        年    月    日</w:t>
      </w:r>
    </w:p>
    <w:p w14:paraId="22934794"/>
    <w:p w14:paraId="22E4B745"/>
    <w:p w14:paraId="61B6A89E"/>
    <w:p w14:paraId="155DD9AE">
      <w:pPr>
        <w:pStyle w:val="3"/>
        <w:autoSpaceDE/>
        <w:autoSpaceDN/>
        <w:jc w:val="center"/>
        <w:rPr>
          <w:rFonts w:hint="eastAsia" w:ascii="宋体" w:hAnsi="宋体" w:eastAsia="宋体" w:cs="Times New Roman"/>
          <w:color w:val="000000" w:themeColor="text1"/>
          <w:kern w:val="2"/>
          <w:sz w:val="24"/>
          <w:szCs w:val="24"/>
          <w:lang w:eastAsia="zh-CN"/>
          <w14:textFill>
            <w14:solidFill>
              <w14:schemeClr w14:val="tx1"/>
            </w14:solidFill>
          </w14:textFill>
        </w:rPr>
      </w:pPr>
    </w:p>
    <w:p w14:paraId="241CE69D">
      <w:pPr>
        <w:pStyle w:val="3"/>
        <w:autoSpaceDE/>
        <w:autoSpaceDN/>
        <w:jc w:val="center"/>
        <w:rPr>
          <w:rFonts w:hint="eastAsia" w:ascii="宋体" w:hAnsi="宋体" w:eastAsia="宋体" w:cs="Times New Roman"/>
          <w:color w:val="000000" w:themeColor="text1"/>
          <w:kern w:val="2"/>
          <w:sz w:val="24"/>
          <w:szCs w:val="24"/>
          <w:lang w:eastAsia="zh-CN"/>
          <w14:textFill>
            <w14:solidFill>
              <w14:schemeClr w14:val="tx1"/>
            </w14:solidFill>
          </w14:textFill>
        </w:rPr>
      </w:pPr>
    </w:p>
    <w:p w14:paraId="4FC44A2E">
      <w:pPr>
        <w:pStyle w:val="3"/>
        <w:autoSpaceDE/>
        <w:autoSpaceDN/>
        <w:jc w:val="center"/>
        <w:rPr>
          <w:rFonts w:hint="eastAsia" w:ascii="宋体" w:hAnsi="宋体" w:eastAsia="宋体" w:cs="Times New Roman"/>
          <w:color w:val="000000" w:themeColor="text1"/>
          <w:kern w:val="2"/>
          <w:sz w:val="24"/>
          <w:szCs w:val="24"/>
          <w:lang w:eastAsia="zh-CN"/>
          <w14:textFill>
            <w14:solidFill>
              <w14:schemeClr w14:val="tx1"/>
            </w14:solidFill>
          </w14:textFill>
        </w:rPr>
      </w:pPr>
      <w:r>
        <w:rPr>
          <w:rFonts w:hint="eastAsia" w:ascii="宋体" w:hAnsi="宋体" w:eastAsia="宋体" w:cs="Times New Roman"/>
          <w:color w:val="000000" w:themeColor="text1"/>
          <w:kern w:val="2"/>
          <w:sz w:val="24"/>
          <w:szCs w:val="24"/>
          <w:lang w:eastAsia="zh-CN"/>
          <w14:textFill>
            <w14:solidFill>
              <w14:schemeClr w14:val="tx1"/>
            </w14:solidFill>
          </w14:textFill>
        </w:rPr>
        <w:t>具备履行合同所必需的设备和专业技术能力的书面声明</w:t>
      </w:r>
    </w:p>
    <w:p w14:paraId="5F2B7C04">
      <w:pPr>
        <w:autoSpaceDE/>
        <w:autoSpaceDN/>
        <w:spacing w:line="460" w:lineRule="exact"/>
        <w:ind w:firstLine="492"/>
        <w:jc w:val="both"/>
        <w:rPr>
          <w:rFonts w:hint="eastAsia" w:ascii="宋体" w:hAnsi="宋体" w:eastAsia="宋体" w:cs="Times New Roman"/>
          <w:bCs/>
          <w:color w:val="000000" w:themeColor="text1"/>
          <w:kern w:val="2"/>
          <w:sz w:val="24"/>
          <w:szCs w:val="24"/>
          <w:lang w:eastAsia="zh-CN"/>
          <w14:textFill>
            <w14:solidFill>
              <w14:schemeClr w14:val="tx1"/>
            </w14:solidFill>
          </w14:textFill>
        </w:rPr>
      </w:pPr>
      <w:r>
        <w:rPr>
          <w:rFonts w:hint="eastAsia" w:ascii="宋体" w:hAnsi="宋体" w:eastAsia="宋体" w:cs="Times New Roman"/>
          <w:bCs/>
          <w:color w:val="000000" w:themeColor="text1"/>
          <w:kern w:val="2"/>
          <w:sz w:val="24"/>
          <w:szCs w:val="24"/>
          <w:lang w:eastAsia="zh-CN"/>
          <w14:textFill>
            <w14:solidFill>
              <w14:schemeClr w14:val="tx1"/>
            </w14:solidFill>
          </w14:textFill>
        </w:rPr>
        <w:t>我公司郑重声明：我公司具备履行本项采购合同所必需的设备和专业技术能力，为履行本项采购合同我公司具备如下主要设备和主要专业技术能力：</w:t>
      </w:r>
    </w:p>
    <w:p w14:paraId="6FE1B414">
      <w:pPr>
        <w:autoSpaceDE/>
        <w:autoSpaceDN/>
        <w:spacing w:line="460" w:lineRule="exact"/>
        <w:ind w:firstLine="492"/>
        <w:jc w:val="both"/>
        <w:rPr>
          <w:rFonts w:hint="eastAsia" w:ascii="宋体" w:hAnsi="宋体" w:eastAsia="宋体" w:cs="Times New Roman"/>
          <w:bCs/>
          <w:color w:val="000000" w:themeColor="text1"/>
          <w:kern w:val="2"/>
          <w:sz w:val="24"/>
          <w:szCs w:val="24"/>
          <w:lang w:eastAsia="zh-CN"/>
          <w14:textFill>
            <w14:solidFill>
              <w14:schemeClr w14:val="tx1"/>
            </w14:solidFill>
          </w14:textFill>
        </w:rPr>
      </w:pPr>
      <w:r>
        <w:rPr>
          <w:rFonts w:hint="eastAsia" w:ascii="宋体" w:hAnsi="宋体" w:eastAsia="宋体" w:cs="Times New Roman"/>
          <w:bCs/>
          <w:color w:val="000000" w:themeColor="text1"/>
          <w:kern w:val="2"/>
          <w:sz w:val="24"/>
          <w:szCs w:val="24"/>
          <w:lang w:eastAsia="zh-CN"/>
          <w14:textFill>
            <w14:solidFill>
              <w14:schemeClr w14:val="tx1"/>
            </w14:solidFill>
          </w14:textFill>
        </w:rPr>
        <w:t>主要设备有：。</w:t>
      </w:r>
    </w:p>
    <w:p w14:paraId="4D3B15D1">
      <w:pPr>
        <w:autoSpaceDE/>
        <w:autoSpaceDN/>
        <w:spacing w:line="460" w:lineRule="exact"/>
        <w:ind w:firstLine="492"/>
        <w:jc w:val="both"/>
        <w:rPr>
          <w:rFonts w:hint="eastAsia" w:ascii="宋体" w:hAnsi="宋体" w:eastAsia="宋体" w:cs="Times New Roman"/>
          <w:bCs/>
          <w:color w:val="000000" w:themeColor="text1"/>
          <w:kern w:val="2"/>
          <w:sz w:val="24"/>
          <w:szCs w:val="24"/>
          <w:lang w:eastAsia="zh-CN"/>
          <w14:textFill>
            <w14:solidFill>
              <w14:schemeClr w14:val="tx1"/>
            </w14:solidFill>
          </w14:textFill>
        </w:rPr>
      </w:pPr>
      <w:r>
        <w:rPr>
          <w:rFonts w:hint="eastAsia" w:ascii="宋体" w:hAnsi="宋体" w:eastAsia="宋体" w:cs="Times New Roman"/>
          <w:bCs/>
          <w:color w:val="000000" w:themeColor="text1"/>
          <w:kern w:val="2"/>
          <w:sz w:val="24"/>
          <w:szCs w:val="24"/>
          <w:lang w:eastAsia="zh-CN"/>
          <w14:textFill>
            <w14:solidFill>
              <w14:schemeClr w14:val="tx1"/>
            </w14:solidFill>
          </w14:textFill>
        </w:rPr>
        <w:t>主要专业技术能力有：。</w:t>
      </w:r>
    </w:p>
    <w:p w14:paraId="6C11ABEC">
      <w:pPr>
        <w:autoSpaceDE/>
        <w:autoSpaceDN/>
        <w:spacing w:line="460" w:lineRule="exact"/>
        <w:ind w:firstLine="492"/>
        <w:jc w:val="both"/>
        <w:rPr>
          <w:rFonts w:hint="eastAsia" w:ascii="宋体" w:hAnsi="宋体" w:eastAsia="宋体" w:cs="Times New Roman"/>
          <w:bCs/>
          <w:color w:val="000000" w:themeColor="text1"/>
          <w:kern w:val="2"/>
          <w:sz w:val="24"/>
          <w:szCs w:val="24"/>
          <w:lang w:eastAsia="zh-CN"/>
          <w14:textFill>
            <w14:solidFill>
              <w14:schemeClr w14:val="tx1"/>
            </w14:solidFill>
          </w14:textFill>
        </w:rPr>
      </w:pPr>
    </w:p>
    <w:p w14:paraId="47E1DA26">
      <w:pPr>
        <w:autoSpaceDE/>
        <w:autoSpaceDN/>
        <w:spacing w:line="460" w:lineRule="exact"/>
        <w:ind w:firstLine="492"/>
        <w:jc w:val="both"/>
        <w:rPr>
          <w:rFonts w:hint="eastAsia" w:ascii="宋体" w:hAnsi="宋体" w:eastAsia="宋体" w:cs="Times New Roman"/>
          <w:bCs/>
          <w:color w:val="000000" w:themeColor="text1"/>
          <w:kern w:val="2"/>
          <w:sz w:val="24"/>
          <w:szCs w:val="24"/>
          <w:lang w:eastAsia="zh-CN"/>
          <w14:textFill>
            <w14:solidFill>
              <w14:schemeClr w14:val="tx1"/>
            </w14:solidFill>
          </w14:textFill>
        </w:rPr>
      </w:pPr>
      <w:r>
        <w:rPr>
          <w:rFonts w:hint="eastAsia" w:ascii="宋体" w:hAnsi="宋体" w:eastAsia="宋体" w:cs="Times New Roman"/>
          <w:bCs/>
          <w:color w:val="000000" w:themeColor="text1"/>
          <w:kern w:val="2"/>
          <w:sz w:val="24"/>
          <w:szCs w:val="24"/>
          <w:lang w:eastAsia="zh-CN"/>
          <w14:textFill>
            <w14:solidFill>
              <w14:schemeClr w14:val="tx1"/>
            </w14:solidFill>
          </w14:textFill>
        </w:rPr>
        <w:t xml:space="preserve">                   供应商名称（公章）：</w:t>
      </w:r>
    </w:p>
    <w:p w14:paraId="28AC65D9">
      <w:pPr>
        <w:autoSpaceDE/>
        <w:autoSpaceDN/>
        <w:spacing w:line="460" w:lineRule="exact"/>
        <w:ind w:firstLine="492"/>
        <w:jc w:val="both"/>
        <w:rPr>
          <w:rFonts w:hint="eastAsia" w:ascii="宋体" w:hAnsi="宋体" w:eastAsia="宋体" w:cs="Times New Roman"/>
          <w:bCs/>
          <w:color w:val="000000" w:themeColor="text1"/>
          <w:kern w:val="2"/>
          <w:sz w:val="24"/>
          <w:szCs w:val="24"/>
          <w:lang w:eastAsia="zh-CN"/>
          <w14:textFill>
            <w14:solidFill>
              <w14:schemeClr w14:val="tx1"/>
            </w14:solidFill>
          </w14:textFill>
        </w:rPr>
      </w:pPr>
    </w:p>
    <w:p w14:paraId="32DE99DC">
      <w:pPr>
        <w:autoSpaceDE/>
        <w:autoSpaceDN/>
        <w:spacing w:line="460" w:lineRule="exact"/>
        <w:ind w:firstLine="492"/>
        <w:jc w:val="both"/>
        <w:rPr>
          <w:rFonts w:hint="eastAsia" w:ascii="宋体" w:hAnsi="宋体" w:eastAsia="宋体" w:cs="Times New Roman"/>
          <w:bCs/>
          <w:color w:val="000000" w:themeColor="text1"/>
          <w:kern w:val="2"/>
          <w:sz w:val="24"/>
          <w:szCs w:val="24"/>
          <w:lang w:eastAsia="zh-CN"/>
          <w14:textFill>
            <w14:solidFill>
              <w14:schemeClr w14:val="tx1"/>
            </w14:solidFill>
          </w14:textFill>
        </w:rPr>
      </w:pPr>
      <w:r>
        <w:rPr>
          <w:rFonts w:hint="eastAsia" w:ascii="宋体" w:hAnsi="宋体" w:eastAsia="宋体" w:cs="Times New Roman"/>
          <w:bCs/>
          <w:color w:val="000000" w:themeColor="text1"/>
          <w:kern w:val="2"/>
          <w:sz w:val="24"/>
          <w:szCs w:val="24"/>
          <w:lang w:eastAsia="zh-CN"/>
          <w14:textFill>
            <w14:solidFill>
              <w14:schemeClr w14:val="tx1"/>
            </w14:solidFill>
          </w14:textFill>
        </w:rPr>
        <w:t xml:space="preserve">                      日期：____年____月____日</w:t>
      </w:r>
    </w:p>
    <w:p w14:paraId="2740A5C3"/>
    <w:p w14:paraId="43A9E0EB"/>
    <w:p w14:paraId="2D9BCA49"/>
    <w:p w14:paraId="2AB37825"/>
    <w:p w14:paraId="689330D9"/>
    <w:p w14:paraId="18310614"/>
    <w:p w14:paraId="60CDBF59"/>
    <w:p w14:paraId="3C384281"/>
    <w:p w14:paraId="180BC518"/>
    <w:p w14:paraId="6A0811A6"/>
    <w:p w14:paraId="14686B60"/>
    <w:p w14:paraId="367151D5"/>
    <w:p w14:paraId="356405E1"/>
    <w:p w14:paraId="726807BF"/>
    <w:p w14:paraId="3A109843"/>
    <w:p w14:paraId="4FC10AB2"/>
    <w:p w14:paraId="2501FCA3">
      <w:pPr>
        <w:rPr>
          <w:rFonts w:hint="eastAsia" w:ascii="宋体" w:hAnsi="宋体" w:eastAsia="宋体" w:cs="宋体"/>
          <w:b/>
          <w:bCs/>
          <w:color w:val="000000" w:themeColor="text1"/>
          <w:kern w:val="2"/>
          <w:sz w:val="24"/>
          <w:szCs w:val="24"/>
          <w:lang w:val="en-US" w:eastAsia="zh-CN" w:bidi="ar-SA"/>
          <w14:textFill>
            <w14:solidFill>
              <w14:schemeClr w14:val="tx1"/>
            </w14:solidFill>
          </w14:textFill>
        </w:rPr>
      </w:pPr>
      <w:r>
        <w:rPr>
          <w:rFonts w:hint="eastAsia" w:ascii="宋体" w:hAnsi="宋体" w:eastAsia="宋体" w:cs="宋体"/>
          <w:b/>
          <w:bCs/>
          <w:color w:val="000000" w:themeColor="text1"/>
          <w:kern w:val="2"/>
          <w:sz w:val="24"/>
          <w:szCs w:val="24"/>
          <w:lang w:val="en-US" w:eastAsia="zh-CN" w:bidi="ar-SA"/>
          <w14:textFill>
            <w14:solidFill>
              <w14:schemeClr w14:val="tx1"/>
            </w14:solidFill>
          </w14:textFill>
        </w:rPr>
        <w:t>参加采购活动前 3 年内在经营活动中没有重大违法记录的书面声明（格式）</w:t>
      </w:r>
    </w:p>
    <w:p w14:paraId="3A582ACD"/>
    <w:p w14:paraId="4DA50326">
      <w:pPr>
        <w:autoSpaceDE/>
        <w:autoSpaceDN/>
        <w:spacing w:line="360" w:lineRule="auto"/>
        <w:jc w:val="center"/>
        <w:rPr>
          <w:rFonts w:hint="eastAsia" w:ascii="宋体" w:hAnsi="宋体" w:eastAsia="宋体" w:cs="宋体"/>
          <w:color w:val="000000" w:themeColor="text1"/>
          <w:kern w:val="2"/>
          <w:sz w:val="24"/>
          <w:szCs w:val="24"/>
          <w:lang w:eastAsia="zh-CN"/>
          <w14:textFill>
            <w14:solidFill>
              <w14:schemeClr w14:val="tx1"/>
            </w14:solidFill>
          </w14:textFill>
        </w:rPr>
      </w:pPr>
      <w:r>
        <w:rPr>
          <w:rFonts w:hint="eastAsia" w:ascii="宋体" w:hAnsi="宋体" w:eastAsia="宋体" w:cs="宋体"/>
          <w:color w:val="000000" w:themeColor="text1"/>
          <w:kern w:val="2"/>
          <w:sz w:val="24"/>
          <w:szCs w:val="24"/>
          <w:lang w:eastAsia="zh-CN"/>
          <w14:textFill>
            <w14:solidFill>
              <w14:schemeClr w14:val="tx1"/>
            </w14:solidFill>
          </w14:textFill>
        </w:rPr>
        <w:t>声  明</w:t>
      </w:r>
    </w:p>
    <w:p w14:paraId="4AC859AC">
      <w:pPr>
        <w:autoSpaceDE/>
        <w:autoSpaceDN/>
        <w:spacing w:line="360" w:lineRule="auto"/>
        <w:jc w:val="left"/>
        <w:rPr>
          <w:rFonts w:hint="eastAsia" w:ascii="宋体" w:hAnsi="宋体" w:eastAsia="宋体" w:cs="宋体"/>
          <w:color w:val="000000" w:themeColor="text1"/>
          <w:kern w:val="2"/>
          <w:sz w:val="24"/>
          <w:szCs w:val="24"/>
          <w:lang w:eastAsia="zh-CN"/>
          <w14:textFill>
            <w14:solidFill>
              <w14:schemeClr w14:val="tx1"/>
            </w14:solidFill>
          </w14:textFill>
        </w:rPr>
      </w:pPr>
    </w:p>
    <w:p w14:paraId="45BE8ABC">
      <w:pPr>
        <w:autoSpaceDE/>
        <w:autoSpaceDN/>
        <w:spacing w:line="360" w:lineRule="auto"/>
        <w:jc w:val="left"/>
        <w:rPr>
          <w:rFonts w:hint="eastAsia" w:ascii="宋体" w:hAnsi="宋体" w:eastAsia="宋体" w:cs="宋体"/>
          <w:color w:val="000000" w:themeColor="text1"/>
          <w:kern w:val="2"/>
          <w:sz w:val="24"/>
          <w:szCs w:val="24"/>
          <w:lang w:eastAsia="zh-CN"/>
          <w14:textFill>
            <w14:solidFill>
              <w14:schemeClr w14:val="tx1"/>
            </w14:solidFill>
          </w14:textFill>
        </w:rPr>
      </w:pPr>
      <w:r>
        <w:rPr>
          <w:rFonts w:hint="eastAsia" w:ascii="宋体" w:hAnsi="宋体" w:eastAsia="宋体" w:cs="宋体"/>
          <w:color w:val="000000" w:themeColor="text1"/>
          <w:kern w:val="2"/>
          <w:sz w:val="24"/>
          <w:szCs w:val="24"/>
          <w:lang w:eastAsia="zh-CN"/>
          <w14:textFill>
            <w14:solidFill>
              <w14:schemeClr w14:val="tx1"/>
            </w14:solidFill>
          </w14:textFill>
        </w:rPr>
        <w:t>我公司郑重声明：参加本次采购活动前 3 年内，我公司在经营活动中没有因违法经营受到刑事处罚或者责令停产停业、吊销许可证或者执照、较大数额罚款等行政处罚。</w:t>
      </w:r>
    </w:p>
    <w:p w14:paraId="7A6E0F28">
      <w:pPr>
        <w:autoSpaceDE/>
        <w:autoSpaceDN/>
        <w:spacing w:line="360" w:lineRule="auto"/>
        <w:jc w:val="left"/>
        <w:rPr>
          <w:rFonts w:hint="eastAsia" w:ascii="宋体" w:hAnsi="宋体" w:eastAsia="宋体" w:cs="宋体"/>
          <w:color w:val="000000" w:themeColor="text1"/>
          <w:kern w:val="2"/>
          <w:sz w:val="24"/>
          <w:szCs w:val="24"/>
          <w:lang w:eastAsia="zh-CN"/>
          <w14:textFill>
            <w14:solidFill>
              <w14:schemeClr w14:val="tx1"/>
            </w14:solidFill>
          </w14:textFill>
        </w:rPr>
      </w:pPr>
    </w:p>
    <w:p w14:paraId="2A6233C4">
      <w:pPr>
        <w:autoSpaceDE/>
        <w:autoSpaceDN/>
        <w:spacing w:line="360" w:lineRule="auto"/>
        <w:jc w:val="center"/>
        <w:rPr>
          <w:rFonts w:hint="eastAsia" w:ascii="宋体" w:hAnsi="宋体" w:eastAsia="宋体" w:cs="宋体"/>
          <w:color w:val="000000" w:themeColor="text1"/>
          <w:kern w:val="2"/>
          <w:sz w:val="24"/>
          <w:szCs w:val="24"/>
          <w:lang w:eastAsia="zh-CN"/>
          <w14:textFill>
            <w14:solidFill>
              <w14:schemeClr w14:val="tx1"/>
            </w14:solidFill>
          </w14:textFill>
        </w:rPr>
      </w:pPr>
      <w:r>
        <w:rPr>
          <w:rFonts w:hint="eastAsia" w:ascii="宋体" w:hAnsi="宋体" w:eastAsia="宋体" w:cs="宋体"/>
          <w:color w:val="000000" w:themeColor="text1"/>
          <w:kern w:val="2"/>
          <w:sz w:val="24"/>
          <w:szCs w:val="24"/>
          <w:lang w:val="en-US" w:eastAsia="zh-CN"/>
          <w14:textFill>
            <w14:solidFill>
              <w14:schemeClr w14:val="tx1"/>
            </w14:solidFill>
          </w14:textFill>
        </w:rPr>
        <w:t xml:space="preserve">        </w:t>
      </w:r>
      <w:r>
        <w:rPr>
          <w:rFonts w:hint="eastAsia" w:ascii="宋体" w:hAnsi="宋体" w:eastAsia="宋体" w:cs="宋体"/>
          <w:color w:val="000000" w:themeColor="text1"/>
          <w:kern w:val="2"/>
          <w:sz w:val="24"/>
          <w:szCs w:val="24"/>
          <w:lang w:eastAsia="zh-CN"/>
          <w14:textFill>
            <w14:solidFill>
              <w14:schemeClr w14:val="tx1"/>
            </w14:solidFill>
          </w14:textFill>
        </w:rPr>
        <w:t>投标单位名称（公章）：</w:t>
      </w:r>
    </w:p>
    <w:p w14:paraId="2BBFA635">
      <w:pPr>
        <w:autoSpaceDE/>
        <w:autoSpaceDN/>
        <w:spacing w:line="360" w:lineRule="auto"/>
        <w:jc w:val="right"/>
        <w:rPr>
          <w:rFonts w:hint="eastAsia" w:ascii="宋体" w:hAnsi="宋体" w:eastAsia="宋体" w:cs="宋体"/>
          <w:color w:val="000000" w:themeColor="text1"/>
          <w:kern w:val="2"/>
          <w:sz w:val="24"/>
          <w:szCs w:val="24"/>
          <w:lang w:eastAsia="zh-CN"/>
          <w14:textFill>
            <w14:solidFill>
              <w14:schemeClr w14:val="tx1"/>
            </w14:solidFill>
          </w14:textFill>
        </w:rPr>
      </w:pPr>
      <w:r>
        <w:rPr>
          <w:rFonts w:hint="eastAsia" w:ascii="宋体" w:hAnsi="宋体" w:eastAsia="宋体" w:cs="宋体"/>
          <w:color w:val="000000" w:themeColor="text1"/>
          <w:kern w:val="2"/>
          <w:sz w:val="24"/>
          <w:szCs w:val="24"/>
          <w:lang w:eastAsia="zh-CN"/>
          <w14:textFill>
            <w14:solidFill>
              <w14:schemeClr w14:val="tx1"/>
            </w14:solidFill>
          </w14:textFill>
        </w:rPr>
        <w:t xml:space="preserve">                                 </w:t>
      </w:r>
    </w:p>
    <w:p w14:paraId="6B4A9A9F">
      <w:pPr>
        <w:autoSpaceDE/>
        <w:autoSpaceDN/>
        <w:spacing w:line="360" w:lineRule="auto"/>
        <w:jc w:val="center"/>
        <w:rPr>
          <w:rFonts w:hint="eastAsia" w:ascii="宋体" w:hAnsi="宋体" w:eastAsia="宋体" w:cs="宋体"/>
          <w:color w:val="000000" w:themeColor="text1"/>
          <w:kern w:val="2"/>
          <w:sz w:val="24"/>
          <w:szCs w:val="24"/>
          <w:lang w:eastAsia="zh-CN"/>
          <w14:textFill>
            <w14:solidFill>
              <w14:schemeClr w14:val="tx1"/>
            </w14:solidFill>
          </w14:textFill>
        </w:rPr>
      </w:pPr>
      <w:r>
        <w:rPr>
          <w:rFonts w:hint="eastAsia" w:ascii="宋体" w:hAnsi="宋体" w:eastAsia="宋体" w:cs="宋体"/>
          <w:color w:val="000000" w:themeColor="text1"/>
          <w:kern w:val="2"/>
          <w:sz w:val="24"/>
          <w:szCs w:val="24"/>
          <w:lang w:eastAsia="zh-CN"/>
          <w14:textFill>
            <w14:solidFill>
              <w14:schemeClr w14:val="tx1"/>
            </w14:solidFill>
          </w14:textFill>
        </w:rPr>
        <w:t xml:space="preserve"> 授权代表签字：</w:t>
      </w:r>
    </w:p>
    <w:p w14:paraId="6CCEC96E">
      <w:pPr>
        <w:autoSpaceDE/>
        <w:autoSpaceDN/>
        <w:spacing w:line="360" w:lineRule="auto"/>
        <w:jc w:val="right"/>
        <w:rPr>
          <w:rFonts w:hint="eastAsia" w:ascii="宋体" w:hAnsi="宋体" w:eastAsia="宋体" w:cs="宋体"/>
          <w:color w:val="000000" w:themeColor="text1"/>
          <w:kern w:val="2"/>
          <w:sz w:val="24"/>
          <w:szCs w:val="24"/>
          <w:lang w:eastAsia="zh-CN"/>
          <w14:textFill>
            <w14:solidFill>
              <w14:schemeClr w14:val="tx1"/>
            </w14:solidFill>
          </w14:textFill>
        </w:rPr>
      </w:pPr>
      <w:r>
        <w:rPr>
          <w:rFonts w:hint="eastAsia" w:ascii="宋体" w:hAnsi="宋体" w:eastAsia="宋体" w:cs="宋体"/>
          <w:color w:val="000000" w:themeColor="text1"/>
          <w:kern w:val="2"/>
          <w:sz w:val="24"/>
          <w:szCs w:val="24"/>
          <w:lang w:eastAsia="zh-CN"/>
          <w14:textFill>
            <w14:solidFill>
              <w14:schemeClr w14:val="tx1"/>
            </w14:solidFill>
          </w14:textFill>
        </w:rPr>
        <w:t xml:space="preserve">                                  </w:t>
      </w:r>
    </w:p>
    <w:p w14:paraId="4F66D559">
      <w:pPr>
        <w:autoSpaceDE/>
        <w:autoSpaceDN/>
        <w:spacing w:line="360" w:lineRule="auto"/>
        <w:jc w:val="center"/>
        <w:rPr>
          <w:rFonts w:hint="eastAsia" w:ascii="宋体" w:hAnsi="宋体" w:eastAsia="宋体" w:cs="宋体"/>
          <w:color w:val="000000" w:themeColor="text1"/>
          <w:kern w:val="2"/>
          <w:sz w:val="24"/>
          <w:szCs w:val="24"/>
          <w:lang w:eastAsia="zh-CN"/>
          <w14:textFill>
            <w14:solidFill>
              <w14:schemeClr w14:val="tx1"/>
            </w14:solidFill>
          </w14:textFill>
        </w:rPr>
      </w:pPr>
      <w:r>
        <w:rPr>
          <w:rFonts w:hint="eastAsia" w:ascii="宋体" w:hAnsi="宋体" w:eastAsia="宋体" w:cs="宋体"/>
          <w:color w:val="000000" w:themeColor="text1"/>
          <w:kern w:val="2"/>
          <w:sz w:val="24"/>
          <w:szCs w:val="24"/>
          <w:lang w:val="en-US" w:eastAsia="zh-CN"/>
          <w14:textFill>
            <w14:solidFill>
              <w14:schemeClr w14:val="tx1"/>
            </w14:solidFill>
          </w14:textFill>
        </w:rPr>
        <w:t xml:space="preserve">         </w:t>
      </w:r>
      <w:r>
        <w:rPr>
          <w:rFonts w:hint="eastAsia" w:ascii="宋体" w:hAnsi="宋体" w:eastAsia="宋体" w:cs="宋体"/>
          <w:color w:val="000000" w:themeColor="text1"/>
          <w:kern w:val="2"/>
          <w:sz w:val="24"/>
          <w:szCs w:val="24"/>
          <w:lang w:eastAsia="zh-CN"/>
          <w14:textFill>
            <w14:solidFill>
              <w14:schemeClr w14:val="tx1"/>
            </w14:solidFill>
          </w14:textFill>
        </w:rPr>
        <w:t>日期：    年    月   日</w:t>
      </w:r>
    </w:p>
    <w:p w14:paraId="3AD4A1EA"/>
    <w:p w14:paraId="23EAA4ED"/>
    <w:p w14:paraId="529A120D"/>
    <w:p w14:paraId="7B2A0F68"/>
    <w:p w14:paraId="75932D1D"/>
    <w:p w14:paraId="45284637"/>
    <w:p w14:paraId="1B64C0AC"/>
    <w:p w14:paraId="30A681BA"/>
    <w:p w14:paraId="0A19B363"/>
    <w:p w14:paraId="4DD23007">
      <w:pPr>
        <w:pStyle w:val="3"/>
        <w:autoSpaceDE/>
        <w:autoSpaceDN/>
        <w:spacing w:line="360" w:lineRule="auto"/>
        <w:jc w:val="center"/>
        <w:rPr>
          <w:rFonts w:hint="eastAsia" w:ascii="宋体" w:hAnsi="宋体" w:eastAsia="宋体" w:cs="宋体"/>
          <w:color w:val="000000" w:themeColor="text1"/>
          <w:kern w:val="2"/>
          <w:sz w:val="24"/>
          <w:szCs w:val="24"/>
          <w:lang w:eastAsia="zh-CN"/>
          <w14:textFill>
            <w14:solidFill>
              <w14:schemeClr w14:val="tx1"/>
            </w14:solidFill>
          </w14:textFill>
        </w:rPr>
      </w:pPr>
      <w:r>
        <w:rPr>
          <w:rFonts w:hint="eastAsia" w:ascii="宋体" w:hAnsi="宋体" w:eastAsia="宋体" w:cs="宋体"/>
          <w:color w:val="000000" w:themeColor="text1"/>
          <w:kern w:val="2"/>
          <w:sz w:val="24"/>
          <w:szCs w:val="24"/>
          <w:lang w:eastAsia="zh-CN"/>
          <w14:textFill>
            <w14:solidFill>
              <w14:schemeClr w14:val="tx1"/>
            </w14:solidFill>
          </w14:textFill>
        </w:rPr>
        <w:t>法人授权书（格式）</w:t>
      </w:r>
    </w:p>
    <w:p w14:paraId="48FFA2A8"/>
    <w:p w14:paraId="6D581DDF">
      <w:pPr>
        <w:autoSpaceDE/>
        <w:autoSpaceDN/>
        <w:snapToGrid w:val="0"/>
        <w:spacing w:line="360" w:lineRule="auto"/>
        <w:ind w:firstLine="615"/>
        <w:jc w:val="both"/>
        <w:rPr>
          <w:rFonts w:hint="eastAsia" w:ascii="宋体" w:hAnsi="宋体" w:eastAsia="宋体" w:cs="宋体"/>
          <w:color w:val="000000" w:themeColor="text1"/>
          <w:kern w:val="2"/>
          <w:sz w:val="24"/>
          <w:szCs w:val="24"/>
          <w:lang w:eastAsia="zh-CN"/>
          <w14:textFill>
            <w14:solidFill>
              <w14:schemeClr w14:val="tx1"/>
            </w14:solidFill>
          </w14:textFill>
        </w:rPr>
      </w:pPr>
      <w:r>
        <w:rPr>
          <w:rFonts w:hint="eastAsia" w:ascii="宋体" w:hAnsi="宋体" w:eastAsia="宋体" w:cs="宋体"/>
          <w:color w:val="000000" w:themeColor="text1"/>
          <w:kern w:val="2"/>
          <w:sz w:val="24"/>
          <w:szCs w:val="24"/>
          <w:lang w:eastAsia="zh-CN"/>
          <w14:textFill>
            <w14:solidFill>
              <w14:schemeClr w14:val="tx1"/>
            </w14:solidFill>
          </w14:textFill>
        </w:rPr>
        <w:t>本授权书声明：______________公司的_________（法定代表人姓名）_________职务代表本公司授权_________（被授权人的姓名）_________(职务)为本公司的合法投标代表，就参加   （编号）号标的内容的投标、签订合同以及合同的执行、完成和纠纷处理，以本公司名义处理一切与之有关的事务。</w:t>
      </w:r>
    </w:p>
    <w:p w14:paraId="5A5D5287">
      <w:pPr>
        <w:autoSpaceDE/>
        <w:autoSpaceDN/>
        <w:snapToGrid w:val="0"/>
        <w:spacing w:line="360" w:lineRule="auto"/>
        <w:ind w:firstLine="615"/>
        <w:jc w:val="both"/>
        <w:rPr>
          <w:rFonts w:hint="eastAsia" w:ascii="宋体" w:hAnsi="宋体" w:eastAsia="宋体" w:cs="宋体"/>
          <w:color w:val="000000" w:themeColor="text1"/>
          <w:kern w:val="2"/>
          <w:sz w:val="24"/>
          <w:szCs w:val="24"/>
          <w:lang w:eastAsia="zh-CN"/>
          <w14:textFill>
            <w14:solidFill>
              <w14:schemeClr w14:val="tx1"/>
            </w14:solidFill>
          </w14:textFill>
        </w:rPr>
      </w:pPr>
      <w:r>
        <w:rPr>
          <w:rFonts w:hint="eastAsia" w:ascii="宋体" w:hAnsi="宋体" w:eastAsia="宋体" w:cs="宋体"/>
          <w:color w:val="000000" w:themeColor="text1"/>
          <w:kern w:val="2"/>
          <w:sz w:val="24"/>
          <w:szCs w:val="24"/>
          <w:lang w:eastAsia="zh-CN"/>
          <w14:textFill>
            <w14:solidFill>
              <w14:schemeClr w14:val="tx1"/>
            </w14:solidFill>
          </w14:textFill>
        </w:rPr>
        <w:t>本授权书于年月日签字生效，特此声明。</w:t>
      </w:r>
    </w:p>
    <w:p w14:paraId="5958A514">
      <w:pPr>
        <w:autoSpaceDE/>
        <w:autoSpaceDN/>
        <w:snapToGrid w:val="0"/>
        <w:spacing w:line="360" w:lineRule="auto"/>
        <w:ind w:firstLine="615"/>
        <w:jc w:val="both"/>
        <w:rPr>
          <w:rFonts w:hint="eastAsia" w:ascii="宋体" w:hAnsi="宋体" w:eastAsia="宋体" w:cs="宋体"/>
          <w:color w:val="000000" w:themeColor="text1"/>
          <w:kern w:val="2"/>
          <w:sz w:val="24"/>
          <w:szCs w:val="24"/>
          <w:lang w:eastAsia="zh-CN"/>
          <w14:textFill>
            <w14:solidFill>
              <w14:schemeClr w14:val="tx1"/>
            </w14:solidFill>
          </w14:textFill>
        </w:rPr>
      </w:pPr>
      <w:r>
        <w:rPr>
          <w:rFonts w:hint="eastAsia" w:ascii="宋体" w:hAnsi="宋体" w:eastAsia="宋体" w:cs="宋体"/>
          <w:color w:val="000000" w:themeColor="text1"/>
          <w:kern w:val="2"/>
          <w:sz w:val="24"/>
          <w:szCs w:val="24"/>
          <w:lang w:eastAsia="zh-CN"/>
          <w14:textFill>
            <w14:solidFill>
              <w14:schemeClr w14:val="tx1"/>
            </w14:solidFill>
          </w14:textFill>
        </w:rPr>
        <w:t xml:space="preserve">法定代表人签字：                             </w:t>
      </w:r>
    </w:p>
    <w:p w14:paraId="5BCB8058">
      <w:pPr>
        <w:autoSpaceDE/>
        <w:autoSpaceDN/>
        <w:snapToGrid w:val="0"/>
        <w:spacing w:line="360" w:lineRule="auto"/>
        <w:ind w:firstLine="615"/>
        <w:jc w:val="both"/>
        <w:rPr>
          <w:rFonts w:hint="eastAsia" w:ascii="宋体" w:hAnsi="宋体" w:eastAsia="宋体" w:cs="宋体"/>
          <w:color w:val="000000" w:themeColor="text1"/>
          <w:kern w:val="2"/>
          <w:sz w:val="24"/>
          <w:szCs w:val="24"/>
          <w:lang w:eastAsia="zh-CN"/>
          <w14:textFill>
            <w14:solidFill>
              <w14:schemeClr w14:val="tx1"/>
            </w14:solidFill>
          </w14:textFill>
        </w:rPr>
      </w:pPr>
      <w:r>
        <w:rPr>
          <w:rFonts w:hint="eastAsia" w:ascii="宋体" w:hAnsi="宋体" w:eastAsia="宋体" w:cs="宋体"/>
          <w:color w:val="000000" w:themeColor="text1"/>
          <w:kern w:val="2"/>
          <w:sz w:val="24"/>
          <w:szCs w:val="24"/>
          <w:lang w:eastAsia="zh-CN"/>
          <w14:textFill>
            <w14:solidFill>
              <w14:schemeClr w14:val="tx1"/>
            </w14:solidFill>
          </w14:textFill>
        </w:rPr>
        <w:t xml:space="preserve">            职    务：</w:t>
      </w:r>
    </w:p>
    <w:p w14:paraId="4F89B86C">
      <w:pPr>
        <w:autoSpaceDE/>
        <w:autoSpaceDN/>
        <w:snapToGrid w:val="0"/>
        <w:spacing w:line="360" w:lineRule="auto"/>
        <w:ind w:firstLine="615"/>
        <w:jc w:val="both"/>
        <w:rPr>
          <w:rFonts w:hint="eastAsia" w:ascii="宋体" w:hAnsi="宋体" w:eastAsia="宋体" w:cs="宋体"/>
          <w:color w:val="000000" w:themeColor="text1"/>
          <w:kern w:val="2"/>
          <w:sz w:val="24"/>
          <w:szCs w:val="24"/>
          <w:lang w:eastAsia="zh-CN"/>
          <w14:textFill>
            <w14:solidFill>
              <w14:schemeClr w14:val="tx1"/>
            </w14:solidFill>
          </w14:textFill>
        </w:rPr>
      </w:pPr>
      <w:r>
        <w:rPr>
          <w:rFonts w:hint="eastAsia" w:ascii="宋体" w:hAnsi="宋体" w:eastAsia="宋体" w:cs="宋体"/>
          <w:color w:val="000000" w:themeColor="text1"/>
          <w:kern w:val="2"/>
          <w:sz w:val="24"/>
          <w:szCs w:val="24"/>
          <w:lang w:eastAsia="zh-CN"/>
          <w14:textFill>
            <w14:solidFill>
              <w14:schemeClr w14:val="tx1"/>
            </w14:solidFill>
          </w14:textFill>
        </w:rPr>
        <w:t xml:space="preserve">            单位名称：</w:t>
      </w:r>
    </w:p>
    <w:p w14:paraId="3F5F85E5">
      <w:pPr>
        <w:autoSpaceDE/>
        <w:autoSpaceDN/>
        <w:snapToGrid w:val="0"/>
        <w:spacing w:line="360" w:lineRule="auto"/>
        <w:ind w:firstLine="615"/>
        <w:jc w:val="both"/>
        <w:rPr>
          <w:rFonts w:hint="eastAsia" w:ascii="宋体" w:hAnsi="宋体" w:eastAsia="宋体" w:cs="宋体"/>
          <w:color w:val="000000" w:themeColor="text1"/>
          <w:kern w:val="2"/>
          <w:sz w:val="24"/>
          <w:szCs w:val="24"/>
          <w:lang w:eastAsia="zh-CN"/>
          <w14:textFill>
            <w14:solidFill>
              <w14:schemeClr w14:val="tx1"/>
            </w14:solidFill>
          </w14:textFill>
        </w:rPr>
      </w:pPr>
      <w:r>
        <w:rPr>
          <w:rFonts w:hint="eastAsia" w:ascii="宋体" w:hAnsi="宋体" w:eastAsia="宋体" w:cs="宋体"/>
          <w:color w:val="000000" w:themeColor="text1"/>
          <w:kern w:val="2"/>
          <w:sz w:val="24"/>
          <w:szCs w:val="24"/>
          <w:lang w:eastAsia="zh-CN"/>
          <w14:textFill>
            <w14:solidFill>
              <w14:schemeClr w14:val="tx1"/>
            </w14:solidFill>
          </w14:textFill>
        </w:rPr>
        <w:t xml:space="preserve">            地    址：</w:t>
      </w:r>
    </w:p>
    <w:p w14:paraId="764C2CB7">
      <w:pPr>
        <w:autoSpaceDE/>
        <w:autoSpaceDN/>
        <w:snapToGrid w:val="0"/>
        <w:spacing w:line="360" w:lineRule="auto"/>
        <w:ind w:firstLine="615"/>
        <w:jc w:val="both"/>
        <w:rPr>
          <w:rFonts w:hint="eastAsia" w:ascii="宋体" w:hAnsi="宋体" w:eastAsia="宋体" w:cs="宋体"/>
          <w:color w:val="000000" w:themeColor="text1"/>
          <w:kern w:val="2"/>
          <w:sz w:val="24"/>
          <w:szCs w:val="24"/>
          <w:lang w:eastAsia="zh-CN"/>
          <w14:textFill>
            <w14:solidFill>
              <w14:schemeClr w14:val="tx1"/>
            </w14:solidFill>
          </w14:textFill>
        </w:rPr>
      </w:pPr>
    </w:p>
    <w:p w14:paraId="3C41A1E2">
      <w:pPr>
        <w:autoSpaceDE/>
        <w:autoSpaceDN/>
        <w:snapToGrid w:val="0"/>
        <w:spacing w:line="360" w:lineRule="auto"/>
        <w:ind w:firstLine="615"/>
        <w:jc w:val="both"/>
        <w:rPr>
          <w:rFonts w:hint="eastAsia" w:ascii="宋体" w:hAnsi="宋体" w:eastAsia="宋体" w:cs="宋体"/>
          <w:color w:val="000000" w:themeColor="text1"/>
          <w:kern w:val="2"/>
          <w:sz w:val="24"/>
          <w:szCs w:val="24"/>
          <w:lang w:eastAsia="zh-CN"/>
          <w14:textFill>
            <w14:solidFill>
              <w14:schemeClr w14:val="tx1"/>
            </w14:solidFill>
          </w14:textFill>
        </w:rPr>
      </w:pPr>
      <w:r>
        <w:rPr>
          <w:rFonts w:hint="eastAsia" w:ascii="宋体" w:hAnsi="宋体" w:eastAsia="宋体" w:cs="宋体"/>
          <w:color w:val="000000" w:themeColor="text1"/>
          <w:kern w:val="2"/>
          <w:sz w:val="24"/>
          <w:szCs w:val="24"/>
          <w:lang w:eastAsia="zh-CN"/>
          <w14:textFill>
            <w14:solidFill>
              <w14:schemeClr w14:val="tx1"/>
            </w14:solidFill>
          </w14:textFill>
        </w:rPr>
        <w:t>投标代表（被授权人）签字：</w:t>
      </w:r>
    </w:p>
    <w:p w14:paraId="4B169D93">
      <w:pPr>
        <w:autoSpaceDE/>
        <w:autoSpaceDN/>
        <w:snapToGrid w:val="0"/>
        <w:spacing w:line="360" w:lineRule="auto"/>
        <w:ind w:firstLine="615"/>
        <w:jc w:val="both"/>
        <w:rPr>
          <w:rFonts w:hint="eastAsia" w:ascii="宋体" w:hAnsi="宋体" w:eastAsia="宋体" w:cs="宋体"/>
          <w:color w:val="000000" w:themeColor="text1"/>
          <w:kern w:val="2"/>
          <w:sz w:val="24"/>
          <w:szCs w:val="24"/>
          <w:lang w:eastAsia="zh-CN"/>
          <w14:textFill>
            <w14:solidFill>
              <w14:schemeClr w14:val="tx1"/>
            </w14:solidFill>
          </w14:textFill>
        </w:rPr>
      </w:pPr>
      <w:r>
        <w:rPr>
          <w:rFonts w:hint="eastAsia" w:ascii="宋体" w:hAnsi="宋体" w:eastAsia="宋体" w:cs="宋体"/>
          <w:color w:val="000000" w:themeColor="text1"/>
          <w:kern w:val="2"/>
          <w:sz w:val="24"/>
          <w:szCs w:val="24"/>
          <w:lang w:eastAsia="zh-CN"/>
          <w14:textFill>
            <w14:solidFill>
              <w14:schemeClr w14:val="tx1"/>
            </w14:solidFill>
          </w14:textFill>
        </w:rPr>
        <w:t xml:space="preserve">           职    务： </w:t>
      </w:r>
    </w:p>
    <w:p w14:paraId="14438918">
      <w:pPr>
        <w:autoSpaceDE/>
        <w:autoSpaceDN/>
        <w:snapToGrid w:val="0"/>
        <w:spacing w:line="360" w:lineRule="auto"/>
        <w:ind w:firstLine="615"/>
        <w:jc w:val="both"/>
        <w:rPr>
          <w:rFonts w:hint="eastAsia" w:ascii="宋体" w:hAnsi="宋体" w:eastAsia="宋体" w:cs="宋体"/>
          <w:color w:val="000000" w:themeColor="text1"/>
          <w:kern w:val="2"/>
          <w:sz w:val="24"/>
          <w:szCs w:val="24"/>
          <w:lang w:eastAsia="zh-CN"/>
          <w14:textFill>
            <w14:solidFill>
              <w14:schemeClr w14:val="tx1"/>
            </w14:solidFill>
          </w14:textFill>
        </w:rPr>
      </w:pPr>
      <w:r>
        <w:rPr>
          <w:rFonts w:hint="eastAsia" w:ascii="宋体" w:hAnsi="宋体" w:eastAsia="宋体" w:cs="宋体"/>
          <w:color w:val="000000" w:themeColor="text1"/>
          <w:kern w:val="2"/>
          <w:sz w:val="24"/>
          <w:szCs w:val="24"/>
          <w:lang w:eastAsia="zh-CN"/>
          <w14:textFill>
            <w14:solidFill>
              <w14:schemeClr w14:val="tx1"/>
            </w14:solidFill>
          </w14:textFill>
        </w:rPr>
        <w:t xml:space="preserve">           单位名称： </w:t>
      </w:r>
    </w:p>
    <w:p w14:paraId="633287B5">
      <w:pPr>
        <w:autoSpaceDE/>
        <w:autoSpaceDN/>
        <w:snapToGrid w:val="0"/>
        <w:spacing w:line="360" w:lineRule="auto"/>
        <w:ind w:firstLine="615"/>
        <w:jc w:val="both"/>
        <w:rPr>
          <w:rFonts w:hint="eastAsia" w:ascii="宋体" w:hAnsi="宋体" w:eastAsia="宋体" w:cs="宋体"/>
          <w:color w:val="000000" w:themeColor="text1"/>
          <w:kern w:val="2"/>
          <w:sz w:val="24"/>
          <w:szCs w:val="24"/>
          <w:lang w:eastAsia="zh-CN"/>
          <w14:textFill>
            <w14:solidFill>
              <w14:schemeClr w14:val="tx1"/>
            </w14:solidFill>
          </w14:textFill>
        </w:rPr>
      </w:pPr>
      <w:r>
        <w:rPr>
          <w:rFonts w:hint="eastAsia" w:ascii="宋体" w:hAnsi="宋体" w:eastAsia="宋体" w:cs="宋体"/>
          <w:color w:val="000000" w:themeColor="text1"/>
          <w:kern w:val="2"/>
          <w:sz w:val="24"/>
          <w:szCs w:val="24"/>
          <w:lang w:eastAsia="zh-CN"/>
          <w14:textFill>
            <w14:solidFill>
              <w14:schemeClr w14:val="tx1"/>
            </w14:solidFill>
          </w14:textFill>
        </w:rPr>
        <w:t xml:space="preserve">           地    址： </w:t>
      </w:r>
    </w:p>
    <w:p w14:paraId="124031D1"/>
    <w:p w14:paraId="69064B70">
      <w:pPr>
        <w:autoSpaceDE/>
        <w:autoSpaceDN/>
        <w:snapToGrid w:val="0"/>
        <w:spacing w:line="360" w:lineRule="auto"/>
        <w:ind w:firstLine="615"/>
        <w:jc w:val="both"/>
        <w:rPr>
          <w:rFonts w:hint="eastAsia" w:ascii="宋体" w:hAnsi="宋体" w:eastAsia="宋体" w:cs="宋体"/>
          <w:color w:val="000000" w:themeColor="text1"/>
          <w:kern w:val="2"/>
          <w:sz w:val="24"/>
          <w:szCs w:val="24"/>
          <w:lang w:eastAsia="zh-CN"/>
          <w14:textFill>
            <w14:solidFill>
              <w14:schemeClr w14:val="tx1"/>
            </w14:solidFill>
          </w14:textFill>
        </w:rPr>
      </w:pPr>
      <w:r>
        <w:rPr>
          <w:rFonts w:hint="eastAsia"/>
        </w:rPr>
        <w:t xml:space="preserve">        </w:t>
      </w:r>
      <w:r>
        <w:rPr>
          <w:rFonts w:hint="eastAsia" w:ascii="宋体" w:hAnsi="宋体" w:eastAsia="宋体" w:cs="宋体"/>
          <w:color w:val="000000" w:themeColor="text1"/>
          <w:kern w:val="2"/>
          <w:sz w:val="24"/>
          <w:szCs w:val="24"/>
          <w:lang w:eastAsia="zh-CN"/>
          <w14:textFill>
            <w14:solidFill>
              <w14:schemeClr w14:val="tx1"/>
            </w14:solidFill>
          </w14:textFill>
        </w:rPr>
        <w:t xml:space="preserve"> </w:t>
      </w:r>
    </w:p>
    <w:p w14:paraId="1D261668">
      <w:pPr>
        <w:autoSpaceDE/>
        <w:autoSpaceDN/>
        <w:snapToGrid w:val="0"/>
        <w:spacing w:line="360" w:lineRule="auto"/>
        <w:ind w:firstLine="1965" w:firstLineChars="819"/>
        <w:jc w:val="both"/>
        <w:rPr>
          <w:rFonts w:hint="eastAsia" w:ascii="宋体" w:hAnsi="宋体" w:eastAsia="宋体" w:cs="宋体"/>
          <w:color w:val="000000" w:themeColor="text1"/>
          <w:kern w:val="2"/>
          <w:sz w:val="24"/>
          <w:szCs w:val="24"/>
          <w:lang w:eastAsia="zh-CN"/>
          <w14:textFill>
            <w14:solidFill>
              <w14:schemeClr w14:val="tx1"/>
            </w14:solidFill>
          </w14:textFill>
        </w:rPr>
      </w:pPr>
      <w:r>
        <w:rPr>
          <w:rFonts w:hint="eastAsia" w:ascii="宋体" w:hAnsi="宋体" w:eastAsia="宋体" w:cs="宋体"/>
          <w:color w:val="000000" w:themeColor="text1"/>
          <w:kern w:val="2"/>
          <w:sz w:val="24"/>
          <w:szCs w:val="24"/>
          <w:lang w:eastAsia="zh-CN"/>
          <w14:textFill>
            <w14:solidFill>
              <w14:schemeClr w14:val="tx1"/>
            </w14:solidFill>
          </w14:textFill>
        </w:rPr>
        <w:t>投标人（单位公章）：</w:t>
      </w:r>
    </w:p>
    <w:p w14:paraId="7C79806D">
      <w:pPr>
        <w:autoSpaceDE/>
        <w:autoSpaceDN/>
        <w:snapToGrid w:val="0"/>
        <w:spacing w:line="360" w:lineRule="auto"/>
        <w:ind w:firstLine="615"/>
        <w:jc w:val="both"/>
        <w:rPr>
          <w:rFonts w:hint="eastAsia"/>
          <w:lang w:val="en-US" w:eastAsia="zh-CN"/>
        </w:rPr>
      </w:pPr>
      <w:r>
        <w:rPr>
          <w:rFonts w:hint="eastAsia" w:ascii="宋体" w:hAnsi="宋体" w:eastAsia="宋体" w:cs="宋体"/>
          <w:color w:val="000000" w:themeColor="text1"/>
          <w:kern w:val="2"/>
          <w:sz w:val="24"/>
          <w:szCs w:val="24"/>
          <w:lang w:eastAsia="zh-CN"/>
          <w14:textFill>
            <w14:solidFill>
              <w14:schemeClr w14:val="tx1"/>
            </w14:solidFill>
          </w14:textFill>
        </w:rPr>
        <w:t xml:space="preserve">           日    期： </w:t>
      </w:r>
    </w:p>
    <w:p w14:paraId="494386A8">
      <w:pPr>
        <w:pStyle w:val="5"/>
        <w:rPr>
          <w:rFonts w:hint="eastAsia"/>
          <w:lang w:val="en-US" w:eastAsia="zh-CN"/>
        </w:rPr>
      </w:pPr>
    </w:p>
    <w:p w14:paraId="1A306658">
      <w:pPr>
        <w:pStyle w:val="5"/>
        <w:rPr>
          <w:rFonts w:hint="default"/>
          <w:lang w:val="en-US" w:eastAsia="zh-CN"/>
        </w:rPr>
      </w:pPr>
    </w:p>
    <w:p w14:paraId="0E632830">
      <w:pPr>
        <w:rPr>
          <w:rFonts w:hint="default"/>
          <w:lang w:val="en-US" w:eastAsia="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script"/>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DFKai-SB">
    <w:altName w:val="Microsoft JhengHei Light"/>
    <w:panose1 w:val="03000509000000000000"/>
    <w:charset w:val="88"/>
    <w:family w:val="auto"/>
    <w:pitch w:val="default"/>
    <w:sig w:usb0="00000000" w:usb1="00000000" w:usb2="00000016" w:usb3="00000000" w:csb0="00100001" w:csb1="00000000"/>
  </w:font>
  <w:font w:name="Microsoft JhengHei Light">
    <w:panose1 w:val="020B0304030504040204"/>
    <w:charset w:val="88"/>
    <w:family w:val="auto"/>
    <w:pitch w:val="default"/>
    <w:sig w:usb0="800002A7" w:usb1="28CF4400" w:usb2="00000016" w:usb3="00000000" w:csb0="00100009" w:csb1="00000000"/>
  </w:font>
  <w:font w:name="楷体_GB2312">
    <w:altName w:val="楷体"/>
    <w:panose1 w:val="00000000000000000000"/>
    <w:charset w:val="86"/>
    <w:family w:val="modern"/>
    <w:pitch w:val="default"/>
    <w:sig w:usb0="00000000" w:usb1="00000000" w:usb2="00000010" w:usb3="00000000" w:csb0="00040000" w:csb1="00000000"/>
  </w:font>
  <w:font w:name="楷体">
    <w:panose1 w:val="02010609060101010101"/>
    <w:charset w:val="86"/>
    <w:family w:val="modern"/>
    <w:pitch w:val="default"/>
    <w:sig w:usb0="800002BF" w:usb1="38CF7CFA" w:usb2="00000016" w:usb3="00000000" w:csb0="00040001" w:csb1="00000000"/>
  </w:font>
  <w:font w:name="Times New Roman Regular">
    <w:altName w:val="Times New Roman"/>
    <w:panose1 w:val="02020603050405020304"/>
    <w:charset w:val="00"/>
    <w:family w:val="auto"/>
    <w:pitch w:val="default"/>
    <w:sig w:usb0="00000000" w:usb1="00000000" w:usb2="00000000" w:usb3="00000000" w:csb0="00000000" w:csb1="00000000"/>
  </w:font>
  <w:font w:name="微软雅黑">
    <w:panose1 w:val="020B0503020204020204"/>
    <w:charset w:val="86"/>
    <w:family w:val="auto"/>
    <w:pitch w:val="default"/>
    <w:sig w:usb0="80000287" w:usb1="2ACF3C50" w:usb2="00000016" w:usb3="00000000" w:csb0="0004001F" w:csb1="00000000"/>
  </w:font>
  <w:font w:name="KSOFF9CBECC6">
    <w:panose1 w:val="02010609060101010101"/>
    <w:charset w:val="86"/>
    <w:family w:val="auto"/>
    <w:pitch w:val="default"/>
    <w:sig w:usb0="00000001" w:usb1="00000000" w:usb2="00000000" w:usb3="00000000" w:csb0="00040001" w:csb1="00000000"/>
  </w:font>
  <w:font w:name="KSOFF9CC6125">
    <w:panose1 w:val="02010609060101010101"/>
    <w:charset w:val="86"/>
    <w:family w:val="auto"/>
    <w:pitch w:val="default"/>
    <w:sig w:usb0="00000001" w:usb1="00000000" w:usb2="00000000"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5FF943D6"/>
    <w:rsid w:val="00D2651A"/>
    <w:rsid w:val="02F72AEC"/>
    <w:rsid w:val="07B15B08"/>
    <w:rsid w:val="08B140CE"/>
    <w:rsid w:val="1D551AB9"/>
    <w:rsid w:val="1DC615E1"/>
    <w:rsid w:val="20C16FA8"/>
    <w:rsid w:val="222608A0"/>
    <w:rsid w:val="23930341"/>
    <w:rsid w:val="28D838E7"/>
    <w:rsid w:val="2A9071FF"/>
    <w:rsid w:val="2DF87595"/>
    <w:rsid w:val="2FEC2913"/>
    <w:rsid w:val="3369683F"/>
    <w:rsid w:val="38542CB4"/>
    <w:rsid w:val="388C7B0C"/>
    <w:rsid w:val="39D633EC"/>
    <w:rsid w:val="3BFE2889"/>
    <w:rsid w:val="3D5B4D83"/>
    <w:rsid w:val="44753296"/>
    <w:rsid w:val="457D64F1"/>
    <w:rsid w:val="4C10662A"/>
    <w:rsid w:val="4CB87289"/>
    <w:rsid w:val="4D11491E"/>
    <w:rsid w:val="578B53ED"/>
    <w:rsid w:val="58705DF6"/>
    <w:rsid w:val="5D5932FD"/>
    <w:rsid w:val="5FF943D6"/>
    <w:rsid w:val="60F03797"/>
    <w:rsid w:val="62AC08B8"/>
    <w:rsid w:val="69E4657A"/>
    <w:rsid w:val="7AEA15E0"/>
    <w:rsid w:val="7BBC1C9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nhideWhenUsed="0" w:uiPriority="0" w:semiHidden="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qFormat="1" w:uiPriority="99"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autoSpaceDE w:val="0"/>
      <w:autoSpaceDN w:val="0"/>
    </w:pPr>
    <w:rPr>
      <w:rFonts w:ascii="Times New Roman" w:hAnsi="Times New Roman" w:eastAsia="DFKai-SB" w:cs="DFKai-SB"/>
      <w:sz w:val="28"/>
      <w:szCs w:val="28"/>
      <w:lang w:val="en-US" w:eastAsia="en-US" w:bidi="ar-SA"/>
    </w:rPr>
  </w:style>
  <w:style w:type="paragraph" w:styleId="2">
    <w:name w:val="heading 1"/>
    <w:basedOn w:val="1"/>
    <w:next w:val="1"/>
    <w:qFormat/>
    <w:uiPriority w:val="0"/>
    <w:pPr>
      <w:keepNext/>
      <w:jc w:val="center"/>
      <w:outlineLvl w:val="0"/>
    </w:pPr>
    <w:rPr>
      <w:rFonts w:ascii="楷体_GB2312" w:eastAsia="楷体_GB2312"/>
      <w:sz w:val="28"/>
      <w:szCs w:val="28"/>
    </w:rPr>
  </w:style>
  <w:style w:type="paragraph" w:styleId="3">
    <w:name w:val="heading 3"/>
    <w:basedOn w:val="1"/>
    <w:next w:val="4"/>
    <w:qFormat/>
    <w:uiPriority w:val="0"/>
    <w:pPr>
      <w:keepNext/>
      <w:keepLines/>
      <w:spacing w:before="260" w:after="260" w:line="416" w:lineRule="auto"/>
      <w:outlineLvl w:val="2"/>
    </w:pPr>
    <w:rPr>
      <w:b/>
      <w:bCs/>
      <w:sz w:val="32"/>
      <w:szCs w:val="32"/>
    </w:rPr>
  </w:style>
  <w:style w:type="paragraph" w:styleId="5">
    <w:name w:val="heading 4"/>
    <w:basedOn w:val="1"/>
    <w:next w:val="1"/>
    <w:qFormat/>
    <w:uiPriority w:val="0"/>
    <w:pPr>
      <w:keepNext/>
      <w:keepLines/>
      <w:spacing w:before="280" w:after="290" w:line="376" w:lineRule="auto"/>
      <w:outlineLvl w:val="3"/>
    </w:pPr>
    <w:rPr>
      <w:rFonts w:ascii="Arial" w:hAnsi="Arial" w:eastAsia="黑体"/>
      <w:b/>
      <w:bCs/>
      <w:sz w:val="28"/>
      <w:szCs w:val="28"/>
    </w:rPr>
  </w:style>
  <w:style w:type="character" w:default="1" w:styleId="11">
    <w:name w:val="Default Paragraph Font"/>
    <w:semiHidden/>
    <w:qFormat/>
    <w:uiPriority w:val="0"/>
  </w:style>
  <w:style w:type="table" w:default="1" w:styleId="9">
    <w:name w:val="Normal Table"/>
    <w:semiHidden/>
    <w:qFormat/>
    <w:uiPriority w:val="0"/>
    <w:tblPr>
      <w:tblCellMar>
        <w:top w:w="0" w:type="dxa"/>
        <w:left w:w="108" w:type="dxa"/>
        <w:bottom w:w="0" w:type="dxa"/>
        <w:right w:w="108" w:type="dxa"/>
      </w:tblCellMar>
    </w:tblPr>
  </w:style>
  <w:style w:type="paragraph" w:styleId="4">
    <w:name w:val="Normal Indent"/>
    <w:basedOn w:val="1"/>
    <w:qFormat/>
    <w:uiPriority w:val="0"/>
    <w:pPr>
      <w:ind w:firstLine="420"/>
    </w:pPr>
  </w:style>
  <w:style w:type="paragraph" w:styleId="6">
    <w:name w:val="Body Text Indent"/>
    <w:basedOn w:val="1"/>
    <w:semiHidden/>
    <w:unhideWhenUsed/>
    <w:qFormat/>
    <w:uiPriority w:val="99"/>
    <w:pPr>
      <w:spacing w:after="120"/>
      <w:ind w:left="420" w:leftChars="200"/>
    </w:pPr>
  </w:style>
  <w:style w:type="paragraph" w:styleId="7">
    <w:name w:val="Normal (Web)"/>
    <w:basedOn w:val="1"/>
    <w:qFormat/>
    <w:uiPriority w:val="0"/>
    <w:pPr>
      <w:spacing w:before="0" w:beforeAutospacing="1" w:after="0" w:afterAutospacing="1"/>
      <w:ind w:left="0" w:right="0"/>
      <w:jc w:val="left"/>
    </w:pPr>
    <w:rPr>
      <w:kern w:val="0"/>
      <w:sz w:val="24"/>
      <w:lang w:val="en-US" w:eastAsia="zh-CN" w:bidi="ar"/>
    </w:rPr>
  </w:style>
  <w:style w:type="paragraph" w:styleId="8">
    <w:name w:val="Body Text First Indent 2"/>
    <w:basedOn w:val="6"/>
    <w:qFormat/>
    <w:uiPriority w:val="0"/>
    <w:pPr>
      <w:ind w:firstLine="420" w:firstLineChars="200"/>
    </w:pPr>
    <w:rPr>
      <w:rFonts w:ascii="楷体_GB2312" w:eastAsia="楷体_GB2312"/>
      <w:b/>
      <w:bCs/>
      <w:kern w:val="0"/>
    </w:rPr>
  </w:style>
  <w:style w:type="table" w:styleId="10">
    <w:name w:val="Table Grid"/>
    <w:basedOn w:val="9"/>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12">
    <w:name w:val="表"/>
    <w:basedOn w:val="1"/>
    <w:qFormat/>
    <w:uiPriority w:val="0"/>
    <w:pPr>
      <w:widowControl/>
      <w:spacing w:line="360" w:lineRule="auto"/>
      <w:ind w:firstLine="440" w:firstLineChars="200"/>
      <w:jc w:val="center"/>
    </w:pPr>
    <w:rPr>
      <w:rFonts w:hint="eastAsia" w:ascii="Times New Roman Regular" w:hAnsi="Times New Roman Regular" w:eastAsia="DFKai-SB" w:cs="Times New Roman Regular"/>
      <w:sz w:val="28"/>
      <w:szCs w:val="28"/>
    </w:rPr>
  </w:style>
  <w:style w:type="character" w:customStyle="1" w:styleId="13">
    <w:name w:val="NormalCharacter"/>
    <w:semiHidden/>
    <w:qFormat/>
    <w:uiPriority w:val="0"/>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8</Pages>
  <Words>2018</Words>
  <Characters>2165</Characters>
  <Lines>0</Lines>
  <Paragraphs>0</Paragraphs>
  <TotalTime>2</TotalTime>
  <ScaleCrop>false</ScaleCrop>
  <LinksUpToDate>false</LinksUpToDate>
  <CharactersWithSpaces>2545</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2025-03-21T07:20:00Z</dcterms:created>
  <dc:creator>乔木</dc:creator>
  <cp:lastModifiedBy>^ω^</cp:lastModifiedBy>
  <dcterms:modified xsi:type="dcterms:W3CDTF">2026-08-17T06:21:18Z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602E978D6D7E4DD38883FD96117EE8CD_13</vt:lpwstr>
  </property>
  <property fmtid="{D5CDD505-2E9C-101B-9397-08002B2CF9AE}" pid="4" name="KSOTemplateDocerSaveRecord">
    <vt:lpwstr>eyJoZGlkIjoiYTIwNjlhNDUwYmY4Yzk5NTExM2UwMzQ4MzAyNTdmZDYiLCJ1c2VySWQiOiI2MTgwODI0MjQifQ==</vt:lpwstr>
  </property>
</Properties>
</file>